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14:paraId="4ED7F68E" w14:textId="6A09E105" w:rsidR="00B61873" w:rsidRPr="00B61873" w:rsidRDefault="00844E86" w:rsidP="00B61873">
      <w:pPr>
        <w:spacing w:after="0" w:line="240" w:lineRule="auto"/>
        <w:jc w:val="center"/>
        <w:rPr>
          <w:rFonts w:ascii="Times New Roman" w:eastAsia="Calibri" w:hAnsi="Times New Roman" w:cs="Times New Roman"/>
          <w:b/>
          <w:sz w:val="24"/>
          <w:szCs w:val="24"/>
        </w:rPr>
      </w:pPr>
      <w:r w:rsidRPr="00844E86">
        <w:rPr>
          <w:rFonts w:ascii="Times New Roman" w:eastAsia="Calibri" w:hAnsi="Times New Roman" w:cs="Times New Roman"/>
          <w:b/>
          <w:sz w:val="24"/>
          <w:szCs w:val="24"/>
        </w:rPr>
        <w:object w:dxaOrig="9181" w:dyaOrig="11881" w14:anchorId="1143DA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75pt;height:662.25pt" o:ole="">
            <v:imagedata r:id="rId7" o:title=""/>
          </v:shape>
          <o:OLEObject Type="Embed" ProgID="AcroExch.Document.DC" ShapeID="_x0000_i1025" DrawAspect="Content" ObjectID="_1735997083" r:id="rId8"/>
        </w:object>
      </w:r>
      <w:bookmarkEnd w:id="0"/>
    </w:p>
    <w:p w14:paraId="095CC792" w14:textId="77777777" w:rsidR="00844E86" w:rsidRDefault="00844E86" w:rsidP="00B61873">
      <w:pPr>
        <w:keepNext/>
        <w:spacing w:after="0" w:line="240" w:lineRule="auto"/>
        <w:contextualSpacing/>
        <w:jc w:val="center"/>
        <w:outlineLvl w:val="0"/>
        <w:rPr>
          <w:rFonts w:ascii="Times New Roman" w:eastAsia="Times New Roman" w:hAnsi="Times New Roman" w:cs="Times New Roman"/>
          <w:b/>
          <w:bCs/>
          <w:kern w:val="32"/>
          <w:sz w:val="24"/>
          <w:szCs w:val="24"/>
        </w:rPr>
      </w:pPr>
    </w:p>
    <w:p w14:paraId="6E6B7518" w14:textId="77777777" w:rsidR="00B61873" w:rsidRPr="00B61873" w:rsidRDefault="00B61873" w:rsidP="00B61873">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r w:rsidRPr="00B61873">
        <w:rPr>
          <w:rFonts w:ascii="Times New Roman" w:eastAsia="Times New Roman" w:hAnsi="Times New Roman" w:cs="Times New Roman"/>
          <w:b/>
          <w:bCs/>
          <w:kern w:val="32"/>
          <w:sz w:val="24"/>
          <w:szCs w:val="24"/>
        </w:rPr>
        <w:t>Информационная карта образовательной программы</w:t>
      </w:r>
    </w:p>
    <w:p w14:paraId="2B781CC5" w14:textId="77777777" w:rsidR="00B61873" w:rsidRPr="00B61873" w:rsidRDefault="00B61873" w:rsidP="00B61873">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p>
    <w:tbl>
      <w:tblPr>
        <w:tblW w:w="9642" w:type="dxa"/>
        <w:tblInd w:w="40" w:type="dxa"/>
        <w:tblLayout w:type="fixed"/>
        <w:tblCellMar>
          <w:left w:w="40" w:type="dxa"/>
          <w:right w:w="40" w:type="dxa"/>
        </w:tblCellMar>
        <w:tblLook w:val="04A0" w:firstRow="1" w:lastRow="0" w:firstColumn="1" w:lastColumn="0" w:noHBand="0" w:noVBand="1"/>
      </w:tblPr>
      <w:tblGrid>
        <w:gridCol w:w="567"/>
        <w:gridCol w:w="3403"/>
        <w:gridCol w:w="708"/>
        <w:gridCol w:w="4964"/>
      </w:tblGrid>
      <w:tr w:rsidR="00B61873" w:rsidRPr="00B61873" w14:paraId="1B907900" w14:textId="77777777" w:rsidTr="00F967E8">
        <w:tc>
          <w:tcPr>
            <w:tcW w:w="567" w:type="dxa"/>
            <w:tcBorders>
              <w:top w:val="single" w:sz="6" w:space="0" w:color="auto"/>
              <w:left w:val="single" w:sz="6" w:space="0" w:color="auto"/>
              <w:bottom w:val="single" w:sz="6" w:space="0" w:color="auto"/>
              <w:right w:val="single" w:sz="6" w:space="0" w:color="auto"/>
            </w:tcBorders>
            <w:hideMark/>
          </w:tcPr>
          <w:p w14:paraId="39F48B1B"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61873">
              <w:rPr>
                <w:rFonts w:ascii="Times New Roman" w:eastAsia="Times New Roman" w:hAnsi="Times New Roman" w:cs="Times New Roman"/>
                <w:bCs/>
                <w:sz w:val="24"/>
                <w:szCs w:val="24"/>
                <w:lang w:eastAsia="ru-RU"/>
              </w:rPr>
              <w:t>1.</w:t>
            </w:r>
          </w:p>
        </w:tc>
        <w:tc>
          <w:tcPr>
            <w:tcW w:w="3403" w:type="dxa"/>
            <w:tcBorders>
              <w:top w:val="single" w:sz="6" w:space="0" w:color="auto"/>
              <w:left w:val="single" w:sz="6" w:space="0" w:color="auto"/>
              <w:bottom w:val="single" w:sz="6" w:space="0" w:color="auto"/>
              <w:right w:val="nil"/>
            </w:tcBorders>
            <w:hideMark/>
          </w:tcPr>
          <w:p w14:paraId="758966F8"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B61873">
              <w:rPr>
                <w:rFonts w:ascii="Times New Roman" w:eastAsia="Times New Roman" w:hAnsi="Times New Roman" w:cs="Times New Roman"/>
                <w:b/>
                <w:bCs/>
                <w:sz w:val="24"/>
                <w:szCs w:val="24"/>
                <w:lang w:eastAsia="ru-RU"/>
              </w:rPr>
              <w:t>Учреждение</w:t>
            </w:r>
          </w:p>
        </w:tc>
        <w:tc>
          <w:tcPr>
            <w:tcW w:w="708" w:type="dxa"/>
            <w:tcBorders>
              <w:top w:val="single" w:sz="6" w:space="0" w:color="auto"/>
              <w:left w:val="nil"/>
              <w:bottom w:val="single" w:sz="6" w:space="0" w:color="auto"/>
              <w:right w:val="single" w:sz="6" w:space="0" w:color="auto"/>
            </w:tcBorders>
          </w:tcPr>
          <w:p w14:paraId="334021F8"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tcPr>
          <w:p w14:paraId="3E63F3E5"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МБУ ДО ДДТ «Радуга талантов» Агрызского МР РТ</w:t>
            </w:r>
          </w:p>
        </w:tc>
      </w:tr>
      <w:tr w:rsidR="00B61873" w:rsidRPr="00B61873" w14:paraId="4C69B4B6" w14:textId="77777777" w:rsidTr="00F967E8">
        <w:tc>
          <w:tcPr>
            <w:tcW w:w="567" w:type="dxa"/>
            <w:tcBorders>
              <w:top w:val="single" w:sz="6" w:space="0" w:color="auto"/>
              <w:left w:val="single" w:sz="6" w:space="0" w:color="auto"/>
              <w:bottom w:val="single" w:sz="6" w:space="0" w:color="auto"/>
              <w:right w:val="single" w:sz="6" w:space="0" w:color="auto"/>
            </w:tcBorders>
            <w:hideMark/>
          </w:tcPr>
          <w:p w14:paraId="107EC28E"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61873">
              <w:rPr>
                <w:rFonts w:ascii="Times New Roman" w:eastAsia="Times New Roman" w:hAnsi="Times New Roman" w:cs="Times New Roman"/>
                <w:bCs/>
                <w:sz w:val="24"/>
                <w:szCs w:val="24"/>
                <w:lang w:eastAsia="ru-RU"/>
              </w:rPr>
              <w:t>2.</w:t>
            </w:r>
          </w:p>
        </w:tc>
        <w:tc>
          <w:tcPr>
            <w:tcW w:w="3403" w:type="dxa"/>
            <w:tcBorders>
              <w:top w:val="single" w:sz="6" w:space="0" w:color="auto"/>
              <w:left w:val="single" w:sz="6" w:space="0" w:color="auto"/>
              <w:bottom w:val="single" w:sz="6" w:space="0" w:color="auto"/>
              <w:right w:val="nil"/>
            </w:tcBorders>
            <w:hideMark/>
          </w:tcPr>
          <w:p w14:paraId="69FA74FC"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B61873">
              <w:rPr>
                <w:rFonts w:ascii="Times New Roman" w:eastAsia="Times New Roman" w:hAnsi="Times New Roman" w:cs="Times New Roman"/>
                <w:b/>
                <w:bCs/>
                <w:sz w:val="24"/>
                <w:szCs w:val="24"/>
                <w:lang w:eastAsia="ru-RU"/>
              </w:rPr>
              <w:t>Полное название программы</w:t>
            </w:r>
          </w:p>
        </w:tc>
        <w:tc>
          <w:tcPr>
            <w:tcW w:w="708" w:type="dxa"/>
            <w:tcBorders>
              <w:top w:val="single" w:sz="6" w:space="0" w:color="auto"/>
              <w:left w:val="nil"/>
              <w:bottom w:val="single" w:sz="6" w:space="0" w:color="auto"/>
              <w:right w:val="single" w:sz="6" w:space="0" w:color="auto"/>
            </w:tcBorders>
          </w:tcPr>
          <w:p w14:paraId="4866D89D"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2C90DC8C"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Дополнительная общеобразовательная общеразвива</w:t>
            </w:r>
            <w:r w:rsidR="008B31F1">
              <w:rPr>
                <w:rFonts w:ascii="Times New Roman" w:eastAsia="Times New Roman" w:hAnsi="Times New Roman" w:cs="Times New Roman"/>
                <w:sz w:val="24"/>
                <w:szCs w:val="24"/>
                <w:lang w:eastAsia="ru-RU"/>
              </w:rPr>
              <w:t>ющая программа «Рукопашный бой-3</w:t>
            </w:r>
            <w:r w:rsidRPr="00B61873">
              <w:rPr>
                <w:rFonts w:ascii="Times New Roman" w:eastAsia="Times New Roman" w:hAnsi="Times New Roman" w:cs="Times New Roman"/>
                <w:sz w:val="24"/>
                <w:szCs w:val="24"/>
                <w:lang w:eastAsia="ru-RU"/>
              </w:rPr>
              <w:t>»</w:t>
            </w:r>
          </w:p>
        </w:tc>
      </w:tr>
      <w:tr w:rsidR="00B61873" w:rsidRPr="00B61873" w14:paraId="7186FDB0" w14:textId="77777777" w:rsidTr="00F967E8">
        <w:tc>
          <w:tcPr>
            <w:tcW w:w="567" w:type="dxa"/>
            <w:tcBorders>
              <w:top w:val="single" w:sz="6" w:space="0" w:color="auto"/>
              <w:left w:val="single" w:sz="6" w:space="0" w:color="auto"/>
              <w:bottom w:val="single" w:sz="6" w:space="0" w:color="auto"/>
              <w:right w:val="single" w:sz="6" w:space="0" w:color="auto"/>
            </w:tcBorders>
            <w:hideMark/>
          </w:tcPr>
          <w:p w14:paraId="0E467965"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61873">
              <w:rPr>
                <w:rFonts w:ascii="Times New Roman" w:eastAsia="Times New Roman" w:hAnsi="Times New Roman" w:cs="Times New Roman"/>
                <w:bCs/>
                <w:sz w:val="24"/>
                <w:szCs w:val="24"/>
                <w:lang w:eastAsia="ru-RU"/>
              </w:rPr>
              <w:t>3.</w:t>
            </w:r>
          </w:p>
        </w:tc>
        <w:tc>
          <w:tcPr>
            <w:tcW w:w="3403" w:type="dxa"/>
            <w:tcBorders>
              <w:top w:val="single" w:sz="6" w:space="0" w:color="auto"/>
              <w:left w:val="single" w:sz="6" w:space="0" w:color="auto"/>
              <w:bottom w:val="single" w:sz="6" w:space="0" w:color="auto"/>
              <w:right w:val="nil"/>
            </w:tcBorders>
            <w:hideMark/>
          </w:tcPr>
          <w:p w14:paraId="40ABD1E9"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B61873">
              <w:rPr>
                <w:rFonts w:ascii="Times New Roman" w:eastAsia="Times New Roman" w:hAnsi="Times New Roman" w:cs="Times New Roman"/>
                <w:b/>
                <w:bCs/>
                <w:sz w:val="24"/>
                <w:szCs w:val="24"/>
                <w:lang w:eastAsia="ru-RU"/>
              </w:rPr>
              <w:t>Направленность программы</w:t>
            </w:r>
          </w:p>
        </w:tc>
        <w:tc>
          <w:tcPr>
            <w:tcW w:w="708" w:type="dxa"/>
            <w:tcBorders>
              <w:top w:val="single" w:sz="6" w:space="0" w:color="auto"/>
              <w:left w:val="nil"/>
              <w:bottom w:val="single" w:sz="6" w:space="0" w:color="auto"/>
              <w:right w:val="single" w:sz="6" w:space="0" w:color="auto"/>
            </w:tcBorders>
          </w:tcPr>
          <w:p w14:paraId="1AA0B6A8"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tcPr>
          <w:p w14:paraId="228C0ACC"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Физкультурно-спортивная</w:t>
            </w:r>
          </w:p>
        </w:tc>
      </w:tr>
      <w:tr w:rsidR="00B61873" w:rsidRPr="00B61873" w14:paraId="760351E6" w14:textId="77777777" w:rsidTr="00F967E8">
        <w:tc>
          <w:tcPr>
            <w:tcW w:w="567" w:type="dxa"/>
            <w:tcBorders>
              <w:top w:val="single" w:sz="6" w:space="0" w:color="auto"/>
              <w:left w:val="single" w:sz="6" w:space="0" w:color="auto"/>
              <w:bottom w:val="single" w:sz="6" w:space="0" w:color="auto"/>
              <w:right w:val="single" w:sz="6" w:space="0" w:color="auto"/>
            </w:tcBorders>
            <w:hideMark/>
          </w:tcPr>
          <w:p w14:paraId="62BF3103"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61873">
              <w:rPr>
                <w:rFonts w:ascii="Times New Roman" w:eastAsia="Times New Roman" w:hAnsi="Times New Roman" w:cs="Times New Roman"/>
                <w:bCs/>
                <w:sz w:val="24"/>
                <w:szCs w:val="24"/>
                <w:lang w:eastAsia="ru-RU"/>
              </w:rPr>
              <w:t>4.</w:t>
            </w:r>
          </w:p>
        </w:tc>
        <w:tc>
          <w:tcPr>
            <w:tcW w:w="4111" w:type="dxa"/>
            <w:gridSpan w:val="2"/>
            <w:tcBorders>
              <w:top w:val="single" w:sz="6" w:space="0" w:color="auto"/>
              <w:left w:val="single" w:sz="6" w:space="0" w:color="auto"/>
              <w:bottom w:val="single" w:sz="6" w:space="0" w:color="auto"/>
              <w:right w:val="single" w:sz="6" w:space="0" w:color="auto"/>
            </w:tcBorders>
            <w:hideMark/>
          </w:tcPr>
          <w:p w14:paraId="5BC82577"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B61873">
              <w:rPr>
                <w:rFonts w:ascii="Times New Roman" w:eastAsia="Times New Roman" w:hAnsi="Times New Roman" w:cs="Times New Roman"/>
                <w:b/>
                <w:bCs/>
                <w:sz w:val="24"/>
                <w:szCs w:val="24"/>
                <w:lang w:eastAsia="ru-RU"/>
              </w:rPr>
              <w:t>Сведения о разработчиках</w:t>
            </w:r>
          </w:p>
        </w:tc>
        <w:tc>
          <w:tcPr>
            <w:tcW w:w="4964" w:type="dxa"/>
            <w:tcBorders>
              <w:top w:val="single" w:sz="6" w:space="0" w:color="auto"/>
              <w:left w:val="single" w:sz="6" w:space="0" w:color="auto"/>
              <w:bottom w:val="single" w:sz="6" w:space="0" w:color="auto"/>
              <w:right w:val="single" w:sz="6" w:space="0" w:color="auto"/>
            </w:tcBorders>
          </w:tcPr>
          <w:p w14:paraId="28523D38"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61873" w:rsidRPr="00B61873" w14:paraId="3F203BED" w14:textId="77777777" w:rsidTr="00F967E8">
        <w:tc>
          <w:tcPr>
            <w:tcW w:w="567" w:type="dxa"/>
            <w:tcBorders>
              <w:top w:val="single" w:sz="6" w:space="0" w:color="auto"/>
              <w:left w:val="single" w:sz="6" w:space="0" w:color="auto"/>
              <w:bottom w:val="single" w:sz="6" w:space="0" w:color="auto"/>
              <w:right w:val="single" w:sz="6" w:space="0" w:color="auto"/>
            </w:tcBorders>
            <w:hideMark/>
          </w:tcPr>
          <w:p w14:paraId="7869EC79"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4.1.</w:t>
            </w:r>
          </w:p>
        </w:tc>
        <w:tc>
          <w:tcPr>
            <w:tcW w:w="4111" w:type="dxa"/>
            <w:gridSpan w:val="2"/>
            <w:tcBorders>
              <w:top w:val="single" w:sz="6" w:space="0" w:color="auto"/>
              <w:left w:val="single" w:sz="6" w:space="0" w:color="auto"/>
              <w:bottom w:val="single" w:sz="6" w:space="0" w:color="auto"/>
              <w:right w:val="single" w:sz="6" w:space="0" w:color="auto"/>
            </w:tcBorders>
            <w:hideMark/>
          </w:tcPr>
          <w:p w14:paraId="12A1CAFB"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ФИО, должность</w:t>
            </w:r>
          </w:p>
        </w:tc>
        <w:tc>
          <w:tcPr>
            <w:tcW w:w="4964" w:type="dxa"/>
            <w:tcBorders>
              <w:top w:val="single" w:sz="6" w:space="0" w:color="auto"/>
              <w:left w:val="single" w:sz="6" w:space="0" w:color="auto"/>
              <w:bottom w:val="single" w:sz="6" w:space="0" w:color="auto"/>
              <w:right w:val="single" w:sz="6" w:space="0" w:color="auto"/>
            </w:tcBorders>
          </w:tcPr>
          <w:p w14:paraId="63F4BDBF"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Майоров Рустам  Арикович, педагог дополнительного образования</w:t>
            </w:r>
          </w:p>
        </w:tc>
      </w:tr>
      <w:tr w:rsidR="00B61873" w:rsidRPr="00B61873" w14:paraId="4D16259D" w14:textId="77777777" w:rsidTr="00F967E8">
        <w:tc>
          <w:tcPr>
            <w:tcW w:w="567" w:type="dxa"/>
            <w:tcBorders>
              <w:top w:val="single" w:sz="6" w:space="0" w:color="auto"/>
              <w:left w:val="single" w:sz="6" w:space="0" w:color="auto"/>
              <w:bottom w:val="single" w:sz="6" w:space="0" w:color="auto"/>
              <w:right w:val="single" w:sz="6" w:space="0" w:color="auto"/>
            </w:tcBorders>
            <w:hideMark/>
          </w:tcPr>
          <w:p w14:paraId="52A7D062"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61873">
              <w:rPr>
                <w:rFonts w:ascii="Times New Roman" w:eastAsia="Times New Roman" w:hAnsi="Times New Roman" w:cs="Times New Roman"/>
                <w:bCs/>
                <w:sz w:val="24"/>
                <w:szCs w:val="24"/>
                <w:lang w:eastAsia="ru-RU"/>
              </w:rPr>
              <w:t>5.</w:t>
            </w:r>
          </w:p>
        </w:tc>
        <w:tc>
          <w:tcPr>
            <w:tcW w:w="4111" w:type="dxa"/>
            <w:gridSpan w:val="2"/>
            <w:tcBorders>
              <w:top w:val="single" w:sz="6" w:space="0" w:color="auto"/>
              <w:left w:val="single" w:sz="6" w:space="0" w:color="auto"/>
              <w:bottom w:val="single" w:sz="6" w:space="0" w:color="auto"/>
              <w:right w:val="single" w:sz="6" w:space="0" w:color="auto"/>
            </w:tcBorders>
            <w:hideMark/>
          </w:tcPr>
          <w:p w14:paraId="0AF21EEA"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61873">
              <w:rPr>
                <w:rFonts w:ascii="Times New Roman" w:eastAsia="Times New Roman" w:hAnsi="Times New Roman" w:cs="Times New Roman"/>
                <w:bCs/>
                <w:sz w:val="24"/>
                <w:szCs w:val="24"/>
                <w:lang w:eastAsia="ru-RU"/>
              </w:rPr>
              <w:t>Сведения о программе:</w:t>
            </w:r>
          </w:p>
        </w:tc>
        <w:tc>
          <w:tcPr>
            <w:tcW w:w="4964" w:type="dxa"/>
            <w:tcBorders>
              <w:top w:val="single" w:sz="6" w:space="0" w:color="auto"/>
              <w:left w:val="single" w:sz="6" w:space="0" w:color="auto"/>
              <w:bottom w:val="single" w:sz="6" w:space="0" w:color="auto"/>
              <w:right w:val="single" w:sz="6" w:space="0" w:color="auto"/>
            </w:tcBorders>
          </w:tcPr>
          <w:p w14:paraId="0598AC49"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Физкультурно-спортивная</w:t>
            </w:r>
          </w:p>
        </w:tc>
      </w:tr>
      <w:tr w:rsidR="00B61873" w:rsidRPr="00B61873" w14:paraId="4EC31F8E" w14:textId="77777777" w:rsidTr="00F967E8">
        <w:tc>
          <w:tcPr>
            <w:tcW w:w="567" w:type="dxa"/>
            <w:tcBorders>
              <w:top w:val="single" w:sz="6" w:space="0" w:color="auto"/>
              <w:left w:val="single" w:sz="6" w:space="0" w:color="auto"/>
              <w:bottom w:val="single" w:sz="6" w:space="0" w:color="auto"/>
              <w:right w:val="single" w:sz="6" w:space="0" w:color="auto"/>
            </w:tcBorders>
            <w:hideMark/>
          </w:tcPr>
          <w:p w14:paraId="65ADE19B"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5.1.</w:t>
            </w:r>
          </w:p>
        </w:tc>
        <w:tc>
          <w:tcPr>
            <w:tcW w:w="4111" w:type="dxa"/>
            <w:gridSpan w:val="2"/>
            <w:tcBorders>
              <w:top w:val="single" w:sz="6" w:space="0" w:color="auto"/>
              <w:left w:val="single" w:sz="6" w:space="0" w:color="auto"/>
              <w:bottom w:val="single" w:sz="6" w:space="0" w:color="auto"/>
              <w:right w:val="single" w:sz="6" w:space="0" w:color="auto"/>
            </w:tcBorders>
            <w:hideMark/>
          </w:tcPr>
          <w:p w14:paraId="5AB4F4E3"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Срок реализации</w:t>
            </w:r>
          </w:p>
        </w:tc>
        <w:tc>
          <w:tcPr>
            <w:tcW w:w="4964" w:type="dxa"/>
            <w:tcBorders>
              <w:top w:val="single" w:sz="6" w:space="0" w:color="auto"/>
              <w:left w:val="single" w:sz="6" w:space="0" w:color="auto"/>
              <w:bottom w:val="single" w:sz="6" w:space="0" w:color="auto"/>
              <w:right w:val="single" w:sz="6" w:space="0" w:color="auto"/>
            </w:tcBorders>
          </w:tcPr>
          <w:p w14:paraId="6B2392C9"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7 лет</w:t>
            </w:r>
          </w:p>
        </w:tc>
      </w:tr>
      <w:tr w:rsidR="00B61873" w:rsidRPr="00B61873" w14:paraId="3E6AFF0A" w14:textId="77777777" w:rsidTr="00F967E8">
        <w:tc>
          <w:tcPr>
            <w:tcW w:w="567" w:type="dxa"/>
            <w:tcBorders>
              <w:top w:val="single" w:sz="6" w:space="0" w:color="auto"/>
              <w:left w:val="single" w:sz="6" w:space="0" w:color="auto"/>
              <w:bottom w:val="single" w:sz="6" w:space="0" w:color="auto"/>
              <w:right w:val="single" w:sz="6" w:space="0" w:color="auto"/>
            </w:tcBorders>
            <w:hideMark/>
          </w:tcPr>
          <w:p w14:paraId="2E9E7237"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5.2.</w:t>
            </w:r>
          </w:p>
        </w:tc>
        <w:tc>
          <w:tcPr>
            <w:tcW w:w="4111" w:type="dxa"/>
            <w:gridSpan w:val="2"/>
            <w:tcBorders>
              <w:top w:val="single" w:sz="6" w:space="0" w:color="auto"/>
              <w:left w:val="single" w:sz="6" w:space="0" w:color="auto"/>
              <w:bottom w:val="single" w:sz="6" w:space="0" w:color="auto"/>
              <w:right w:val="single" w:sz="6" w:space="0" w:color="auto"/>
            </w:tcBorders>
            <w:hideMark/>
          </w:tcPr>
          <w:p w14:paraId="0F90637A"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Возраст обучающихся</w:t>
            </w:r>
          </w:p>
        </w:tc>
        <w:tc>
          <w:tcPr>
            <w:tcW w:w="4964" w:type="dxa"/>
            <w:tcBorders>
              <w:top w:val="single" w:sz="6" w:space="0" w:color="auto"/>
              <w:left w:val="single" w:sz="6" w:space="0" w:color="auto"/>
              <w:bottom w:val="single" w:sz="6" w:space="0" w:color="auto"/>
              <w:right w:val="single" w:sz="6" w:space="0" w:color="auto"/>
            </w:tcBorders>
          </w:tcPr>
          <w:p w14:paraId="3144FB57"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10-14 лет</w:t>
            </w:r>
          </w:p>
        </w:tc>
      </w:tr>
      <w:tr w:rsidR="00B61873" w:rsidRPr="00B61873" w14:paraId="1145CECF" w14:textId="77777777" w:rsidTr="00F967E8">
        <w:tc>
          <w:tcPr>
            <w:tcW w:w="567" w:type="dxa"/>
            <w:tcBorders>
              <w:top w:val="single" w:sz="6" w:space="0" w:color="auto"/>
              <w:left w:val="single" w:sz="6" w:space="0" w:color="auto"/>
              <w:bottom w:val="single" w:sz="6" w:space="0" w:color="auto"/>
              <w:right w:val="single" w:sz="6" w:space="0" w:color="auto"/>
            </w:tcBorders>
            <w:hideMark/>
          </w:tcPr>
          <w:p w14:paraId="29C6F295"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5.3.</w:t>
            </w:r>
          </w:p>
        </w:tc>
        <w:tc>
          <w:tcPr>
            <w:tcW w:w="4111" w:type="dxa"/>
            <w:gridSpan w:val="2"/>
            <w:tcBorders>
              <w:top w:val="single" w:sz="6" w:space="0" w:color="auto"/>
              <w:left w:val="single" w:sz="6" w:space="0" w:color="auto"/>
              <w:bottom w:val="single" w:sz="6" w:space="0" w:color="auto"/>
              <w:right w:val="single" w:sz="6" w:space="0" w:color="auto"/>
            </w:tcBorders>
            <w:hideMark/>
          </w:tcPr>
          <w:p w14:paraId="505510B3"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Характеристика программы:</w:t>
            </w:r>
          </w:p>
          <w:p w14:paraId="6A6E834F" w14:textId="77777777" w:rsidR="00B61873" w:rsidRPr="00B61873" w:rsidRDefault="00B61873" w:rsidP="00B61873">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w:t>
            </w:r>
            <w:r w:rsidRPr="00B61873">
              <w:rPr>
                <w:rFonts w:ascii="Times New Roman" w:eastAsia="Times New Roman" w:hAnsi="Times New Roman" w:cs="Times New Roman"/>
                <w:sz w:val="24"/>
                <w:szCs w:val="24"/>
                <w:lang w:eastAsia="ru-RU"/>
              </w:rPr>
              <w:tab/>
              <w:t>тип программы</w:t>
            </w:r>
          </w:p>
          <w:p w14:paraId="2CB05733" w14:textId="77777777" w:rsidR="00B61873" w:rsidRPr="00B61873" w:rsidRDefault="00B61873" w:rsidP="00B61873">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w:t>
            </w:r>
            <w:r w:rsidRPr="00B61873">
              <w:rPr>
                <w:rFonts w:ascii="Times New Roman" w:eastAsia="Times New Roman" w:hAnsi="Times New Roman" w:cs="Times New Roman"/>
                <w:sz w:val="24"/>
                <w:szCs w:val="24"/>
                <w:lang w:eastAsia="ru-RU"/>
              </w:rPr>
              <w:tab/>
              <w:t>вид программы</w:t>
            </w:r>
          </w:p>
          <w:p w14:paraId="040E0FC8" w14:textId="77777777" w:rsidR="00B61873" w:rsidRPr="00B61873" w:rsidRDefault="00B61873" w:rsidP="00B61873">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w:t>
            </w:r>
            <w:r w:rsidRPr="00B61873">
              <w:rPr>
                <w:rFonts w:ascii="Times New Roman" w:eastAsia="Times New Roman" w:hAnsi="Times New Roman" w:cs="Times New Roman"/>
                <w:sz w:val="24"/>
                <w:szCs w:val="24"/>
                <w:lang w:eastAsia="ru-RU"/>
              </w:rPr>
              <w:tab/>
              <w:t>принцип проектирования программы</w:t>
            </w:r>
          </w:p>
          <w:p w14:paraId="2A800D60" w14:textId="77777777" w:rsidR="00B61873" w:rsidRPr="00B61873" w:rsidRDefault="00B61873" w:rsidP="00B61873">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w:t>
            </w:r>
            <w:r w:rsidRPr="00B61873">
              <w:rPr>
                <w:rFonts w:ascii="Times New Roman" w:eastAsia="Times New Roman" w:hAnsi="Times New Roman" w:cs="Times New Roman"/>
                <w:sz w:val="24"/>
                <w:szCs w:val="24"/>
                <w:lang w:eastAsia="ru-RU"/>
              </w:rPr>
              <w:tab/>
              <w:t>форма организации содержания и учебного процесса</w:t>
            </w:r>
          </w:p>
        </w:tc>
        <w:tc>
          <w:tcPr>
            <w:tcW w:w="4964" w:type="dxa"/>
            <w:tcBorders>
              <w:top w:val="single" w:sz="6" w:space="0" w:color="auto"/>
              <w:left w:val="single" w:sz="6" w:space="0" w:color="auto"/>
              <w:bottom w:val="single" w:sz="6" w:space="0" w:color="auto"/>
              <w:right w:val="single" w:sz="6" w:space="0" w:color="auto"/>
            </w:tcBorders>
          </w:tcPr>
          <w:p w14:paraId="0D8DEBAD" w14:textId="77777777" w:rsidR="00B61873" w:rsidRPr="00B61873" w:rsidRDefault="00B61873" w:rsidP="00B61873">
            <w:pPr>
              <w:spacing w:after="0" w:line="240" w:lineRule="auto"/>
              <w:jc w:val="both"/>
              <w:rPr>
                <w:rFonts w:ascii="Times New Roman" w:eastAsia="Times New Roman" w:hAnsi="Times New Roman" w:cs="Times New Roman"/>
                <w:sz w:val="24"/>
                <w:szCs w:val="24"/>
                <w:lang w:eastAsia="ru-RU"/>
              </w:rPr>
            </w:pPr>
          </w:p>
          <w:p w14:paraId="1897107C" w14:textId="77777777" w:rsidR="00B61873" w:rsidRPr="00B61873" w:rsidRDefault="00B61873" w:rsidP="00B61873">
            <w:pPr>
              <w:spacing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Дополнительная общеобразовательная программа</w:t>
            </w:r>
          </w:p>
          <w:p w14:paraId="76602735" w14:textId="77777777" w:rsidR="00B61873" w:rsidRPr="00B61873" w:rsidRDefault="00B61873" w:rsidP="00B61873">
            <w:pPr>
              <w:spacing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 xml:space="preserve">Авторская                                                                          </w:t>
            </w:r>
          </w:p>
          <w:p w14:paraId="61CD0500" w14:textId="77777777" w:rsidR="00B61873" w:rsidRPr="00B61873" w:rsidRDefault="00B61873" w:rsidP="00B61873">
            <w:pPr>
              <w:spacing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 xml:space="preserve">Вариативность, гибкость и мобильность                   Комплексная                                                                                                                         </w:t>
            </w:r>
          </w:p>
        </w:tc>
      </w:tr>
      <w:tr w:rsidR="00B61873" w:rsidRPr="00B61873" w14:paraId="1DE51A58" w14:textId="77777777" w:rsidTr="00F967E8">
        <w:tc>
          <w:tcPr>
            <w:tcW w:w="567" w:type="dxa"/>
            <w:tcBorders>
              <w:top w:val="single" w:sz="6" w:space="0" w:color="auto"/>
              <w:left w:val="single" w:sz="6" w:space="0" w:color="auto"/>
              <w:bottom w:val="single" w:sz="6" w:space="0" w:color="auto"/>
              <w:right w:val="single" w:sz="6" w:space="0" w:color="auto"/>
            </w:tcBorders>
            <w:hideMark/>
          </w:tcPr>
          <w:p w14:paraId="3E1B8DB4"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5.4.</w:t>
            </w:r>
          </w:p>
        </w:tc>
        <w:tc>
          <w:tcPr>
            <w:tcW w:w="4111" w:type="dxa"/>
            <w:gridSpan w:val="2"/>
            <w:tcBorders>
              <w:top w:val="single" w:sz="6" w:space="0" w:color="auto"/>
              <w:left w:val="single" w:sz="6" w:space="0" w:color="auto"/>
              <w:bottom w:val="single" w:sz="6" w:space="0" w:color="auto"/>
              <w:right w:val="single" w:sz="6" w:space="0" w:color="auto"/>
            </w:tcBorders>
            <w:hideMark/>
          </w:tcPr>
          <w:p w14:paraId="4217F633"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Цель программы</w:t>
            </w:r>
          </w:p>
        </w:tc>
        <w:tc>
          <w:tcPr>
            <w:tcW w:w="4964" w:type="dxa"/>
            <w:tcBorders>
              <w:top w:val="single" w:sz="6" w:space="0" w:color="auto"/>
              <w:left w:val="single" w:sz="6" w:space="0" w:color="auto"/>
              <w:bottom w:val="single" w:sz="6" w:space="0" w:color="auto"/>
              <w:right w:val="single" w:sz="6" w:space="0" w:color="auto"/>
            </w:tcBorders>
          </w:tcPr>
          <w:p w14:paraId="2C4CEB21" w14:textId="77777777" w:rsidR="00B61873" w:rsidRPr="00B61873" w:rsidRDefault="00B61873" w:rsidP="00B61873">
            <w:pPr>
              <w:spacing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Гармоничное физическое и духовно-нравственное развитие личности</w:t>
            </w:r>
          </w:p>
        </w:tc>
      </w:tr>
      <w:tr w:rsidR="00B61873" w:rsidRPr="00B61873" w14:paraId="2EF15C78" w14:textId="77777777" w:rsidTr="00F967E8">
        <w:tc>
          <w:tcPr>
            <w:tcW w:w="567" w:type="dxa"/>
            <w:tcBorders>
              <w:top w:val="single" w:sz="6" w:space="0" w:color="auto"/>
              <w:left w:val="single" w:sz="6" w:space="0" w:color="auto"/>
              <w:bottom w:val="single" w:sz="6" w:space="0" w:color="auto"/>
              <w:right w:val="single" w:sz="6" w:space="0" w:color="auto"/>
            </w:tcBorders>
            <w:hideMark/>
          </w:tcPr>
          <w:p w14:paraId="79307523"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5.5.</w:t>
            </w:r>
          </w:p>
        </w:tc>
        <w:tc>
          <w:tcPr>
            <w:tcW w:w="4111" w:type="dxa"/>
            <w:gridSpan w:val="2"/>
            <w:tcBorders>
              <w:top w:val="single" w:sz="6" w:space="0" w:color="auto"/>
              <w:left w:val="single" w:sz="6" w:space="0" w:color="auto"/>
              <w:bottom w:val="single" w:sz="6" w:space="0" w:color="auto"/>
              <w:right w:val="single" w:sz="6" w:space="0" w:color="auto"/>
            </w:tcBorders>
            <w:hideMark/>
          </w:tcPr>
          <w:p w14:paraId="530AB161"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Образовательные модули (в соответствии с уровнями сложности содержания и материала программы)</w:t>
            </w:r>
          </w:p>
        </w:tc>
        <w:tc>
          <w:tcPr>
            <w:tcW w:w="4964" w:type="dxa"/>
            <w:tcBorders>
              <w:top w:val="single" w:sz="6" w:space="0" w:color="auto"/>
              <w:left w:val="single" w:sz="6" w:space="0" w:color="auto"/>
              <w:bottom w:val="single" w:sz="6" w:space="0" w:color="auto"/>
              <w:right w:val="single" w:sz="6" w:space="0" w:color="auto"/>
            </w:tcBorders>
          </w:tcPr>
          <w:p w14:paraId="5C43C535" w14:textId="77777777" w:rsidR="00B61873" w:rsidRPr="00B61873" w:rsidRDefault="00B61873" w:rsidP="00B61873">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Базовый уровень</w:t>
            </w:r>
          </w:p>
        </w:tc>
      </w:tr>
      <w:tr w:rsidR="00B61873" w:rsidRPr="00B61873" w14:paraId="094BF98A" w14:textId="77777777" w:rsidTr="00F967E8">
        <w:tc>
          <w:tcPr>
            <w:tcW w:w="567" w:type="dxa"/>
            <w:tcBorders>
              <w:top w:val="single" w:sz="6" w:space="0" w:color="auto"/>
              <w:left w:val="single" w:sz="6" w:space="0" w:color="auto"/>
              <w:bottom w:val="single" w:sz="6" w:space="0" w:color="auto"/>
              <w:right w:val="single" w:sz="6" w:space="0" w:color="auto"/>
            </w:tcBorders>
            <w:hideMark/>
          </w:tcPr>
          <w:p w14:paraId="7C7535BE"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61873">
              <w:rPr>
                <w:rFonts w:ascii="Times New Roman" w:eastAsia="Times New Roman" w:hAnsi="Times New Roman" w:cs="Times New Roman"/>
                <w:bCs/>
                <w:sz w:val="24"/>
                <w:szCs w:val="24"/>
                <w:lang w:eastAsia="ru-RU"/>
              </w:rPr>
              <w:t>6.</w:t>
            </w:r>
          </w:p>
        </w:tc>
        <w:tc>
          <w:tcPr>
            <w:tcW w:w="4111" w:type="dxa"/>
            <w:gridSpan w:val="2"/>
            <w:tcBorders>
              <w:top w:val="single" w:sz="6" w:space="0" w:color="auto"/>
              <w:left w:val="single" w:sz="6" w:space="0" w:color="auto"/>
              <w:bottom w:val="single" w:sz="6" w:space="0" w:color="auto"/>
              <w:right w:val="single" w:sz="6" w:space="0" w:color="auto"/>
            </w:tcBorders>
            <w:hideMark/>
          </w:tcPr>
          <w:p w14:paraId="379BA52C"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B61873">
              <w:rPr>
                <w:rFonts w:ascii="Times New Roman" w:eastAsia="Times New Roman" w:hAnsi="Times New Roman" w:cs="Times New Roman"/>
                <w:b/>
                <w:bCs/>
                <w:sz w:val="24"/>
                <w:szCs w:val="24"/>
                <w:lang w:eastAsia="ru-RU"/>
              </w:rPr>
              <w:t>Формы и методы образовательной деятельности</w:t>
            </w:r>
          </w:p>
        </w:tc>
        <w:tc>
          <w:tcPr>
            <w:tcW w:w="4964" w:type="dxa"/>
            <w:tcBorders>
              <w:top w:val="single" w:sz="6" w:space="0" w:color="auto"/>
              <w:left w:val="single" w:sz="6" w:space="0" w:color="auto"/>
              <w:bottom w:val="single" w:sz="6" w:space="0" w:color="auto"/>
              <w:right w:val="single" w:sz="6" w:space="0" w:color="auto"/>
            </w:tcBorders>
          </w:tcPr>
          <w:p w14:paraId="691C593B"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Индивидуальная, групповая и командная.</w:t>
            </w:r>
          </w:p>
          <w:p w14:paraId="7F981AE0"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Методы- фронтальный, групповой, поточный</w:t>
            </w:r>
          </w:p>
        </w:tc>
      </w:tr>
      <w:tr w:rsidR="00B61873" w:rsidRPr="00B61873" w14:paraId="746F5B48" w14:textId="77777777" w:rsidTr="00F967E8">
        <w:tc>
          <w:tcPr>
            <w:tcW w:w="567" w:type="dxa"/>
            <w:tcBorders>
              <w:top w:val="single" w:sz="6" w:space="0" w:color="auto"/>
              <w:left w:val="single" w:sz="6" w:space="0" w:color="auto"/>
              <w:bottom w:val="single" w:sz="6" w:space="0" w:color="auto"/>
              <w:right w:val="single" w:sz="6" w:space="0" w:color="auto"/>
            </w:tcBorders>
            <w:hideMark/>
          </w:tcPr>
          <w:p w14:paraId="42B0E7D8"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61873">
              <w:rPr>
                <w:rFonts w:ascii="Times New Roman" w:eastAsia="Times New Roman" w:hAnsi="Times New Roman" w:cs="Times New Roman"/>
                <w:bCs/>
                <w:sz w:val="24"/>
                <w:szCs w:val="24"/>
                <w:lang w:eastAsia="ru-RU"/>
              </w:rPr>
              <w:t>7.</w:t>
            </w:r>
          </w:p>
        </w:tc>
        <w:tc>
          <w:tcPr>
            <w:tcW w:w="4111" w:type="dxa"/>
            <w:gridSpan w:val="2"/>
            <w:tcBorders>
              <w:top w:val="single" w:sz="6" w:space="0" w:color="auto"/>
              <w:left w:val="single" w:sz="6" w:space="0" w:color="auto"/>
              <w:bottom w:val="single" w:sz="6" w:space="0" w:color="auto"/>
              <w:right w:val="single" w:sz="6" w:space="0" w:color="auto"/>
            </w:tcBorders>
            <w:hideMark/>
          </w:tcPr>
          <w:p w14:paraId="17BB129A"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B61873">
              <w:rPr>
                <w:rFonts w:ascii="Times New Roman" w:eastAsia="Times New Roman" w:hAnsi="Times New Roman" w:cs="Times New Roman"/>
                <w:b/>
                <w:bCs/>
                <w:sz w:val="24"/>
                <w:szCs w:val="24"/>
                <w:lang w:eastAsia="ru-RU"/>
              </w:rPr>
              <w:t>Формы мониторинга результативности</w:t>
            </w:r>
          </w:p>
        </w:tc>
        <w:tc>
          <w:tcPr>
            <w:tcW w:w="4964" w:type="dxa"/>
            <w:tcBorders>
              <w:top w:val="single" w:sz="6" w:space="0" w:color="auto"/>
              <w:left w:val="single" w:sz="6" w:space="0" w:color="auto"/>
              <w:bottom w:val="single" w:sz="6" w:space="0" w:color="auto"/>
              <w:right w:val="single" w:sz="6" w:space="0" w:color="auto"/>
            </w:tcBorders>
          </w:tcPr>
          <w:p w14:paraId="7EC55C35"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Мониторинг, систематическое наблюдение, контрольные тесты, участие в соревнованиях различного уровня, сдача на пояса.</w:t>
            </w:r>
          </w:p>
        </w:tc>
      </w:tr>
      <w:tr w:rsidR="00B61873" w:rsidRPr="00B61873" w14:paraId="13A332C3" w14:textId="77777777" w:rsidTr="00F967E8">
        <w:tc>
          <w:tcPr>
            <w:tcW w:w="567" w:type="dxa"/>
            <w:tcBorders>
              <w:top w:val="single" w:sz="6" w:space="0" w:color="auto"/>
              <w:left w:val="single" w:sz="6" w:space="0" w:color="auto"/>
              <w:bottom w:val="single" w:sz="6" w:space="0" w:color="auto"/>
              <w:right w:val="single" w:sz="6" w:space="0" w:color="auto"/>
            </w:tcBorders>
            <w:hideMark/>
          </w:tcPr>
          <w:p w14:paraId="6F0DC713"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61873">
              <w:rPr>
                <w:rFonts w:ascii="Times New Roman" w:eastAsia="Times New Roman" w:hAnsi="Times New Roman" w:cs="Times New Roman"/>
                <w:bCs/>
                <w:sz w:val="24"/>
                <w:szCs w:val="24"/>
                <w:lang w:eastAsia="ru-RU"/>
              </w:rPr>
              <w:t>8.</w:t>
            </w:r>
          </w:p>
        </w:tc>
        <w:tc>
          <w:tcPr>
            <w:tcW w:w="4111" w:type="dxa"/>
            <w:gridSpan w:val="2"/>
            <w:tcBorders>
              <w:top w:val="single" w:sz="6" w:space="0" w:color="auto"/>
              <w:left w:val="single" w:sz="6" w:space="0" w:color="auto"/>
              <w:bottom w:val="single" w:sz="6" w:space="0" w:color="auto"/>
              <w:right w:val="single" w:sz="6" w:space="0" w:color="auto"/>
            </w:tcBorders>
            <w:hideMark/>
          </w:tcPr>
          <w:p w14:paraId="7E9B0FB8"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B61873">
              <w:rPr>
                <w:rFonts w:ascii="Times New Roman" w:eastAsia="Times New Roman" w:hAnsi="Times New Roman" w:cs="Times New Roman"/>
                <w:b/>
                <w:bCs/>
                <w:sz w:val="24"/>
                <w:szCs w:val="24"/>
                <w:lang w:eastAsia="ru-RU"/>
              </w:rPr>
              <w:t>Результативность реализации программы</w:t>
            </w:r>
          </w:p>
        </w:tc>
        <w:tc>
          <w:tcPr>
            <w:tcW w:w="4964" w:type="dxa"/>
            <w:tcBorders>
              <w:top w:val="single" w:sz="6" w:space="0" w:color="auto"/>
              <w:left w:val="single" w:sz="6" w:space="0" w:color="auto"/>
              <w:bottom w:val="single" w:sz="6" w:space="0" w:color="auto"/>
              <w:right w:val="single" w:sz="6" w:space="0" w:color="auto"/>
            </w:tcBorders>
          </w:tcPr>
          <w:p w14:paraId="1DB714BC" w14:textId="77777777" w:rsidR="00B61873" w:rsidRPr="00B61873" w:rsidRDefault="00B61873" w:rsidP="00B61873">
            <w:pPr>
              <w:shd w:val="clear" w:color="auto" w:fill="FFFFFF"/>
              <w:spacing w:after="0" w:line="240" w:lineRule="auto"/>
              <w:jc w:val="both"/>
              <w:rPr>
                <w:rFonts w:ascii="Times New Roman" w:eastAsia="Times New Roman" w:hAnsi="Times New Roman" w:cs="Times New Roman"/>
                <w:color w:val="000000"/>
                <w:kern w:val="2"/>
                <w:sz w:val="24"/>
                <w:szCs w:val="24"/>
                <w:lang w:eastAsia="ru-RU"/>
              </w:rPr>
            </w:pPr>
            <w:r w:rsidRPr="00B61873">
              <w:rPr>
                <w:rFonts w:ascii="Times New Roman" w:eastAsia="Times New Roman" w:hAnsi="Times New Roman" w:cs="Times New Roman"/>
                <w:color w:val="000000"/>
                <w:kern w:val="2"/>
                <w:sz w:val="24"/>
                <w:szCs w:val="24"/>
                <w:lang w:eastAsia="ru-RU"/>
              </w:rPr>
              <w:t>Участие в городских, республиканских межрегиональных, российских и международных соревнованиях</w:t>
            </w:r>
          </w:p>
        </w:tc>
      </w:tr>
      <w:tr w:rsidR="00B61873" w:rsidRPr="00B61873" w14:paraId="65544F04" w14:textId="77777777" w:rsidTr="00F967E8">
        <w:tc>
          <w:tcPr>
            <w:tcW w:w="567" w:type="dxa"/>
            <w:tcBorders>
              <w:top w:val="single" w:sz="6" w:space="0" w:color="auto"/>
              <w:left w:val="single" w:sz="6" w:space="0" w:color="auto"/>
              <w:bottom w:val="single" w:sz="6" w:space="0" w:color="auto"/>
              <w:right w:val="single" w:sz="6" w:space="0" w:color="auto"/>
            </w:tcBorders>
            <w:hideMark/>
          </w:tcPr>
          <w:p w14:paraId="76DF1ABC"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61873">
              <w:rPr>
                <w:rFonts w:ascii="Times New Roman" w:eastAsia="Times New Roman" w:hAnsi="Times New Roman" w:cs="Times New Roman"/>
                <w:bCs/>
                <w:sz w:val="24"/>
                <w:szCs w:val="24"/>
                <w:lang w:eastAsia="ru-RU"/>
              </w:rPr>
              <w:t>9.</w:t>
            </w:r>
          </w:p>
        </w:tc>
        <w:tc>
          <w:tcPr>
            <w:tcW w:w="4111" w:type="dxa"/>
            <w:gridSpan w:val="2"/>
            <w:tcBorders>
              <w:top w:val="single" w:sz="6" w:space="0" w:color="auto"/>
              <w:left w:val="single" w:sz="6" w:space="0" w:color="auto"/>
              <w:bottom w:val="single" w:sz="6" w:space="0" w:color="auto"/>
              <w:right w:val="single" w:sz="6" w:space="0" w:color="auto"/>
            </w:tcBorders>
            <w:hideMark/>
          </w:tcPr>
          <w:p w14:paraId="68118B77"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B61873">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4964" w:type="dxa"/>
            <w:tcBorders>
              <w:top w:val="single" w:sz="6" w:space="0" w:color="auto"/>
              <w:left w:val="single" w:sz="6" w:space="0" w:color="auto"/>
              <w:bottom w:val="single" w:sz="6" w:space="0" w:color="auto"/>
              <w:right w:val="single" w:sz="6" w:space="0" w:color="auto"/>
            </w:tcBorders>
          </w:tcPr>
          <w:p w14:paraId="04204719"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22 августа 2022 год</w:t>
            </w:r>
          </w:p>
        </w:tc>
      </w:tr>
      <w:tr w:rsidR="00B61873" w:rsidRPr="00B61873" w14:paraId="28A8DE2A" w14:textId="77777777" w:rsidTr="00F967E8">
        <w:tc>
          <w:tcPr>
            <w:tcW w:w="567" w:type="dxa"/>
            <w:tcBorders>
              <w:top w:val="single" w:sz="6" w:space="0" w:color="auto"/>
              <w:left w:val="single" w:sz="6" w:space="0" w:color="auto"/>
              <w:bottom w:val="single" w:sz="6" w:space="0" w:color="auto"/>
              <w:right w:val="single" w:sz="6" w:space="0" w:color="auto"/>
            </w:tcBorders>
          </w:tcPr>
          <w:p w14:paraId="6E682A7C"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61873">
              <w:rPr>
                <w:rFonts w:ascii="Times New Roman" w:eastAsia="Times New Roman" w:hAnsi="Times New Roman" w:cs="Times New Roman"/>
                <w:bCs/>
                <w:sz w:val="24"/>
                <w:szCs w:val="24"/>
                <w:lang w:eastAsia="ru-RU"/>
              </w:rPr>
              <w:t>10.</w:t>
            </w:r>
          </w:p>
        </w:tc>
        <w:tc>
          <w:tcPr>
            <w:tcW w:w="4111" w:type="dxa"/>
            <w:gridSpan w:val="2"/>
            <w:tcBorders>
              <w:top w:val="single" w:sz="6" w:space="0" w:color="auto"/>
              <w:left w:val="single" w:sz="6" w:space="0" w:color="auto"/>
              <w:bottom w:val="single" w:sz="6" w:space="0" w:color="auto"/>
              <w:right w:val="single" w:sz="6" w:space="0" w:color="auto"/>
            </w:tcBorders>
          </w:tcPr>
          <w:p w14:paraId="2D32D5AD"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B61873">
              <w:rPr>
                <w:rFonts w:ascii="Times New Roman" w:eastAsia="Times New Roman" w:hAnsi="Times New Roman" w:cs="Times New Roman"/>
                <w:b/>
                <w:bCs/>
                <w:sz w:val="24"/>
                <w:szCs w:val="24"/>
                <w:lang w:eastAsia="ru-RU"/>
              </w:rPr>
              <w:t>Рецензенты</w:t>
            </w:r>
          </w:p>
        </w:tc>
        <w:tc>
          <w:tcPr>
            <w:tcW w:w="4964" w:type="dxa"/>
            <w:tcBorders>
              <w:top w:val="single" w:sz="6" w:space="0" w:color="auto"/>
              <w:left w:val="single" w:sz="6" w:space="0" w:color="auto"/>
              <w:bottom w:val="single" w:sz="6" w:space="0" w:color="auto"/>
              <w:right w:val="single" w:sz="6" w:space="0" w:color="auto"/>
            </w:tcBorders>
          </w:tcPr>
          <w:p w14:paraId="123C26CA" w14:textId="77777777" w:rsidR="00B61873" w:rsidRPr="00B61873" w:rsidRDefault="00B61873" w:rsidP="00B61873">
            <w:pPr>
              <w:autoSpaceDE w:val="0"/>
              <w:autoSpaceDN w:val="0"/>
              <w:adjustRightInd w:val="0"/>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Заместитель директора Кощеева Анна Николаевна, методист Исламова Рузана Радиковна</w:t>
            </w:r>
          </w:p>
        </w:tc>
      </w:tr>
    </w:tbl>
    <w:p w14:paraId="715FAF5F" w14:textId="77777777" w:rsidR="00B61873" w:rsidRPr="00B61873" w:rsidRDefault="00B61873" w:rsidP="00B61873">
      <w:pPr>
        <w:spacing w:after="0" w:line="240" w:lineRule="auto"/>
        <w:jc w:val="center"/>
        <w:rPr>
          <w:rFonts w:ascii="Times New Roman" w:eastAsia="Calibri" w:hAnsi="Times New Roman" w:cs="Times New Roman"/>
          <w:sz w:val="24"/>
          <w:szCs w:val="24"/>
        </w:rPr>
      </w:pPr>
    </w:p>
    <w:p w14:paraId="7ED7BF9A" w14:textId="77777777" w:rsidR="00B61873" w:rsidRPr="00B61873" w:rsidRDefault="00B61873" w:rsidP="00B61873">
      <w:pPr>
        <w:spacing w:after="0" w:line="240" w:lineRule="auto"/>
        <w:rPr>
          <w:rFonts w:ascii="Times New Roman" w:eastAsia="Calibri" w:hAnsi="Times New Roman" w:cs="Times New Roman"/>
          <w:b/>
          <w:sz w:val="24"/>
          <w:szCs w:val="24"/>
        </w:rPr>
      </w:pPr>
      <w:r w:rsidRPr="00B61873">
        <w:rPr>
          <w:rFonts w:ascii="Times New Roman" w:eastAsia="Calibri" w:hAnsi="Times New Roman" w:cs="Times New Roman"/>
          <w:b/>
          <w:sz w:val="24"/>
          <w:szCs w:val="24"/>
        </w:rPr>
        <w:br w:type="page"/>
      </w:r>
    </w:p>
    <w:p w14:paraId="35DE6CF5" w14:textId="77777777" w:rsidR="00B61873" w:rsidRPr="00B61873" w:rsidRDefault="00B61873" w:rsidP="00B61873">
      <w:pPr>
        <w:widowControl w:val="0"/>
        <w:autoSpaceDE w:val="0"/>
        <w:autoSpaceDN w:val="0"/>
        <w:spacing w:after="0" w:line="240" w:lineRule="auto"/>
        <w:jc w:val="center"/>
        <w:rPr>
          <w:rFonts w:ascii="Times New Roman" w:eastAsia="Times New Roman" w:hAnsi="Times New Roman" w:cs="Times New Roman"/>
          <w:b/>
          <w:sz w:val="24"/>
          <w:szCs w:val="24"/>
        </w:rPr>
      </w:pPr>
      <w:r w:rsidRPr="00B61873">
        <w:rPr>
          <w:rFonts w:ascii="Times New Roman" w:eastAsia="Times New Roman" w:hAnsi="Times New Roman" w:cs="Times New Roman"/>
          <w:b/>
          <w:sz w:val="24"/>
          <w:szCs w:val="24"/>
        </w:rPr>
        <w:t>Оглавление</w:t>
      </w:r>
    </w:p>
    <w:p w14:paraId="3106D024" w14:textId="30DC91DB" w:rsidR="00B61873" w:rsidRPr="00B61873" w:rsidRDefault="00F967E8" w:rsidP="00B61873">
      <w:pPr>
        <w:widowControl w:val="0"/>
        <w:autoSpaceDE w:val="0"/>
        <w:autoSpaceDN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 </w:t>
      </w:r>
    </w:p>
    <w:p w14:paraId="6D6BC673" w14:textId="18D43AF4" w:rsidR="00B61873" w:rsidRPr="00B61873" w:rsidRDefault="00B61873" w:rsidP="00B61873">
      <w:pPr>
        <w:widowControl w:val="0"/>
        <w:numPr>
          <w:ilvl w:val="0"/>
          <w:numId w:val="41"/>
        </w:numPr>
        <w:autoSpaceDE w:val="0"/>
        <w:autoSpaceDN w:val="0"/>
        <w:spacing w:after="0" w:line="240" w:lineRule="auto"/>
        <w:contextualSpacing/>
        <w:rPr>
          <w:rFonts w:ascii="Times New Roman" w:eastAsia="Times New Roman" w:hAnsi="Times New Roman" w:cs="Times New Roman"/>
          <w:sz w:val="24"/>
          <w:szCs w:val="24"/>
        </w:rPr>
      </w:pPr>
      <w:r w:rsidRPr="00B61873">
        <w:rPr>
          <w:rFonts w:ascii="Times New Roman" w:eastAsia="Times New Roman" w:hAnsi="Times New Roman" w:cs="Times New Roman"/>
          <w:sz w:val="24"/>
          <w:szCs w:val="24"/>
        </w:rPr>
        <w:t xml:space="preserve">Пояснительная записка  </w:t>
      </w:r>
      <w:r w:rsidR="00F967E8">
        <w:rPr>
          <w:rFonts w:ascii="Times New Roman" w:eastAsia="Times New Roman" w:hAnsi="Times New Roman" w:cs="Times New Roman"/>
          <w:sz w:val="24"/>
          <w:szCs w:val="24"/>
        </w:rPr>
        <w:t xml:space="preserve">                                                                                                     4</w:t>
      </w:r>
      <w:r w:rsidRPr="00B61873">
        <w:rPr>
          <w:rFonts w:ascii="Times New Roman" w:eastAsia="Times New Roman" w:hAnsi="Times New Roman" w:cs="Times New Roman"/>
          <w:sz w:val="24"/>
          <w:szCs w:val="24"/>
        </w:rPr>
        <w:t xml:space="preserve">                                                                               </w:t>
      </w:r>
    </w:p>
    <w:p w14:paraId="5AA90DA8"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227DC4D1" w14:textId="20E6658E" w:rsidR="00B61873" w:rsidRPr="00B61873" w:rsidRDefault="00B61873" w:rsidP="00B61873">
      <w:pPr>
        <w:widowControl w:val="0"/>
        <w:numPr>
          <w:ilvl w:val="0"/>
          <w:numId w:val="41"/>
        </w:numPr>
        <w:autoSpaceDE w:val="0"/>
        <w:autoSpaceDN w:val="0"/>
        <w:spacing w:after="0" w:line="240" w:lineRule="auto"/>
        <w:contextualSpacing/>
        <w:rPr>
          <w:rFonts w:ascii="Times New Roman" w:eastAsia="Times New Roman" w:hAnsi="Times New Roman" w:cs="Times New Roman"/>
          <w:sz w:val="24"/>
          <w:szCs w:val="24"/>
        </w:rPr>
      </w:pPr>
      <w:r w:rsidRPr="00B61873">
        <w:rPr>
          <w:rFonts w:ascii="Times New Roman" w:eastAsia="Times New Roman" w:hAnsi="Times New Roman" w:cs="Times New Roman"/>
          <w:sz w:val="24"/>
          <w:szCs w:val="24"/>
        </w:rPr>
        <w:t xml:space="preserve">Учебный  (тематический)  план </w:t>
      </w:r>
      <w:r w:rsidR="00F967E8">
        <w:rPr>
          <w:rFonts w:ascii="Times New Roman" w:eastAsia="Times New Roman" w:hAnsi="Times New Roman" w:cs="Times New Roman"/>
          <w:sz w:val="24"/>
          <w:szCs w:val="24"/>
        </w:rPr>
        <w:t xml:space="preserve">                                                                                     </w:t>
      </w:r>
      <w:r w:rsidRPr="00B61873">
        <w:rPr>
          <w:rFonts w:ascii="Times New Roman" w:eastAsia="Times New Roman" w:hAnsi="Times New Roman" w:cs="Times New Roman"/>
          <w:sz w:val="24"/>
          <w:szCs w:val="24"/>
        </w:rPr>
        <w:t xml:space="preserve"> </w:t>
      </w:r>
      <w:r w:rsidR="00F967E8">
        <w:rPr>
          <w:rFonts w:ascii="Times New Roman" w:eastAsia="Times New Roman" w:hAnsi="Times New Roman" w:cs="Times New Roman"/>
          <w:sz w:val="24"/>
          <w:szCs w:val="24"/>
        </w:rPr>
        <w:t xml:space="preserve"> </w:t>
      </w:r>
      <w:r w:rsidRPr="00B61873">
        <w:rPr>
          <w:rFonts w:ascii="Times New Roman" w:eastAsia="Times New Roman" w:hAnsi="Times New Roman" w:cs="Times New Roman"/>
          <w:sz w:val="24"/>
          <w:szCs w:val="24"/>
        </w:rPr>
        <w:t xml:space="preserve"> </w:t>
      </w:r>
      <w:r w:rsidR="00F967E8">
        <w:rPr>
          <w:rFonts w:ascii="Times New Roman" w:eastAsia="Times New Roman" w:hAnsi="Times New Roman" w:cs="Times New Roman"/>
          <w:sz w:val="24"/>
          <w:szCs w:val="24"/>
        </w:rPr>
        <w:t>11</w:t>
      </w:r>
      <w:r w:rsidRPr="00B61873">
        <w:rPr>
          <w:rFonts w:ascii="Times New Roman" w:eastAsia="Times New Roman" w:hAnsi="Times New Roman" w:cs="Times New Roman"/>
          <w:sz w:val="24"/>
          <w:szCs w:val="24"/>
        </w:rPr>
        <w:t xml:space="preserve">                                                                </w:t>
      </w:r>
    </w:p>
    <w:p w14:paraId="4DF45726" w14:textId="77777777" w:rsidR="00B61873" w:rsidRPr="00B61873" w:rsidRDefault="00B61873" w:rsidP="00B61873">
      <w:pPr>
        <w:widowControl w:val="0"/>
        <w:autoSpaceDE w:val="0"/>
        <w:autoSpaceDN w:val="0"/>
        <w:spacing w:after="0" w:line="240" w:lineRule="auto"/>
        <w:contextualSpacing/>
        <w:rPr>
          <w:rFonts w:ascii="Times New Roman" w:eastAsia="Times New Roman" w:hAnsi="Times New Roman" w:cs="Times New Roman"/>
          <w:sz w:val="24"/>
          <w:szCs w:val="24"/>
        </w:rPr>
      </w:pPr>
    </w:p>
    <w:p w14:paraId="31C022C0" w14:textId="41D2B3EE" w:rsidR="00B61873" w:rsidRPr="00B61873" w:rsidRDefault="00B61873" w:rsidP="00B61873">
      <w:pPr>
        <w:widowControl w:val="0"/>
        <w:numPr>
          <w:ilvl w:val="0"/>
          <w:numId w:val="41"/>
        </w:numPr>
        <w:autoSpaceDE w:val="0"/>
        <w:autoSpaceDN w:val="0"/>
        <w:spacing w:after="0" w:line="240" w:lineRule="auto"/>
        <w:contextualSpacing/>
        <w:rPr>
          <w:rFonts w:ascii="Times New Roman" w:eastAsia="Times New Roman" w:hAnsi="Times New Roman" w:cs="Times New Roman"/>
          <w:sz w:val="24"/>
          <w:szCs w:val="24"/>
        </w:rPr>
      </w:pPr>
      <w:r w:rsidRPr="00B61873">
        <w:rPr>
          <w:rFonts w:ascii="Times New Roman" w:eastAsia="Times New Roman" w:hAnsi="Times New Roman" w:cs="Times New Roman"/>
          <w:sz w:val="24"/>
          <w:szCs w:val="24"/>
        </w:rPr>
        <w:t xml:space="preserve">Содержание  программы                              </w:t>
      </w:r>
      <w:r w:rsidR="00F967E8">
        <w:rPr>
          <w:rFonts w:ascii="Times New Roman" w:eastAsia="Times New Roman" w:hAnsi="Times New Roman" w:cs="Times New Roman"/>
          <w:sz w:val="24"/>
          <w:szCs w:val="24"/>
        </w:rPr>
        <w:t xml:space="preserve">                                                                      14</w:t>
      </w:r>
      <w:r w:rsidRPr="00B61873">
        <w:rPr>
          <w:rFonts w:ascii="Times New Roman" w:eastAsia="Times New Roman" w:hAnsi="Times New Roman" w:cs="Times New Roman"/>
          <w:sz w:val="24"/>
          <w:szCs w:val="24"/>
        </w:rPr>
        <w:t xml:space="preserve">                                                </w:t>
      </w:r>
    </w:p>
    <w:p w14:paraId="3301E057" w14:textId="77777777" w:rsidR="00B61873" w:rsidRPr="00B61873" w:rsidRDefault="00B61873" w:rsidP="00B61873">
      <w:pPr>
        <w:widowControl w:val="0"/>
        <w:autoSpaceDE w:val="0"/>
        <w:autoSpaceDN w:val="0"/>
        <w:spacing w:after="0" w:line="240" w:lineRule="auto"/>
        <w:contextualSpacing/>
        <w:rPr>
          <w:rFonts w:ascii="Times New Roman" w:eastAsia="Times New Roman" w:hAnsi="Times New Roman" w:cs="Times New Roman"/>
          <w:sz w:val="24"/>
          <w:szCs w:val="24"/>
        </w:rPr>
      </w:pPr>
    </w:p>
    <w:p w14:paraId="6A08331C" w14:textId="534C0FEA" w:rsidR="00B61873" w:rsidRPr="00B61873" w:rsidRDefault="00B61873" w:rsidP="00B61873">
      <w:pPr>
        <w:widowControl w:val="0"/>
        <w:numPr>
          <w:ilvl w:val="0"/>
          <w:numId w:val="41"/>
        </w:numPr>
        <w:autoSpaceDE w:val="0"/>
        <w:autoSpaceDN w:val="0"/>
        <w:spacing w:after="0" w:line="240" w:lineRule="auto"/>
        <w:contextualSpacing/>
        <w:rPr>
          <w:rFonts w:ascii="Times New Roman" w:eastAsia="Times New Roman" w:hAnsi="Times New Roman" w:cs="Times New Roman"/>
          <w:sz w:val="24"/>
          <w:szCs w:val="24"/>
        </w:rPr>
      </w:pPr>
      <w:r w:rsidRPr="00B61873">
        <w:rPr>
          <w:rFonts w:ascii="Times New Roman" w:eastAsia="Times New Roman" w:hAnsi="Times New Roman" w:cs="Times New Roman"/>
          <w:sz w:val="24"/>
          <w:szCs w:val="24"/>
        </w:rPr>
        <w:t>Организационно-педагогические  условия реализации программы</w:t>
      </w:r>
      <w:r w:rsidR="00F967E8">
        <w:rPr>
          <w:rFonts w:ascii="Times New Roman" w:eastAsia="Times New Roman" w:hAnsi="Times New Roman" w:cs="Times New Roman"/>
          <w:sz w:val="24"/>
          <w:szCs w:val="24"/>
        </w:rPr>
        <w:t xml:space="preserve">                              22</w:t>
      </w:r>
      <w:r w:rsidRPr="00B61873">
        <w:rPr>
          <w:rFonts w:ascii="Times New Roman" w:eastAsia="Times New Roman" w:hAnsi="Times New Roman" w:cs="Times New Roman"/>
          <w:sz w:val="24"/>
          <w:szCs w:val="24"/>
        </w:rPr>
        <w:t xml:space="preserve">                                            </w:t>
      </w:r>
    </w:p>
    <w:p w14:paraId="579D9A47" w14:textId="77777777" w:rsidR="00B61873" w:rsidRPr="00B61873" w:rsidRDefault="00B61873" w:rsidP="00B61873">
      <w:pPr>
        <w:widowControl w:val="0"/>
        <w:autoSpaceDE w:val="0"/>
        <w:autoSpaceDN w:val="0"/>
        <w:spacing w:after="0" w:line="240" w:lineRule="auto"/>
        <w:contextualSpacing/>
        <w:rPr>
          <w:rFonts w:ascii="Times New Roman" w:eastAsia="Times New Roman" w:hAnsi="Times New Roman" w:cs="Times New Roman"/>
          <w:sz w:val="24"/>
          <w:szCs w:val="24"/>
        </w:rPr>
      </w:pPr>
    </w:p>
    <w:p w14:paraId="54347F37" w14:textId="7289E4C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r w:rsidRPr="00B61873">
        <w:rPr>
          <w:rFonts w:ascii="Times New Roman" w:eastAsia="Times New Roman" w:hAnsi="Times New Roman" w:cs="Times New Roman"/>
          <w:sz w:val="24"/>
          <w:szCs w:val="24"/>
        </w:rPr>
        <w:t xml:space="preserve">     5.  Формы  аттестации /контроля        </w:t>
      </w:r>
      <w:r w:rsidR="00F967E8">
        <w:rPr>
          <w:rFonts w:ascii="Times New Roman" w:eastAsia="Times New Roman" w:hAnsi="Times New Roman" w:cs="Times New Roman"/>
          <w:sz w:val="24"/>
          <w:szCs w:val="24"/>
        </w:rPr>
        <w:t xml:space="preserve">                                                                                      24</w:t>
      </w:r>
      <w:r w:rsidRPr="00B61873">
        <w:rPr>
          <w:rFonts w:ascii="Times New Roman" w:eastAsia="Times New Roman" w:hAnsi="Times New Roman" w:cs="Times New Roman"/>
          <w:sz w:val="24"/>
          <w:szCs w:val="24"/>
        </w:rPr>
        <w:t xml:space="preserve">                                                        </w:t>
      </w:r>
    </w:p>
    <w:p w14:paraId="7D01509F"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r w:rsidRPr="00B61873">
        <w:rPr>
          <w:rFonts w:ascii="Times New Roman" w:eastAsia="Times New Roman" w:hAnsi="Times New Roman" w:cs="Times New Roman"/>
          <w:sz w:val="24"/>
          <w:szCs w:val="24"/>
        </w:rPr>
        <w:t xml:space="preserve">          </w:t>
      </w:r>
    </w:p>
    <w:p w14:paraId="367ED654" w14:textId="2055F48E" w:rsidR="00B61873" w:rsidRPr="00B61873" w:rsidRDefault="00B61873" w:rsidP="00B61873">
      <w:pPr>
        <w:widowControl w:val="0"/>
        <w:numPr>
          <w:ilvl w:val="0"/>
          <w:numId w:val="42"/>
        </w:numPr>
        <w:autoSpaceDE w:val="0"/>
        <w:autoSpaceDN w:val="0"/>
        <w:spacing w:after="0" w:line="240" w:lineRule="auto"/>
        <w:contextualSpacing/>
        <w:rPr>
          <w:rFonts w:ascii="Times New Roman" w:eastAsia="Times New Roman" w:hAnsi="Times New Roman" w:cs="Times New Roman"/>
          <w:sz w:val="24"/>
          <w:szCs w:val="24"/>
        </w:rPr>
      </w:pPr>
      <w:r w:rsidRPr="00B61873">
        <w:rPr>
          <w:rFonts w:ascii="Times New Roman" w:eastAsia="Times New Roman" w:hAnsi="Times New Roman" w:cs="Times New Roman"/>
          <w:sz w:val="24"/>
          <w:szCs w:val="24"/>
        </w:rPr>
        <w:t xml:space="preserve">Список  литературы   </w:t>
      </w:r>
      <w:r w:rsidR="00F967E8">
        <w:rPr>
          <w:rFonts w:ascii="Times New Roman" w:eastAsia="Times New Roman" w:hAnsi="Times New Roman" w:cs="Times New Roman"/>
          <w:sz w:val="24"/>
          <w:szCs w:val="24"/>
        </w:rPr>
        <w:t xml:space="preserve">                                                                                                         25</w:t>
      </w:r>
      <w:r w:rsidRPr="00B61873">
        <w:rPr>
          <w:rFonts w:ascii="Times New Roman" w:eastAsia="Times New Roman" w:hAnsi="Times New Roman" w:cs="Times New Roman"/>
          <w:sz w:val="24"/>
          <w:szCs w:val="24"/>
        </w:rPr>
        <w:t xml:space="preserve">                                                                                 </w:t>
      </w:r>
    </w:p>
    <w:p w14:paraId="3AF12404" w14:textId="77777777" w:rsidR="00B61873" w:rsidRPr="00B61873" w:rsidRDefault="00B61873" w:rsidP="00B61873">
      <w:pPr>
        <w:widowControl w:val="0"/>
        <w:autoSpaceDE w:val="0"/>
        <w:autoSpaceDN w:val="0"/>
        <w:spacing w:after="0" w:line="240" w:lineRule="auto"/>
        <w:contextualSpacing/>
        <w:rPr>
          <w:rFonts w:ascii="Times New Roman" w:eastAsia="Times New Roman" w:hAnsi="Times New Roman" w:cs="Times New Roman"/>
          <w:sz w:val="24"/>
          <w:szCs w:val="24"/>
        </w:rPr>
      </w:pPr>
    </w:p>
    <w:p w14:paraId="4FFF7C94" w14:textId="57D2976A" w:rsidR="00B61873" w:rsidRPr="00B61873" w:rsidRDefault="00B61873" w:rsidP="00B61873">
      <w:pPr>
        <w:widowControl w:val="0"/>
        <w:numPr>
          <w:ilvl w:val="0"/>
          <w:numId w:val="42"/>
        </w:numPr>
        <w:autoSpaceDE w:val="0"/>
        <w:autoSpaceDN w:val="0"/>
        <w:spacing w:after="0" w:line="240" w:lineRule="auto"/>
        <w:contextualSpacing/>
        <w:rPr>
          <w:rFonts w:ascii="Times New Roman" w:eastAsia="Times New Roman" w:hAnsi="Times New Roman" w:cs="Times New Roman"/>
          <w:sz w:val="24"/>
          <w:szCs w:val="24"/>
        </w:rPr>
      </w:pPr>
      <w:r w:rsidRPr="00B61873">
        <w:rPr>
          <w:rFonts w:ascii="Times New Roman" w:eastAsia="Times New Roman" w:hAnsi="Times New Roman" w:cs="Times New Roman"/>
          <w:sz w:val="24"/>
          <w:szCs w:val="24"/>
        </w:rPr>
        <w:t xml:space="preserve">Приложения        </w:t>
      </w:r>
      <w:r w:rsidR="00F967E8">
        <w:rPr>
          <w:rFonts w:ascii="Times New Roman" w:eastAsia="Times New Roman" w:hAnsi="Times New Roman" w:cs="Times New Roman"/>
          <w:sz w:val="24"/>
          <w:szCs w:val="24"/>
        </w:rPr>
        <w:t xml:space="preserve">                                                                                                            </w:t>
      </w:r>
      <w:r w:rsidRPr="00B61873">
        <w:rPr>
          <w:rFonts w:ascii="Times New Roman" w:eastAsia="Times New Roman" w:hAnsi="Times New Roman" w:cs="Times New Roman"/>
          <w:sz w:val="24"/>
          <w:szCs w:val="24"/>
        </w:rPr>
        <w:t xml:space="preserve">     </w:t>
      </w:r>
      <w:r w:rsidR="00F967E8">
        <w:rPr>
          <w:rFonts w:ascii="Times New Roman" w:eastAsia="Times New Roman" w:hAnsi="Times New Roman" w:cs="Times New Roman"/>
          <w:sz w:val="24"/>
          <w:szCs w:val="24"/>
        </w:rPr>
        <w:t>26</w:t>
      </w:r>
      <w:r w:rsidRPr="00B61873">
        <w:rPr>
          <w:rFonts w:ascii="Times New Roman" w:eastAsia="Times New Roman" w:hAnsi="Times New Roman" w:cs="Times New Roman"/>
          <w:sz w:val="24"/>
          <w:szCs w:val="24"/>
        </w:rPr>
        <w:t xml:space="preserve">                                                                                    </w:t>
      </w:r>
    </w:p>
    <w:p w14:paraId="175B0C6A"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1AF7FF66"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370DAB12"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2268A22A"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2321E9D2"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6713D87B"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7F64D38D"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5A14C580"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69E9B450"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45B741B8"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226115D3"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018EFB4D"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654B5C90"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172AE4DF"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639AF4CF"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4AAE9313"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264D0CA1"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74EA5653"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5CFEA630"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303A58FA"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49744AFB"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0D6D6910"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3964312D"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53BF6530"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7099B41B"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539F6F8F"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2687B59D"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3F4F1AC2"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58C24C55"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30F73A23"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177E21B7"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5CE02A84"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1ECBFD45"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12C00873"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6C10E915"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5FCACB81"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p>
    <w:p w14:paraId="01EDFDE4" w14:textId="77777777" w:rsidR="00B61873" w:rsidRPr="00B61873" w:rsidRDefault="00B61873" w:rsidP="00B61873">
      <w:pPr>
        <w:spacing w:after="0" w:line="276" w:lineRule="auto"/>
        <w:rPr>
          <w:rFonts w:ascii="Times New Roman" w:eastAsia="Calibri" w:hAnsi="Times New Roman" w:cs="Times New Roman"/>
          <w:b/>
          <w:sz w:val="24"/>
          <w:szCs w:val="24"/>
        </w:rPr>
      </w:pPr>
    </w:p>
    <w:p w14:paraId="2231C821" w14:textId="77777777" w:rsidR="00B61873" w:rsidRPr="00B61873" w:rsidRDefault="00B61873" w:rsidP="00B61873">
      <w:pPr>
        <w:widowControl w:val="0"/>
        <w:numPr>
          <w:ilvl w:val="0"/>
          <w:numId w:val="43"/>
        </w:numPr>
        <w:autoSpaceDE w:val="0"/>
        <w:autoSpaceDN w:val="0"/>
        <w:spacing w:after="0" w:line="240" w:lineRule="auto"/>
        <w:contextualSpacing/>
        <w:jc w:val="center"/>
        <w:rPr>
          <w:rFonts w:ascii="Times New Roman" w:eastAsia="Times New Roman" w:hAnsi="Times New Roman" w:cs="Times New Roman"/>
          <w:b/>
          <w:sz w:val="24"/>
          <w:szCs w:val="24"/>
        </w:rPr>
      </w:pPr>
      <w:r w:rsidRPr="00B61873">
        <w:rPr>
          <w:rFonts w:ascii="Times New Roman" w:eastAsia="Times New Roman" w:hAnsi="Times New Roman" w:cs="Times New Roman"/>
          <w:b/>
          <w:sz w:val="24"/>
          <w:szCs w:val="24"/>
        </w:rPr>
        <w:t>Пояснительная  записка</w:t>
      </w:r>
    </w:p>
    <w:p w14:paraId="6AD76B96" w14:textId="77777777" w:rsidR="00B61873" w:rsidRPr="00B61873" w:rsidRDefault="00B61873" w:rsidP="00B61873">
      <w:pPr>
        <w:widowControl w:val="0"/>
        <w:autoSpaceDE w:val="0"/>
        <w:autoSpaceDN w:val="0"/>
        <w:spacing w:after="0" w:line="240" w:lineRule="auto"/>
        <w:jc w:val="center"/>
        <w:rPr>
          <w:rFonts w:ascii="Times New Roman" w:eastAsia="Times New Roman" w:hAnsi="Times New Roman" w:cs="Times New Roman"/>
          <w:b/>
        </w:rPr>
      </w:pPr>
    </w:p>
    <w:p w14:paraId="654742EA" w14:textId="77777777" w:rsidR="00B61873" w:rsidRPr="00B61873" w:rsidRDefault="00B61873" w:rsidP="00B61873">
      <w:pPr>
        <w:widowControl w:val="0"/>
        <w:autoSpaceDE w:val="0"/>
        <w:autoSpaceDN w:val="0"/>
        <w:spacing w:after="0" w:line="240" w:lineRule="auto"/>
        <w:rPr>
          <w:rFonts w:ascii="Times New Roman" w:eastAsia="Times New Roman" w:hAnsi="Times New Roman" w:cs="Times New Roman"/>
          <w:sz w:val="24"/>
          <w:szCs w:val="24"/>
        </w:rPr>
      </w:pPr>
      <w:r w:rsidRPr="00B61873">
        <w:rPr>
          <w:rFonts w:ascii="Times New Roman" w:eastAsia="Times New Roman" w:hAnsi="Times New Roman" w:cs="Times New Roman"/>
          <w:sz w:val="24"/>
          <w:szCs w:val="24"/>
        </w:rPr>
        <w:t>Дополнительная общеобразовательная общеразвивающая программа по дополнительному образованию имеет физкультурно- спортивную направленность и предназначена для углубленного изучения раздела «Рукопашный бой»</w:t>
      </w:r>
    </w:p>
    <w:p w14:paraId="79DEFAB9" w14:textId="77777777" w:rsidR="00B61873" w:rsidRPr="00B61873" w:rsidRDefault="00B61873" w:rsidP="00B61873">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B61873">
        <w:rPr>
          <w:rFonts w:ascii="Times New Roman" w:eastAsia="Times New Roman" w:hAnsi="Times New Roman" w:cs="Times New Roman"/>
          <w:b/>
          <w:sz w:val="24"/>
          <w:szCs w:val="24"/>
          <w:lang w:eastAsia="ru-RU"/>
        </w:rPr>
        <w:t xml:space="preserve">1.1 Нормативно-правовая основа </w:t>
      </w:r>
    </w:p>
    <w:p w14:paraId="7A4584BD" w14:textId="77777777" w:rsidR="00B61873" w:rsidRPr="00B61873" w:rsidRDefault="00B61873" w:rsidP="00B61873">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B61873">
        <w:rPr>
          <w:rFonts w:ascii="Times New Roman" w:eastAsia="Times New Roman" w:hAnsi="Times New Roman" w:cs="Times New Roman"/>
          <w:b/>
          <w:sz w:val="24"/>
          <w:szCs w:val="24"/>
          <w:lang w:eastAsia="ru-RU"/>
        </w:rPr>
        <w:t>деятельности образовательной организации</w:t>
      </w:r>
    </w:p>
    <w:p w14:paraId="5802387A" w14:textId="77777777" w:rsidR="00B61873" w:rsidRPr="00B61873" w:rsidRDefault="00B61873" w:rsidP="00B61873">
      <w:pPr>
        <w:widowControl w:val="0"/>
        <w:shd w:val="clear" w:color="auto" w:fill="FFFFFF"/>
        <w:autoSpaceDE w:val="0"/>
        <w:autoSpaceDN w:val="0"/>
        <w:spacing w:before="5"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bCs/>
          <w:sz w:val="24"/>
          <w:szCs w:val="24"/>
          <w:lang w:eastAsia="ru-RU"/>
        </w:rPr>
        <w:t xml:space="preserve">      Дополнительная общеобразовательная общеразвивающая программа физкультурно- спортивной направленности «Волейбол» разработана на основании следующих нормативных документов:</w:t>
      </w:r>
    </w:p>
    <w:p w14:paraId="683D76DC" w14:textId="77777777" w:rsidR="00B61873" w:rsidRPr="00B61873" w:rsidRDefault="00B61873" w:rsidP="00B61873">
      <w:pPr>
        <w:widowControl w:val="0"/>
        <w:numPr>
          <w:ilvl w:val="0"/>
          <w:numId w:val="18"/>
        </w:numPr>
        <w:shd w:val="clear" w:color="auto" w:fill="FFFFFF"/>
        <w:tabs>
          <w:tab w:val="left" w:pos="350"/>
        </w:tabs>
        <w:suppressAutoHyphens/>
        <w:autoSpaceDE w:val="0"/>
        <w:autoSpaceDN w:val="0"/>
        <w:spacing w:before="10"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Конституция РФ;</w:t>
      </w:r>
    </w:p>
    <w:p w14:paraId="1905CE42" w14:textId="77777777" w:rsidR="00B61873" w:rsidRPr="00B61873" w:rsidRDefault="00B61873" w:rsidP="00B61873">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Конвенция ООН о правах ребенка;</w:t>
      </w:r>
    </w:p>
    <w:p w14:paraId="0EC688E1" w14:textId="77777777" w:rsidR="00B61873" w:rsidRPr="00B61873" w:rsidRDefault="00B61873" w:rsidP="00B61873">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rPr>
        <w:t xml:space="preserve"> Федеральный закон об образовании в Российской Федерации от 29.12.2012 №273-ФЗ </w:t>
      </w:r>
    </w:p>
    <w:p w14:paraId="717DDD7A" w14:textId="449C1BAA" w:rsidR="00B61873" w:rsidRPr="00B61873" w:rsidRDefault="00B61873" w:rsidP="00B61873">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rPr>
        <w:t xml:space="preserve"> Концепция развития дополни</w:t>
      </w:r>
      <w:r w:rsidR="00F967E8">
        <w:rPr>
          <w:rFonts w:ascii="Times New Roman" w:eastAsia="Times New Roman" w:hAnsi="Times New Roman" w:cs="Times New Roman"/>
          <w:sz w:val="24"/>
          <w:szCs w:val="24"/>
        </w:rPr>
        <w:t>тельного образования детей от 31.03.2014 №678</w:t>
      </w:r>
      <w:r w:rsidRPr="00B61873">
        <w:rPr>
          <w:rFonts w:ascii="Times New Roman" w:eastAsia="Times New Roman" w:hAnsi="Times New Roman" w:cs="Times New Roman"/>
          <w:sz w:val="24"/>
          <w:szCs w:val="24"/>
        </w:rPr>
        <w:t>-р</w:t>
      </w:r>
    </w:p>
    <w:p w14:paraId="04A684F0" w14:textId="77777777" w:rsidR="00B61873" w:rsidRPr="00B61873" w:rsidRDefault="00B61873" w:rsidP="00B61873">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14:paraId="0346A928" w14:textId="77777777" w:rsidR="00B61873" w:rsidRPr="00B61873" w:rsidRDefault="00B61873" w:rsidP="00B61873">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rPr>
        <w:t xml:space="preserve"> Приказ Министерства Просвещения России от 03.09.2019 №467 «Об утверждении Целевой модели развития региональных систем дополнительного образования детей» </w:t>
      </w:r>
    </w:p>
    <w:p w14:paraId="48D41F53" w14:textId="77777777" w:rsidR="00B61873" w:rsidRPr="00B61873" w:rsidRDefault="00B61873" w:rsidP="00B61873">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rPr>
        <w:t xml:space="preserve"> 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30.09.2020 года)</w:t>
      </w:r>
    </w:p>
    <w:p w14:paraId="0CC28B0D" w14:textId="77777777" w:rsidR="00B61873" w:rsidRPr="00B61873" w:rsidRDefault="00B507C7" w:rsidP="00B61873">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color w:val="000000"/>
          <w:sz w:val="24"/>
          <w:szCs w:val="24"/>
          <w:lang w:eastAsia="ru-RU"/>
        </w:rPr>
      </w:pPr>
      <w:hyperlink r:id="rId9" w:history="1">
        <w:r w:rsidR="00B61873" w:rsidRPr="00B61873">
          <w:rPr>
            <w:rFonts w:ascii="Times New Roman" w:eastAsia="Times New Roman" w:hAnsi="Times New Roman" w:cs="Times New Roman"/>
            <w:color w:val="000000"/>
            <w:sz w:val="24"/>
            <w:szCs w:val="24"/>
            <w:u w:val="single"/>
            <w:shd w:val="clear" w:color="auto" w:fill="FFFFFF"/>
          </w:rPr>
          <w:t>Приказ Минпросвещения РФ от 5.09.2019 N 470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9.11.2018 N 196”</w:t>
        </w:r>
      </w:hyperlink>
    </w:p>
    <w:p w14:paraId="747A7D71" w14:textId="77777777" w:rsidR="00B61873" w:rsidRPr="00B61873" w:rsidRDefault="00B61873" w:rsidP="00B61873">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rPr>
        <w:t>Целевая модель развития региональных систем дополнительного образования детей</w:t>
      </w:r>
    </w:p>
    <w:p w14:paraId="1A2B43BA" w14:textId="77777777" w:rsidR="00B61873" w:rsidRPr="00B61873" w:rsidRDefault="00B61873" w:rsidP="00B61873">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rPr>
        <w:t>Приказ Министерства образования и науки Российской Федерации от 23 августа 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08D1EACD" w14:textId="77777777" w:rsidR="00B61873" w:rsidRPr="00B61873" w:rsidRDefault="00B61873" w:rsidP="00B61873">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14:paraId="78295EBC" w14:textId="77777777" w:rsidR="00B61873" w:rsidRPr="00B61873" w:rsidRDefault="00B61873" w:rsidP="00B61873">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 xml:space="preserve">Закон «Об основных гарантиях прав ребенка в Российской Федерации»; </w:t>
      </w:r>
    </w:p>
    <w:p w14:paraId="66244F33" w14:textId="77777777" w:rsidR="00B61873" w:rsidRPr="00B61873" w:rsidRDefault="00B61873" w:rsidP="00B61873">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 xml:space="preserve">Национальная доктрина образования в Российской Федерации на период до 2025 года;  </w:t>
      </w:r>
    </w:p>
    <w:p w14:paraId="19FF4FF1" w14:textId="77777777" w:rsidR="00B61873" w:rsidRPr="00B61873" w:rsidRDefault="00B61873" w:rsidP="00B61873">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 xml:space="preserve">Национальная образовательная инициатива «Наша новая школа»; </w:t>
      </w:r>
    </w:p>
    <w:p w14:paraId="72AA800D" w14:textId="77777777" w:rsidR="00B61873" w:rsidRPr="00B61873" w:rsidRDefault="00B61873" w:rsidP="00B61873">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Указ Президента РФ «Об основных направлениях молодежной политики»;</w:t>
      </w:r>
    </w:p>
    <w:p w14:paraId="11FF7912" w14:textId="77777777" w:rsidR="00B61873" w:rsidRPr="00B61873" w:rsidRDefault="00B61873" w:rsidP="00B61873">
      <w:pPr>
        <w:widowControl w:val="0"/>
        <w:numPr>
          <w:ilvl w:val="0"/>
          <w:numId w:val="18"/>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Письмо Министерства образования Российской Федерации от 18.06.2003г. № 28-02-484/16 «Требования к содержанию и оформлению образовательных программ дополнительного образования детей»;</w:t>
      </w:r>
    </w:p>
    <w:p w14:paraId="10D4753E" w14:textId="77777777" w:rsidR="00B61873" w:rsidRPr="00B61873" w:rsidRDefault="00B61873" w:rsidP="00B61873">
      <w:pPr>
        <w:widowControl w:val="0"/>
        <w:numPr>
          <w:ilvl w:val="0"/>
          <w:numId w:val="18"/>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rPr>
        <w:t>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А.М.Зиновьев, Ю.Ю.Владимирова, Э.Г.Демина - Казань: РЦВР, 2022.- с.67.</w:t>
      </w:r>
    </w:p>
    <w:p w14:paraId="41A28CDC" w14:textId="77777777" w:rsidR="00B61873" w:rsidRPr="00B61873" w:rsidRDefault="00B61873" w:rsidP="00B61873">
      <w:pPr>
        <w:widowControl w:val="0"/>
        <w:numPr>
          <w:ilvl w:val="0"/>
          <w:numId w:val="18"/>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04.07.2014г № 41 г.Москва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14:paraId="33DE2452" w14:textId="77777777" w:rsidR="00F967E8" w:rsidRDefault="00B61873" w:rsidP="00B61873">
      <w:pPr>
        <w:widowControl w:val="0"/>
        <w:numPr>
          <w:ilvl w:val="0"/>
          <w:numId w:val="18"/>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 xml:space="preserve">Постановление Главного государственного санитарного врача Российской Федерации от </w:t>
      </w:r>
    </w:p>
    <w:p w14:paraId="44432F7D" w14:textId="77777777" w:rsidR="00F967E8" w:rsidRDefault="00F967E8" w:rsidP="00F967E8">
      <w:pPr>
        <w:widowControl w:val="0"/>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p>
    <w:p w14:paraId="1402BCC0" w14:textId="6C243647" w:rsidR="00B61873" w:rsidRPr="00B61873" w:rsidRDefault="00B61873" w:rsidP="00F967E8">
      <w:pPr>
        <w:widowControl w:val="0"/>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28.01.2021г №2 г.Москва «Об утверждении СанПин1.2. 3685-21 «Гигиенические нормативы и требования к обеспечению безопасности и 9или) безвредности для человека факторов среды обитания»;</w:t>
      </w:r>
    </w:p>
    <w:p w14:paraId="480FC9A5" w14:textId="77777777" w:rsidR="00B61873" w:rsidRPr="00B61873" w:rsidRDefault="00B61873" w:rsidP="00B61873">
      <w:pPr>
        <w:widowControl w:val="0"/>
        <w:numPr>
          <w:ilvl w:val="0"/>
          <w:numId w:val="18"/>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B61873">
        <w:rPr>
          <w:rFonts w:ascii="Times New Roman" w:eastAsia="Times New Roman" w:hAnsi="Times New Roman" w:cs="Times New Roman"/>
          <w:sz w:val="24"/>
          <w:szCs w:val="24"/>
          <w:lang w:val="en-US" w:eastAsia="ru-RU"/>
        </w:rPr>
        <w:t>COVID</w:t>
      </w:r>
      <w:r w:rsidRPr="00B61873">
        <w:rPr>
          <w:rFonts w:ascii="Times New Roman" w:eastAsia="Times New Roman" w:hAnsi="Times New Roman" w:cs="Times New Roman"/>
          <w:sz w:val="24"/>
          <w:szCs w:val="24"/>
          <w:lang w:eastAsia="ru-RU"/>
        </w:rPr>
        <w:t>-19)»;</w:t>
      </w:r>
    </w:p>
    <w:p w14:paraId="20B7AC1D" w14:textId="77777777" w:rsidR="00B61873" w:rsidRPr="00B61873" w:rsidRDefault="00B61873" w:rsidP="00B61873">
      <w:pPr>
        <w:widowControl w:val="0"/>
        <w:numPr>
          <w:ilvl w:val="0"/>
          <w:numId w:val="18"/>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Приказ МОиН РТ от 20.03.2014 г. №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w:t>
      </w:r>
    </w:p>
    <w:p w14:paraId="4152A0F6" w14:textId="77777777" w:rsidR="00B61873" w:rsidRPr="00B61873" w:rsidRDefault="00B61873" w:rsidP="00B61873">
      <w:pPr>
        <w:widowControl w:val="0"/>
        <w:numPr>
          <w:ilvl w:val="0"/>
          <w:numId w:val="18"/>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rPr>
        <w:t>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14:paraId="19F5E1B3" w14:textId="77777777" w:rsidR="00B61873" w:rsidRPr="00B61873" w:rsidRDefault="00B61873" w:rsidP="00B61873">
      <w:pPr>
        <w:widowControl w:val="0"/>
        <w:numPr>
          <w:ilvl w:val="0"/>
          <w:numId w:val="18"/>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Устав МБУ ДО ДДТ «Радуга талантов»;</w:t>
      </w:r>
    </w:p>
    <w:p w14:paraId="08E04BD3" w14:textId="77777777" w:rsidR="00B61873" w:rsidRPr="00B61873" w:rsidRDefault="00B61873" w:rsidP="00B61873">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b/>
          <w:sz w:val="24"/>
          <w:szCs w:val="24"/>
          <w:lang w:eastAsia="ru-RU"/>
        </w:rPr>
      </w:pPr>
      <w:r w:rsidRPr="00B61873">
        <w:rPr>
          <w:rFonts w:ascii="Times New Roman" w:eastAsia="Times New Roman" w:hAnsi="Times New Roman" w:cs="Times New Roman"/>
          <w:sz w:val="24"/>
          <w:szCs w:val="24"/>
          <w:lang w:eastAsia="ru-RU"/>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14:paraId="1FC98F2F" w14:textId="77777777" w:rsidR="00B61873" w:rsidRPr="00B61873" w:rsidRDefault="00B61873" w:rsidP="00B61873">
      <w:pPr>
        <w:spacing w:after="0" w:line="276" w:lineRule="auto"/>
        <w:rPr>
          <w:rFonts w:ascii="Times New Roman" w:eastAsia="Calibri" w:hAnsi="Times New Roman" w:cs="Times New Roman"/>
          <w:b/>
          <w:sz w:val="24"/>
          <w:szCs w:val="24"/>
        </w:rPr>
      </w:pPr>
    </w:p>
    <w:p w14:paraId="1286B407" w14:textId="77777777" w:rsidR="00B61873" w:rsidRPr="00B61873" w:rsidRDefault="00B61873" w:rsidP="00B61873">
      <w:pPr>
        <w:spacing w:after="0" w:line="276" w:lineRule="auto"/>
        <w:rPr>
          <w:rFonts w:ascii="Times New Roman" w:eastAsia="Calibri" w:hAnsi="Times New Roman" w:cs="Times New Roman"/>
          <w:b/>
          <w:sz w:val="24"/>
          <w:szCs w:val="24"/>
        </w:rPr>
      </w:pPr>
      <w:r w:rsidRPr="00B61873">
        <w:rPr>
          <w:rFonts w:ascii="Times New Roman" w:eastAsia="Calibri" w:hAnsi="Times New Roman" w:cs="Times New Roman"/>
          <w:b/>
          <w:sz w:val="24"/>
          <w:szCs w:val="24"/>
        </w:rPr>
        <w:t>1.2</w:t>
      </w:r>
      <w:r w:rsidRPr="00B61873">
        <w:rPr>
          <w:rFonts w:ascii="Times New Roman" w:eastAsia="Calibri" w:hAnsi="Times New Roman" w:cs="Times New Roman"/>
          <w:b/>
          <w:sz w:val="24"/>
          <w:szCs w:val="24"/>
        </w:rPr>
        <w:tab/>
        <w:t xml:space="preserve">Актуальность программы:   </w:t>
      </w:r>
    </w:p>
    <w:p w14:paraId="54B51BA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Рукопашный бой – популярный отечественный вид спорта. Правила и терминология составлены на русском языке, основами методик тренировок и соревнований являются отечественные научно обоснованные школы борьбы и бокса.</w:t>
      </w:r>
    </w:p>
    <w:p w14:paraId="42F1B3F9"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Привлекательными факторами является зрелищность соревнований, многообразие технических приемов и действий, в сочетании с обеспечением необходимого уровня безопасности для здоровья спортсменов.</w:t>
      </w:r>
    </w:p>
    <w:p w14:paraId="4D92320B"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Рукопашный бой представлен в Единой Всероссийской спортивной классификации в разделе "Виды спорта, не вошедшие в программу Олимпийских игр".</w:t>
      </w:r>
    </w:p>
    <w:p w14:paraId="7C96C0FC"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Данный вид спортивного единоборства является неотъемлемой частью физической подготовки военнослужащих и сотрудников правоохранительных органов России, поэтому знакомство с ним служит военно-патриотическому воспитанию молодежи, подъему престижа военной и государственной службы.</w:t>
      </w:r>
    </w:p>
    <w:p w14:paraId="3E768074"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xml:space="preserve">Развитием рукопашного боя в России занимается Общероссийская общественная организация "Федерация рукопашного боя". В настоящее время она объединяет в себе региональные отделения в 52 субъектах Российской Федерации. Ежегодно проводятся Чемпионат и Кубок России, Первенства среди юниоров и юношей, Чемпионаты и Первенства Федеральных округов, международный и Всероссийские турниры, Чемпионаты министерств и ведомств. </w:t>
      </w:r>
    </w:p>
    <w:p w14:paraId="632AB42F"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Рукопашный бой является одним из самых сложных видов спортивных единоборств, так как включает в себя технический арсенал практически всех видов единоборств. При этом рукопашный бой — это комплексный вид единоборства.</w:t>
      </w:r>
    </w:p>
    <w:p w14:paraId="784F6B4D"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xml:space="preserve">Особенностями рукопашного боя как вида спорта являются: </w:t>
      </w:r>
    </w:p>
    <w:p w14:paraId="19D46F52"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w:t>
      </w:r>
      <w:r w:rsidRPr="00B61873">
        <w:rPr>
          <w:rFonts w:ascii="Times New Roman" w:eastAsia="Calibri" w:hAnsi="Times New Roman" w:cs="Times New Roman"/>
          <w:sz w:val="24"/>
          <w:szCs w:val="24"/>
        </w:rPr>
        <w:tab/>
        <w:t>разносторонние требования к физической, технической и тактической подготовленности спортсменов;</w:t>
      </w:r>
    </w:p>
    <w:p w14:paraId="05BF6A7E"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w:t>
      </w:r>
      <w:r w:rsidRPr="00B61873">
        <w:rPr>
          <w:rFonts w:ascii="Times New Roman" w:eastAsia="Calibri" w:hAnsi="Times New Roman" w:cs="Times New Roman"/>
          <w:sz w:val="24"/>
          <w:szCs w:val="24"/>
        </w:rPr>
        <w:tab/>
        <w:t>высокая динамика и разнообразная вариативность ситуаций в ходе поединков;</w:t>
      </w:r>
    </w:p>
    <w:p w14:paraId="1B65251D"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w:t>
      </w:r>
      <w:r w:rsidRPr="00B61873">
        <w:rPr>
          <w:rFonts w:ascii="Times New Roman" w:eastAsia="Calibri" w:hAnsi="Times New Roman" w:cs="Times New Roman"/>
          <w:sz w:val="24"/>
          <w:szCs w:val="24"/>
        </w:rPr>
        <w:tab/>
        <w:t>высокие требования к уровню психической готовности спортсменов (стремлению упорно биться за победу, уверенностью в силах, уравновешенностью и стабильностью эмоций, умению регулировать психическую напряженность и поведение).</w:t>
      </w:r>
    </w:p>
    <w:p w14:paraId="124D8C0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xml:space="preserve">Мы живем во времени, когда еще существует потребность в изучении боевых единоборств. В разных странах мира существует масса разновидностей обучения правильному ведению борьбы с противником. Многие виды подобных систем возведены в ранг искусства, такие как, например: ушу, каратэ, капоэйро и другие. </w:t>
      </w:r>
    </w:p>
    <w:p w14:paraId="440093E6"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Методики ведения боя стали появляться еще тогда, когда древний человек впервые взял в руки палку или камень чтобы добыть себе пищу и защитить себя от диких животных.</w:t>
      </w:r>
    </w:p>
    <w:p w14:paraId="6536A55C"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В настоящее время наблюдается активный интерес к изучению боевых искусств. Как и во многих других странах в нашем государстве существует и успешно развивается ряд подобных систем борьбы (самбо, бокс, вольная борьба и т. д.). Данная программа посвящена рукопашному бою, одной из боевых универсальных систем, которую можно назвать общенациональной. Вобравшей в себя много передового опыта из других систем единоборств. Техники рукопашного боя широко используются в силовых структурах при подготовке персонала для выполнения задач по освобождению людей. Захвату и нейтрализации противника. Простым гражданам это знание также доступно и многими практикуется для самообороны, а также для достижения гармоничного взаимодействия с окружающей средой, физического и духовно-нравственного развития.</w:t>
      </w:r>
    </w:p>
    <w:p w14:paraId="7C72AD35"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566BD4F2"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Рукопашный бой в настоящее время – это система, не требующая разделения по национальным признакам, но все же существуют разновидности рукопашного боя разделяющегося по специфическим признакам.</w:t>
      </w:r>
    </w:p>
    <w:p w14:paraId="01D52A26"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69BEAC4C" w14:textId="77777777" w:rsidR="00B61873" w:rsidRPr="00B61873" w:rsidRDefault="00B61873" w:rsidP="00B61873">
      <w:pPr>
        <w:widowControl w:val="0"/>
        <w:tabs>
          <w:tab w:val="left" w:pos="1321"/>
        </w:tabs>
        <w:autoSpaceDE w:val="0"/>
        <w:autoSpaceDN w:val="0"/>
        <w:spacing w:before="44" w:after="0" w:line="276" w:lineRule="auto"/>
        <w:ind w:right="98"/>
        <w:rPr>
          <w:rFonts w:ascii="Times New Roman" w:eastAsia="Times New Roman" w:hAnsi="Times New Roman" w:cs="Times New Roman"/>
          <w:b/>
          <w:sz w:val="24"/>
          <w:szCs w:val="24"/>
        </w:rPr>
      </w:pPr>
      <w:r w:rsidRPr="00B61873">
        <w:rPr>
          <w:rFonts w:ascii="Times New Roman" w:eastAsia="Times New Roman" w:hAnsi="Times New Roman" w:cs="Times New Roman"/>
          <w:b/>
          <w:sz w:val="24"/>
          <w:szCs w:val="24"/>
        </w:rPr>
        <w:t>1.3. Цели и задачи программы:</w:t>
      </w:r>
    </w:p>
    <w:p w14:paraId="52E4DE2A"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312BDA15"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b/>
          <w:sz w:val="24"/>
          <w:szCs w:val="24"/>
        </w:rPr>
        <w:t>Цель:</w:t>
      </w:r>
      <w:r w:rsidRPr="00B61873">
        <w:rPr>
          <w:rFonts w:ascii="Times New Roman" w:eastAsia="Calibri" w:hAnsi="Times New Roman" w:cs="Times New Roman"/>
          <w:sz w:val="24"/>
          <w:szCs w:val="24"/>
        </w:rPr>
        <w:t xml:space="preserve"> программа заключается в воспитании качеств направленных на гармоничное физическое и духовно-нравственное развитие личности учеников, воспитании достойных представителей своего народа и патриотов своей "малой Родины", граждан своего государства и культурных членов мирового сообщества, сознающих ценность явлений жизни и человека.</w:t>
      </w:r>
    </w:p>
    <w:p w14:paraId="7A5A35E3" w14:textId="77777777" w:rsidR="00B61873" w:rsidRPr="00B61873" w:rsidRDefault="00B61873" w:rsidP="00B61873">
      <w:pPr>
        <w:spacing w:after="0" w:line="276" w:lineRule="auto"/>
        <w:jc w:val="both"/>
        <w:rPr>
          <w:rFonts w:ascii="Times New Roman" w:eastAsia="Calibri" w:hAnsi="Times New Roman" w:cs="Times New Roman"/>
          <w:b/>
          <w:sz w:val="24"/>
          <w:szCs w:val="24"/>
        </w:rPr>
      </w:pPr>
      <w:r w:rsidRPr="00B61873">
        <w:rPr>
          <w:rFonts w:ascii="Times New Roman" w:eastAsia="Calibri" w:hAnsi="Times New Roman" w:cs="Times New Roman"/>
          <w:b/>
          <w:sz w:val="24"/>
          <w:szCs w:val="24"/>
        </w:rPr>
        <w:t>Задачи:</w:t>
      </w:r>
    </w:p>
    <w:p w14:paraId="71D232A2" w14:textId="77777777" w:rsidR="00B61873" w:rsidRPr="00B61873" w:rsidRDefault="00B61873" w:rsidP="00B61873">
      <w:pPr>
        <w:numPr>
          <w:ilvl w:val="0"/>
          <w:numId w:val="44"/>
        </w:numPr>
        <w:spacing w:after="0" w:line="276" w:lineRule="auto"/>
        <w:contextualSpacing/>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Приобретение и сохранение знаний и умений, а так же приумножение опыта школы рукопашного боя, чтобы они служили на благо человека и приносили пользу Миру.</w:t>
      </w:r>
    </w:p>
    <w:p w14:paraId="27ED63B8" w14:textId="77777777" w:rsidR="00B61873" w:rsidRPr="00B61873" w:rsidRDefault="00B61873" w:rsidP="00B61873">
      <w:pPr>
        <w:numPr>
          <w:ilvl w:val="0"/>
          <w:numId w:val="44"/>
        </w:numPr>
        <w:spacing w:after="0" w:line="276" w:lineRule="auto"/>
        <w:contextualSpacing/>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Передача мастерства следующим поколениям.</w:t>
      </w:r>
    </w:p>
    <w:p w14:paraId="59174EDA" w14:textId="77777777" w:rsidR="00B61873" w:rsidRPr="00B61873" w:rsidRDefault="00B61873" w:rsidP="00B61873">
      <w:pPr>
        <w:numPr>
          <w:ilvl w:val="0"/>
          <w:numId w:val="44"/>
        </w:numPr>
        <w:spacing w:after="0" w:line="276" w:lineRule="auto"/>
        <w:contextualSpacing/>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Популяризация рукопашного боя.</w:t>
      </w:r>
    </w:p>
    <w:p w14:paraId="6E38E632" w14:textId="77777777" w:rsidR="00B61873" w:rsidRPr="00B61873" w:rsidRDefault="00B61873" w:rsidP="00B61873">
      <w:pPr>
        <w:numPr>
          <w:ilvl w:val="0"/>
          <w:numId w:val="44"/>
        </w:numPr>
        <w:spacing w:after="0" w:line="276" w:lineRule="auto"/>
        <w:contextualSpacing/>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Укрепление дружеских связей среди спортсменов разных клубов.</w:t>
      </w:r>
    </w:p>
    <w:p w14:paraId="17E406AD" w14:textId="77777777" w:rsidR="00B61873" w:rsidRPr="00B61873" w:rsidRDefault="00B61873" w:rsidP="00B61873">
      <w:pPr>
        <w:numPr>
          <w:ilvl w:val="0"/>
          <w:numId w:val="44"/>
        </w:numPr>
        <w:spacing w:after="0" w:line="276" w:lineRule="auto"/>
        <w:contextualSpacing/>
        <w:rPr>
          <w:rFonts w:ascii="Times New Roman" w:eastAsia="Calibri" w:hAnsi="Times New Roman" w:cs="Times New Roman"/>
          <w:sz w:val="24"/>
          <w:szCs w:val="24"/>
        </w:rPr>
      </w:pPr>
      <w:r w:rsidRPr="00B61873">
        <w:rPr>
          <w:rFonts w:ascii="Times New Roman" w:eastAsia="Calibri" w:hAnsi="Times New Roman" w:cs="Times New Roman"/>
          <w:sz w:val="24"/>
          <w:szCs w:val="24"/>
        </w:rPr>
        <w:t>Подготовка молодежи в службе в рядах Российской армии и ВМФ.</w:t>
      </w:r>
    </w:p>
    <w:p w14:paraId="21E0CDBA" w14:textId="77777777" w:rsidR="00B61873" w:rsidRPr="00B61873" w:rsidRDefault="00B61873" w:rsidP="00B61873">
      <w:pPr>
        <w:numPr>
          <w:ilvl w:val="0"/>
          <w:numId w:val="44"/>
        </w:numPr>
        <w:spacing w:after="0" w:line="276" w:lineRule="auto"/>
        <w:contextualSpacing/>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Пропаганда здорового образа жизни.</w:t>
      </w:r>
    </w:p>
    <w:p w14:paraId="484118DC" w14:textId="77777777" w:rsidR="00B61873" w:rsidRPr="00B61873" w:rsidRDefault="00B61873" w:rsidP="00B61873">
      <w:pPr>
        <w:numPr>
          <w:ilvl w:val="0"/>
          <w:numId w:val="44"/>
        </w:numPr>
        <w:spacing w:after="0" w:line="276" w:lineRule="auto"/>
        <w:contextualSpacing/>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xml:space="preserve">Развитие у обучающихся: трудовых навыков, силы воли, внимательности, веры в свои силы, рационального образа мышления и поступков, чувства уважения к людям и окружающему миру.   </w:t>
      </w:r>
    </w:p>
    <w:p w14:paraId="046383EC" w14:textId="77777777" w:rsidR="00B61873" w:rsidRPr="00B61873" w:rsidRDefault="00B61873" w:rsidP="00B61873">
      <w:pPr>
        <w:numPr>
          <w:ilvl w:val="0"/>
          <w:numId w:val="44"/>
        </w:numPr>
        <w:spacing w:after="0" w:line="276" w:lineRule="auto"/>
        <w:contextualSpacing/>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Подготовка спортсменов разрядников, инструкторов, спортивных судей. Регистрация в краевой Федерации рукопашного боя.</w:t>
      </w:r>
    </w:p>
    <w:p w14:paraId="78C89999" w14:textId="77777777" w:rsidR="00B61873" w:rsidRPr="00B61873" w:rsidRDefault="00B61873" w:rsidP="00B61873">
      <w:pPr>
        <w:numPr>
          <w:ilvl w:val="0"/>
          <w:numId w:val="44"/>
        </w:numPr>
        <w:spacing w:after="0" w:line="276" w:lineRule="auto"/>
        <w:contextualSpacing/>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Организация досуга молодежи.</w:t>
      </w:r>
    </w:p>
    <w:p w14:paraId="42B96A82" w14:textId="77777777" w:rsidR="00B61873" w:rsidRPr="00B61873" w:rsidRDefault="00B61873" w:rsidP="00B61873">
      <w:pPr>
        <w:numPr>
          <w:ilvl w:val="0"/>
          <w:numId w:val="44"/>
        </w:numPr>
        <w:spacing w:after="0" w:line="276" w:lineRule="auto"/>
        <w:contextualSpacing/>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xml:space="preserve"> Проведение спортивных соревнований.</w:t>
      </w:r>
    </w:p>
    <w:p w14:paraId="5E37D4AB" w14:textId="77777777" w:rsidR="00B61873" w:rsidRPr="00B61873" w:rsidRDefault="00B61873" w:rsidP="00B61873">
      <w:pPr>
        <w:numPr>
          <w:ilvl w:val="0"/>
          <w:numId w:val="44"/>
        </w:numPr>
        <w:spacing w:after="0" w:line="276" w:lineRule="auto"/>
        <w:contextualSpacing/>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xml:space="preserve"> 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1EE67CFD" w14:textId="77777777" w:rsidR="00B61873" w:rsidRPr="00B61873" w:rsidRDefault="00B61873" w:rsidP="00B61873">
      <w:pPr>
        <w:numPr>
          <w:ilvl w:val="0"/>
          <w:numId w:val="44"/>
        </w:numPr>
        <w:spacing w:after="0" w:line="276" w:lineRule="auto"/>
        <w:contextualSpacing/>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 и постоянном совершенствовании.</w:t>
      </w:r>
    </w:p>
    <w:p w14:paraId="0B55B9B9" w14:textId="77777777" w:rsidR="00B61873" w:rsidRPr="00B61873" w:rsidRDefault="00B61873" w:rsidP="00B61873">
      <w:pPr>
        <w:numPr>
          <w:ilvl w:val="0"/>
          <w:numId w:val="44"/>
        </w:numPr>
        <w:spacing w:after="0" w:line="276" w:lineRule="auto"/>
        <w:contextualSpacing/>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xml:space="preserve">Компенсация в отсутствующих в основном образовании знаний, умений и навыков в области физкультуры, спорта гигиены и медицины. </w:t>
      </w:r>
    </w:p>
    <w:p w14:paraId="72C2B071"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31F7CEC5" w14:textId="77777777" w:rsidR="00B61873" w:rsidRPr="00B61873" w:rsidRDefault="00B61873" w:rsidP="00B61873">
      <w:pPr>
        <w:spacing w:after="0" w:line="276" w:lineRule="auto"/>
        <w:jc w:val="both"/>
        <w:rPr>
          <w:rFonts w:ascii="Times New Roman" w:eastAsia="Calibri" w:hAnsi="Times New Roman" w:cs="Times New Roman"/>
          <w:b/>
          <w:sz w:val="24"/>
          <w:szCs w:val="24"/>
        </w:rPr>
      </w:pPr>
      <w:r w:rsidRPr="00B61873">
        <w:rPr>
          <w:rFonts w:ascii="Times New Roman" w:eastAsia="Calibri" w:hAnsi="Times New Roman" w:cs="Times New Roman"/>
          <w:b/>
          <w:sz w:val="24"/>
          <w:szCs w:val="24"/>
        </w:rPr>
        <w:t>Оздоровительные</w:t>
      </w:r>
    </w:p>
    <w:p w14:paraId="0AC42ED1"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развитие и коррекция двигательных качеств;</w:t>
      </w:r>
    </w:p>
    <w:p w14:paraId="2344B3D6"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повышение физической и умственной работоспособности;</w:t>
      </w:r>
    </w:p>
    <w:p w14:paraId="1DB3DD27"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xml:space="preserve">• обучение приемам саморегуляции организма (дыхательные упражнения, упражнения на расслабление, приемы самомассажа, изучение вариантов закаливания); </w:t>
      </w:r>
    </w:p>
    <w:p w14:paraId="1837F4CA"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xml:space="preserve">• снижение заболеваемости. </w:t>
      </w:r>
    </w:p>
    <w:p w14:paraId="35B6B822"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3DC2C685" w14:textId="77777777" w:rsidR="00B61873" w:rsidRPr="00B61873" w:rsidRDefault="00B61873" w:rsidP="00B61873">
      <w:pPr>
        <w:spacing w:after="0" w:line="276" w:lineRule="auto"/>
        <w:jc w:val="both"/>
        <w:rPr>
          <w:rFonts w:ascii="Times New Roman" w:eastAsia="Calibri" w:hAnsi="Times New Roman" w:cs="Times New Roman"/>
          <w:b/>
          <w:sz w:val="24"/>
          <w:szCs w:val="24"/>
        </w:rPr>
      </w:pPr>
      <w:r w:rsidRPr="00B61873">
        <w:rPr>
          <w:rFonts w:ascii="Times New Roman" w:eastAsia="Calibri" w:hAnsi="Times New Roman" w:cs="Times New Roman"/>
          <w:b/>
          <w:sz w:val="24"/>
          <w:szCs w:val="24"/>
        </w:rPr>
        <w:t>Образовательные</w:t>
      </w:r>
    </w:p>
    <w:p w14:paraId="7446B1CF"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изучение упражнений развивающего характера;</w:t>
      </w:r>
    </w:p>
    <w:p w14:paraId="572035B4"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ознакомление с техникой и тактикой рукопашного боя;</w:t>
      </w:r>
    </w:p>
    <w:p w14:paraId="09B91CA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развитие технико-тактического мышления;</w:t>
      </w:r>
    </w:p>
    <w:p w14:paraId="1D8BDEA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xml:space="preserve">• изучение основ гигиены; </w:t>
      </w:r>
    </w:p>
    <w:p w14:paraId="19E851F4"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формирование у обучающихся навыков здорового образа жизни;</w:t>
      </w:r>
    </w:p>
    <w:p w14:paraId="009CCF77"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получение первичных знаний по истории рукопашного боя;</w:t>
      </w:r>
    </w:p>
    <w:p w14:paraId="1ACFC932"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p>
    <w:p w14:paraId="30664926" w14:textId="77777777" w:rsidR="00B61873" w:rsidRPr="00B61873" w:rsidRDefault="00B61873" w:rsidP="00B61873">
      <w:pPr>
        <w:spacing w:after="0" w:line="276" w:lineRule="auto"/>
        <w:jc w:val="both"/>
        <w:rPr>
          <w:rFonts w:ascii="Times New Roman" w:eastAsia="Calibri" w:hAnsi="Times New Roman" w:cs="Times New Roman"/>
          <w:b/>
          <w:sz w:val="24"/>
          <w:szCs w:val="24"/>
        </w:rPr>
      </w:pPr>
      <w:r w:rsidRPr="00B61873">
        <w:rPr>
          <w:rFonts w:ascii="Times New Roman" w:eastAsia="Calibri" w:hAnsi="Times New Roman" w:cs="Times New Roman"/>
          <w:b/>
          <w:sz w:val="24"/>
          <w:szCs w:val="24"/>
        </w:rPr>
        <w:t xml:space="preserve">Воспитательные </w:t>
      </w:r>
    </w:p>
    <w:p w14:paraId="5F110ECE"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xml:space="preserve">• развитие эмоционально-волевой сферы обучающихся; формирование потребности в здоровом образе жизни; содействие развитию познавательных интересов, творческой активности и инициативы; </w:t>
      </w:r>
    </w:p>
    <w:p w14:paraId="2C71EEC9"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xml:space="preserve">• становление основ спортивной этики и эстетики рукопашного боя. </w:t>
      </w:r>
    </w:p>
    <w:p w14:paraId="29E24D11" w14:textId="77777777" w:rsidR="00B61873" w:rsidRPr="00B61873" w:rsidRDefault="00B61873" w:rsidP="00B61873">
      <w:pPr>
        <w:spacing w:after="0" w:line="276" w:lineRule="auto"/>
        <w:jc w:val="both"/>
        <w:rPr>
          <w:rFonts w:ascii="Times New Roman" w:eastAsia="Calibri" w:hAnsi="Times New Roman" w:cs="Times New Roman"/>
          <w:b/>
          <w:sz w:val="24"/>
          <w:szCs w:val="24"/>
        </w:rPr>
      </w:pPr>
      <w:r w:rsidRPr="00B61873">
        <w:rPr>
          <w:rFonts w:ascii="Times New Roman" w:eastAsia="Calibri" w:hAnsi="Times New Roman" w:cs="Times New Roman"/>
          <w:b/>
          <w:sz w:val="24"/>
          <w:szCs w:val="24"/>
        </w:rPr>
        <w:t xml:space="preserve">Развивающие </w:t>
      </w:r>
    </w:p>
    <w:p w14:paraId="69B359EB"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xml:space="preserve">• развитие основных физических качеств: силы, ловкости, скорости, выносливости, быстроты реакции, гибкости </w:t>
      </w:r>
    </w:p>
    <w:p w14:paraId="208D76EC"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b/>
          <w:sz w:val="24"/>
          <w:szCs w:val="24"/>
        </w:rPr>
        <w:t>Адресат программы</w:t>
      </w:r>
      <w:r w:rsidRPr="00B61873">
        <w:rPr>
          <w:rFonts w:ascii="Times New Roman" w:eastAsia="Calibri" w:hAnsi="Times New Roman" w:cs="Times New Roman"/>
          <w:sz w:val="24"/>
          <w:szCs w:val="24"/>
        </w:rPr>
        <w:t>: данная программа предназначена для учащихся возраста от 7 до 12 лет.</w:t>
      </w:r>
    </w:p>
    <w:p w14:paraId="6E17FA72"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b/>
          <w:sz w:val="24"/>
          <w:szCs w:val="24"/>
        </w:rPr>
        <w:t xml:space="preserve">Объем программы- </w:t>
      </w:r>
      <w:r w:rsidRPr="00B61873">
        <w:rPr>
          <w:rFonts w:ascii="Times New Roman" w:eastAsia="Calibri" w:hAnsi="Times New Roman" w:cs="Times New Roman"/>
          <w:sz w:val="24"/>
          <w:szCs w:val="24"/>
        </w:rPr>
        <w:t>Учебно- тренировочный процесс рассчитан на 7 лет, общий объем учебного времени составляет в 2020-21 учебном году- 144 часа (2 раза в неделю по 2 академических часа), в 2021-22, 2022-23, 2023-24, 2024-25, 2025-26, 2026-27 учебных годах- 216 часов (3 раза по 2 академических часа). Академический час- 40 мин.</w:t>
      </w:r>
    </w:p>
    <w:p w14:paraId="28EFE8E4" w14:textId="77777777" w:rsidR="00B61873" w:rsidRPr="00B61873" w:rsidRDefault="00B61873" w:rsidP="00B61873">
      <w:pPr>
        <w:spacing w:after="0" w:line="276" w:lineRule="auto"/>
        <w:jc w:val="both"/>
        <w:rPr>
          <w:rFonts w:ascii="Times New Roman" w:eastAsia="Calibri" w:hAnsi="Times New Roman" w:cs="Times New Roman"/>
          <w:b/>
          <w:sz w:val="24"/>
          <w:szCs w:val="24"/>
        </w:rPr>
      </w:pPr>
    </w:p>
    <w:p w14:paraId="16C647E0" w14:textId="77777777" w:rsidR="00B61873" w:rsidRPr="00B61873" w:rsidRDefault="00B61873" w:rsidP="00B61873">
      <w:pPr>
        <w:spacing w:after="0" w:line="276" w:lineRule="auto"/>
        <w:jc w:val="both"/>
        <w:rPr>
          <w:rFonts w:ascii="Times New Roman" w:eastAsia="Calibri" w:hAnsi="Times New Roman" w:cs="Times New Roman"/>
          <w:b/>
          <w:sz w:val="24"/>
          <w:szCs w:val="24"/>
        </w:rPr>
      </w:pPr>
      <w:r w:rsidRPr="00B61873">
        <w:rPr>
          <w:rFonts w:ascii="Times New Roman" w:eastAsia="Calibri" w:hAnsi="Times New Roman" w:cs="Times New Roman"/>
          <w:b/>
          <w:sz w:val="24"/>
          <w:szCs w:val="24"/>
        </w:rPr>
        <w:t>1.4 Формы и методы работы:</w:t>
      </w:r>
    </w:p>
    <w:p w14:paraId="4FC01612"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Реализацию данной программы предлагается осуществлять на основе следующих принципов:</w:t>
      </w:r>
    </w:p>
    <w:p w14:paraId="171B8523" w14:textId="77777777" w:rsidR="00B61873" w:rsidRPr="00B61873" w:rsidRDefault="00B61873" w:rsidP="00B61873">
      <w:pPr>
        <w:numPr>
          <w:ilvl w:val="0"/>
          <w:numId w:val="40"/>
        </w:numPr>
        <w:spacing w:after="0" w:line="276" w:lineRule="auto"/>
        <w:contextualSpacing/>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Непрерывность образования и воспитания.</w:t>
      </w:r>
    </w:p>
    <w:p w14:paraId="15CF45F7" w14:textId="77777777" w:rsidR="00B61873" w:rsidRPr="00B61873" w:rsidRDefault="00B61873" w:rsidP="00B61873">
      <w:pPr>
        <w:numPr>
          <w:ilvl w:val="0"/>
          <w:numId w:val="40"/>
        </w:numPr>
        <w:spacing w:after="0" w:line="276" w:lineRule="auto"/>
        <w:contextualSpacing/>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Учет интересов каждого учащегося его интеллектуальных и психофизиологических личностных особенностей.</w:t>
      </w:r>
    </w:p>
    <w:p w14:paraId="4BBBDBB0" w14:textId="77777777" w:rsidR="00B61873" w:rsidRPr="00B61873" w:rsidRDefault="00B61873" w:rsidP="00B61873">
      <w:pPr>
        <w:numPr>
          <w:ilvl w:val="0"/>
          <w:numId w:val="40"/>
        </w:numPr>
        <w:spacing w:after="0" w:line="276" w:lineRule="auto"/>
        <w:contextualSpacing/>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Воспитание и обучение личным примером.</w:t>
      </w:r>
    </w:p>
    <w:p w14:paraId="00E7C94E" w14:textId="77777777" w:rsidR="00B61873" w:rsidRPr="00B61873" w:rsidRDefault="00B61873" w:rsidP="00B61873">
      <w:pPr>
        <w:numPr>
          <w:ilvl w:val="0"/>
          <w:numId w:val="40"/>
        </w:numPr>
        <w:spacing w:after="0" w:line="276" w:lineRule="auto"/>
        <w:contextualSpacing/>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Учет специфических региональных особенностей культуры экологии и жизни.</w:t>
      </w:r>
    </w:p>
    <w:p w14:paraId="57226B0F" w14:textId="77777777" w:rsidR="00B61873" w:rsidRPr="00B61873" w:rsidRDefault="00B61873" w:rsidP="00B61873">
      <w:pPr>
        <w:numPr>
          <w:ilvl w:val="0"/>
          <w:numId w:val="40"/>
        </w:numPr>
        <w:spacing w:after="0" w:line="276" w:lineRule="auto"/>
        <w:contextualSpacing/>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Обеспечение подростку комфортной эмоциональной среды –"ситуации" успеха и развивающего общения.</w:t>
      </w:r>
    </w:p>
    <w:p w14:paraId="5E72015B" w14:textId="77777777" w:rsidR="00B61873" w:rsidRPr="00B61873" w:rsidRDefault="00B61873" w:rsidP="00B61873">
      <w:pPr>
        <w:numPr>
          <w:ilvl w:val="0"/>
          <w:numId w:val="40"/>
        </w:numPr>
        <w:spacing w:after="0" w:line="276" w:lineRule="auto"/>
        <w:contextualSpacing/>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Содействие выбору индивидуального образовательного маршрута и темпа его освоения.</w:t>
      </w:r>
    </w:p>
    <w:p w14:paraId="56AADC5F" w14:textId="77777777" w:rsidR="00B61873" w:rsidRPr="00B61873" w:rsidRDefault="00B61873" w:rsidP="00B61873">
      <w:pPr>
        <w:numPr>
          <w:ilvl w:val="0"/>
          <w:numId w:val="40"/>
        </w:numPr>
        <w:spacing w:after="0" w:line="276" w:lineRule="auto"/>
        <w:contextualSpacing/>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Широкое применение инструктажа.</w:t>
      </w:r>
    </w:p>
    <w:p w14:paraId="73D4F9F5"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Занятия рукопашным боем в значительной степени могут восполнять недостаток движения, а также помогают предупредить умственное переутомление и повысят работоспособность детей во время учебы.</w:t>
      </w:r>
    </w:p>
    <w:p w14:paraId="4C8616DA"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Сегодня рукопашный бой – это мощная система подготовки, находящаяся на стадии своего совершенствования и обладающая достаточно высоким потенциалом для физического и духовного воспитания подрастающего поколения.</w:t>
      </w:r>
    </w:p>
    <w:p w14:paraId="4F2783EF"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Настоящая программа включает в себя материал, освоение которого дает возможность учащимся добиваться отличных показателей по физической культуре, развивать творческое воображение, фантазию, формировать здоровый образ жизни и правильное духовно-нравственное развитие, помогает самоутвердиться в среде ровесников.</w:t>
      </w:r>
    </w:p>
    <w:p w14:paraId="39FD4064"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Техника рукопашного боя имеет несколько методик обучения. Каждая система имеет свою цель и готовит людей к выполнению определенных задач – это может быть охранная, поисково-разведывательная деятельность, где требуется задержать и отконвоировать противник; либо другие виды деятельности, где требуется умение частичной или полной нейтрализации противника.</w:t>
      </w:r>
    </w:p>
    <w:p w14:paraId="439C0AA1"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Данная программа преследует цель ознакомить начинающих с основами рукопашного боя и подготовить начинающих с основами рукопашного боя и подготовить их для обучения более специфическим действиям, если того требуют обстоятельства.</w:t>
      </w:r>
    </w:p>
    <w:p w14:paraId="54509535"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В данной программе предлагается использовать методики, основанные на постепенном изучении элементов рукопашного боя. Ввиду того, что не у всех есть возможность использовать дорогостоящее оборудование для занятий, нужно помнить принцип, согласно которому можно понять, что " Лучший тренажер – это человек".</w:t>
      </w:r>
    </w:p>
    <w:p w14:paraId="32790079"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Тренировка начинается с упражнений для разминки: бег, наклоны, прыжки, растягивания мышц и сухожилий. Они помогают плавно перейти к занятию. Организм нельзя нагружать сразу. Прежде чем прейти к упражнениям, необходимо подготовиться физически и эмоционально – забыть все проблемы, и всецело отдаться тренировочному процессу. Разминочные упражнения тонизируют организм, делают его менее подверженным к различным заболеваниям, ведь " гибкость и пластичность – путь к долголетию". Разогретое и растянутое тело можно подвергать более тяжелым нагрузкам. В качестве заключительного упражнения в разминке можно использовать " бой с тенью" – это прекрасное упражнение, подающее идеи, также оно более динамичное, чем предыдущее и призвано повышать потенциал выносливости бойцов. С этой же целью можно использовать акробатические упражнения.</w:t>
      </w:r>
    </w:p>
    <w:p w14:paraId="67140336"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xml:space="preserve">Основная часть тренировки начинается сразу после разминки, занимает большую часть тренировки. В течение всей основной части ученики изучают техники боя и совершенствуют мастерство выполнения этих действий. </w:t>
      </w:r>
    </w:p>
    <w:p w14:paraId="05CC25FB"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Хорошо известно, что для успешного противостояния другим стилям каждый боевой стиль должен включать в себя четыре основных категории техник: защиту и удары руками, защиту и удары ногами, борьбу, техники захватов (удержания) и освобождения от них. Главной составляющей всех этих техник является техника передвижений и работы корпусом обучающая маневрированию во время боя. Маневренность в бою очень важное качество- " Маневр – половина победы".</w:t>
      </w:r>
    </w:p>
    <w:p w14:paraId="03D9CF3A"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Техника ног" применяется для передвижений, поражения жизненно-важных областей на теле противника, подсечек и блокирования ударов ногами противника.</w:t>
      </w:r>
    </w:p>
    <w:p w14:paraId="55EF8AA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Техника рук" – это использование кистей, предплечий, локтей или плеч для отражения атак противника или нанесения ударов.</w:t>
      </w:r>
    </w:p>
    <w:p w14:paraId="61A73DC6"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Борьба" – использование сбиваний, подсечек, толчков, бросков и т.п. для того, чтобы лишить противника равновесия и сбить его вниз, а также – использовать контрприемов. В борьбе лежа широко применяются упражнения, удушения, болевые приемы и освобождения от них.</w:t>
      </w:r>
    </w:p>
    <w:p w14:paraId="67F9C099"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Ученики, усвоившие базовые техники, продолжают совершенствовать приобретенные навыки и начинают отрабатывать комбинирование всех выше перечисленных техник. С того времени в тренировочный процесс вводятся борцовские поединки на ковре и спарринги по правилам рукопашного боя.</w:t>
      </w:r>
    </w:p>
    <w:p w14:paraId="735EAE75"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Для учеников третьего года обучения является обязательным знание и практическое применение приемов самообороны от противника вооруженного: палкой, веревкой, ножом и пистолетом.</w:t>
      </w:r>
    </w:p>
    <w:p w14:paraId="1257A88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xml:space="preserve">В заключительную часть тренировки входят упражнения: </w:t>
      </w:r>
    </w:p>
    <w:p w14:paraId="47E91DC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-на развитие силы всех групп мышц (работа с тяжестями, изометрические упражнения, упражнения на перекладине и т.д.);</w:t>
      </w:r>
    </w:p>
    <w:p w14:paraId="55285A3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-на развитие скоростных качеств (бег, прыжки на скакалке);</w:t>
      </w:r>
    </w:p>
    <w:p w14:paraId="081A0B03"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-на развитие силовой и скоростной выносливости (тесты на предел возможностей).</w:t>
      </w:r>
    </w:p>
    <w:p w14:paraId="6A251E72"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Каждая тренировка начинается и заканчивается традиционным построением и приветствием.</w:t>
      </w:r>
    </w:p>
    <w:p w14:paraId="2D0DE9A3"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Занятия рукопашного боя проводятся в залах, на открытых площадках. Тренировки на улице на поляне, в лесу дают возможность дышать чистым воздухом, забыться от повседневной суеты и ощутить себя единым с Природой. Занятия на свежем воздухе в значительной мере способствуют закаливанию организма, там ученики находятся в более реальных условиях, чем в зале.</w:t>
      </w:r>
    </w:p>
    <w:p w14:paraId="09C8CD1D" w14:textId="77777777" w:rsidR="00B61873" w:rsidRPr="00B61873" w:rsidRDefault="00B61873" w:rsidP="00B61873">
      <w:pPr>
        <w:spacing w:after="0" w:line="276" w:lineRule="auto"/>
        <w:jc w:val="both"/>
        <w:rPr>
          <w:rFonts w:ascii="Times New Roman" w:eastAsia="Calibri" w:hAnsi="Times New Roman" w:cs="Times New Roman"/>
          <w:b/>
          <w:sz w:val="24"/>
          <w:szCs w:val="24"/>
        </w:rPr>
      </w:pPr>
      <w:r w:rsidRPr="00B61873">
        <w:rPr>
          <w:rFonts w:ascii="Times New Roman" w:eastAsia="Calibri" w:hAnsi="Times New Roman" w:cs="Times New Roman"/>
          <w:b/>
          <w:sz w:val="24"/>
          <w:szCs w:val="24"/>
        </w:rPr>
        <w:t>Кроме тренировок существуют и другие формы занятий:</w:t>
      </w:r>
    </w:p>
    <w:p w14:paraId="77717C2B"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-встречи с интересными и знаменитыми людьми, просмотр и обсуждение видео материалов;</w:t>
      </w:r>
    </w:p>
    <w:p w14:paraId="57B56505"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-индивидуальные беседы;</w:t>
      </w:r>
    </w:p>
    <w:p w14:paraId="64F16421"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-тренировочные сборы (физические тренировки, игры, экскурсии);</w:t>
      </w:r>
    </w:p>
    <w:p w14:paraId="1B9B34BC"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-туристические походы;</w:t>
      </w:r>
    </w:p>
    <w:p w14:paraId="2C42D59B"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-участие в соревнованиях;</w:t>
      </w:r>
    </w:p>
    <w:p w14:paraId="1B0975D3"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-показательные выступления;</w:t>
      </w:r>
    </w:p>
    <w:p w14:paraId="54F9E35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-семинары.</w:t>
      </w:r>
    </w:p>
    <w:p w14:paraId="11924EBB" w14:textId="77777777" w:rsidR="00B61873" w:rsidRPr="00B61873" w:rsidRDefault="00B61873" w:rsidP="00B61873">
      <w:pPr>
        <w:spacing w:after="0" w:line="276" w:lineRule="auto"/>
        <w:rPr>
          <w:rFonts w:ascii="Times New Roman" w:eastAsia="Calibri" w:hAnsi="Times New Roman" w:cs="Times New Roman"/>
          <w:b/>
          <w:sz w:val="24"/>
          <w:szCs w:val="24"/>
        </w:rPr>
      </w:pPr>
    </w:p>
    <w:p w14:paraId="34E3072B" w14:textId="77777777" w:rsidR="00B61873" w:rsidRPr="00B61873" w:rsidRDefault="00B61873" w:rsidP="00B61873">
      <w:pPr>
        <w:spacing w:after="0" w:line="276" w:lineRule="auto"/>
        <w:rPr>
          <w:rFonts w:ascii="Times New Roman" w:eastAsia="Calibri" w:hAnsi="Times New Roman" w:cs="Times New Roman"/>
          <w:b/>
          <w:sz w:val="24"/>
          <w:szCs w:val="24"/>
        </w:rPr>
      </w:pPr>
      <w:r w:rsidRPr="00B61873">
        <w:rPr>
          <w:rFonts w:ascii="Times New Roman" w:eastAsia="Calibri" w:hAnsi="Times New Roman" w:cs="Times New Roman"/>
          <w:b/>
          <w:sz w:val="24"/>
          <w:szCs w:val="24"/>
        </w:rPr>
        <w:t>1.5. Планируемые результаты освоения программы</w:t>
      </w:r>
    </w:p>
    <w:p w14:paraId="0496CF0C" w14:textId="77777777" w:rsidR="00B61873" w:rsidRPr="00B61873" w:rsidRDefault="00B61873" w:rsidP="00B61873">
      <w:pPr>
        <w:spacing w:after="0" w:line="276" w:lineRule="auto"/>
        <w:jc w:val="both"/>
        <w:rPr>
          <w:rFonts w:ascii="Times New Roman" w:eastAsia="Calibri" w:hAnsi="Times New Roman" w:cs="Times New Roman"/>
          <w:sz w:val="24"/>
          <w:szCs w:val="24"/>
          <w:u w:val="single"/>
        </w:rPr>
      </w:pPr>
      <w:r w:rsidRPr="00B61873">
        <w:rPr>
          <w:rFonts w:ascii="Times New Roman" w:eastAsia="Calibri" w:hAnsi="Times New Roman" w:cs="Times New Roman"/>
          <w:sz w:val="24"/>
          <w:szCs w:val="24"/>
          <w:u w:val="single"/>
        </w:rPr>
        <w:t>К концу первого и второго года обучения дети должны знать:</w:t>
      </w:r>
    </w:p>
    <w:p w14:paraId="2891AB5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-источники передачи информации о различных видах единоборств, оздоровительных и боевых системах;</w:t>
      </w:r>
    </w:p>
    <w:p w14:paraId="77671A5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-технику безопасности при занятиях в спортзале, лесу, на воде;</w:t>
      </w:r>
    </w:p>
    <w:p w14:paraId="496A97D5"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-простейшие элементы техники борьбы, базовые движения руками и ногами.</w:t>
      </w:r>
    </w:p>
    <w:p w14:paraId="194F9595" w14:textId="77777777" w:rsidR="00B61873" w:rsidRPr="00B61873" w:rsidRDefault="00B61873" w:rsidP="00B61873">
      <w:pPr>
        <w:spacing w:after="0" w:line="276" w:lineRule="auto"/>
        <w:jc w:val="both"/>
        <w:rPr>
          <w:rFonts w:ascii="Times New Roman" w:eastAsia="Calibri" w:hAnsi="Times New Roman" w:cs="Times New Roman"/>
          <w:sz w:val="24"/>
          <w:szCs w:val="24"/>
          <w:u w:val="single"/>
        </w:rPr>
      </w:pPr>
      <w:r w:rsidRPr="00B61873">
        <w:rPr>
          <w:rFonts w:ascii="Times New Roman" w:eastAsia="Calibri" w:hAnsi="Times New Roman" w:cs="Times New Roman"/>
          <w:sz w:val="24"/>
          <w:szCs w:val="24"/>
          <w:u w:val="single"/>
        </w:rPr>
        <w:t>К концу первого и второго года обучения дети должны уметь:</w:t>
      </w:r>
    </w:p>
    <w:p w14:paraId="1D2A2862"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-пользоваться упражнениями для самостоятельной разминки организма, и подготовки его к тренировке;</w:t>
      </w:r>
    </w:p>
    <w:p w14:paraId="755BF45E"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-сохранять равновесие при различных положениях тела;</w:t>
      </w:r>
    </w:p>
    <w:p w14:paraId="63BA9FE6"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-выполнять элементы страховки и самостраховки при падениях;</w:t>
      </w:r>
    </w:p>
    <w:p w14:paraId="09952E2C"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-выполнять простейшие элементы акробатики (кувырки назад, вперед, через плечо, прыжки кувырки);</w:t>
      </w:r>
    </w:p>
    <w:p w14:paraId="3B190BE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-выполнять простейшие элементы техники борьбы, базовые движения руками и ногами.</w:t>
      </w:r>
    </w:p>
    <w:p w14:paraId="4AE96B90" w14:textId="77777777" w:rsidR="00B61873" w:rsidRPr="00B61873" w:rsidRDefault="00B61873" w:rsidP="00B61873">
      <w:pPr>
        <w:spacing w:after="0" w:line="276" w:lineRule="auto"/>
        <w:jc w:val="both"/>
        <w:rPr>
          <w:rFonts w:ascii="Times New Roman" w:eastAsia="Calibri" w:hAnsi="Times New Roman" w:cs="Times New Roman"/>
          <w:sz w:val="24"/>
          <w:szCs w:val="24"/>
          <w:u w:val="single"/>
        </w:rPr>
      </w:pPr>
      <w:r w:rsidRPr="00B61873">
        <w:rPr>
          <w:rFonts w:ascii="Times New Roman" w:eastAsia="Calibri" w:hAnsi="Times New Roman" w:cs="Times New Roman"/>
          <w:sz w:val="24"/>
          <w:szCs w:val="24"/>
          <w:u w:val="single"/>
        </w:rPr>
        <w:t>К концу третьего и четвертого года обучения дети должны знать:</w:t>
      </w:r>
    </w:p>
    <w:p w14:paraId="77D04F52"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-традиции, используемые в рукопашном бое и других видах единоборств;</w:t>
      </w:r>
    </w:p>
    <w:p w14:paraId="0D7FFF1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-технику безопасности при работе с партнерами;</w:t>
      </w:r>
    </w:p>
    <w:p w14:paraId="0269EA67"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-способы оказания первой помощи при травмах;</w:t>
      </w:r>
    </w:p>
    <w:p w14:paraId="34522B1D"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-основные способы закаливания, правила питания, гигиены и двигательный режим занимающихся рукопашным боем;</w:t>
      </w:r>
    </w:p>
    <w:p w14:paraId="4F4CCC22"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-знать расширенную технику борьбы и нападений.</w:t>
      </w:r>
    </w:p>
    <w:p w14:paraId="5040019A" w14:textId="77777777" w:rsidR="00B61873" w:rsidRPr="00B61873" w:rsidRDefault="00B61873" w:rsidP="00B61873">
      <w:pPr>
        <w:spacing w:after="0" w:line="276" w:lineRule="auto"/>
        <w:jc w:val="both"/>
        <w:rPr>
          <w:rFonts w:ascii="Times New Roman" w:eastAsia="Calibri" w:hAnsi="Times New Roman" w:cs="Times New Roman"/>
          <w:sz w:val="24"/>
          <w:szCs w:val="24"/>
          <w:u w:val="single"/>
        </w:rPr>
      </w:pPr>
      <w:r w:rsidRPr="00B61873">
        <w:rPr>
          <w:rFonts w:ascii="Times New Roman" w:eastAsia="Calibri" w:hAnsi="Times New Roman" w:cs="Times New Roman"/>
          <w:sz w:val="24"/>
          <w:szCs w:val="24"/>
          <w:u w:val="single"/>
        </w:rPr>
        <w:t>К концу третьего и четвертого года обучения дети должны уметь:</w:t>
      </w:r>
    </w:p>
    <w:p w14:paraId="428A5533"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-оказывать первую помощь при травмах;</w:t>
      </w:r>
    </w:p>
    <w:p w14:paraId="4FF360B7"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-выполнять элементы акробатики (перевороты, подъем разгибом, ходьба на руках, "колесо", "рондат", "фляк")</w:t>
      </w:r>
    </w:p>
    <w:p w14:paraId="46D2287E"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-выполнять элементы расширенной техники борьбы, защиты, нападений;</w:t>
      </w:r>
    </w:p>
    <w:p w14:paraId="076845B7"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-свободно комбинировать удары и защитные действия;</w:t>
      </w:r>
    </w:p>
    <w:p w14:paraId="46472C16"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-бороться на ковре.</w:t>
      </w:r>
    </w:p>
    <w:p w14:paraId="33732115" w14:textId="77777777" w:rsidR="00B61873" w:rsidRPr="00B61873" w:rsidRDefault="00B61873" w:rsidP="00B61873">
      <w:pPr>
        <w:spacing w:after="0" w:line="276" w:lineRule="auto"/>
        <w:jc w:val="both"/>
        <w:rPr>
          <w:rFonts w:ascii="Times New Roman" w:eastAsia="Calibri" w:hAnsi="Times New Roman" w:cs="Times New Roman"/>
          <w:sz w:val="24"/>
          <w:szCs w:val="24"/>
          <w:u w:val="single"/>
        </w:rPr>
      </w:pPr>
      <w:r w:rsidRPr="00B61873">
        <w:rPr>
          <w:rFonts w:ascii="Times New Roman" w:eastAsia="Calibri" w:hAnsi="Times New Roman" w:cs="Times New Roman"/>
          <w:sz w:val="24"/>
          <w:szCs w:val="24"/>
          <w:u w:val="single"/>
        </w:rPr>
        <w:t>К концу пятого, шестого года обучения дети должны знать:</w:t>
      </w:r>
    </w:p>
    <w:p w14:paraId="62C8FB5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-влияние рукопашного боя на мировоззрение человека;</w:t>
      </w:r>
    </w:p>
    <w:p w14:paraId="535F3B34"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-понятия о тактике и стратегии;</w:t>
      </w:r>
    </w:p>
    <w:p w14:paraId="076F2ABD"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-технику безопасности во время учебных боев и на соревнованиях;</w:t>
      </w:r>
    </w:p>
    <w:p w14:paraId="4EC736E7"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-правила соревнований по рукопашному бою и других видах единоборств;</w:t>
      </w:r>
    </w:p>
    <w:p w14:paraId="4B921622"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-принципы работы против вооруженного противника;</w:t>
      </w:r>
    </w:p>
    <w:p w14:paraId="3E67E481"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-комбинирование различных техник рукопашного боя.</w:t>
      </w:r>
    </w:p>
    <w:p w14:paraId="32B5EDA6" w14:textId="77777777" w:rsidR="00B61873" w:rsidRPr="00B61873" w:rsidRDefault="00B61873" w:rsidP="00B61873">
      <w:pPr>
        <w:spacing w:after="0" w:line="276" w:lineRule="auto"/>
        <w:jc w:val="both"/>
        <w:rPr>
          <w:rFonts w:ascii="Times New Roman" w:eastAsia="Calibri" w:hAnsi="Times New Roman" w:cs="Times New Roman"/>
          <w:sz w:val="24"/>
          <w:szCs w:val="24"/>
          <w:u w:val="single"/>
        </w:rPr>
      </w:pPr>
      <w:r w:rsidRPr="00B61873">
        <w:rPr>
          <w:rFonts w:ascii="Times New Roman" w:eastAsia="Calibri" w:hAnsi="Times New Roman" w:cs="Times New Roman"/>
          <w:sz w:val="24"/>
          <w:szCs w:val="24"/>
          <w:u w:val="single"/>
        </w:rPr>
        <w:t>К концу пятого, шестого года обучения дети должны уметь:</w:t>
      </w:r>
    </w:p>
    <w:p w14:paraId="086AC96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-свободно выполнять элементы акробатики и уметь комбинировать их выполнение (рондат – фляк – сальто и т.д.);</w:t>
      </w:r>
    </w:p>
    <w:p w14:paraId="03BD54EE"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-совмещать элементы ударной техники, с элементами борьбы стоя, в партере и лежа;</w:t>
      </w:r>
    </w:p>
    <w:p w14:paraId="116FE024"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-свободно и правильно выполнять приемы самозащиты от вооруженного нападения;</w:t>
      </w:r>
    </w:p>
    <w:p w14:paraId="0BF688F7"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-активно проводить борцовские поединки, ударные спарринги по правилам бокса, кикбоксинга, рукопашного боя;</w:t>
      </w:r>
    </w:p>
    <w:p w14:paraId="0BF134F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-участвовать в соревнованиях.</w:t>
      </w:r>
    </w:p>
    <w:p w14:paraId="3F88A06C" w14:textId="77777777" w:rsidR="00B61873" w:rsidRPr="00B61873" w:rsidRDefault="00B61873" w:rsidP="00B6187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77F22C7" w14:textId="77777777" w:rsidR="00B61873" w:rsidRPr="00B61873" w:rsidRDefault="00B61873" w:rsidP="00B6187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3661A70" w14:textId="77777777" w:rsidR="00B61873" w:rsidRPr="00B61873" w:rsidRDefault="00B61873" w:rsidP="00B6187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5F111520" w14:textId="77777777" w:rsidR="00B61873" w:rsidRPr="00B61873" w:rsidRDefault="00B61873" w:rsidP="00B6187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D644FAF" w14:textId="77777777" w:rsidR="00B61873" w:rsidRPr="00B61873" w:rsidRDefault="00B61873" w:rsidP="00B6187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C51A4FE" w14:textId="77777777" w:rsidR="00B61873" w:rsidRPr="00B61873" w:rsidRDefault="00B61873" w:rsidP="00B6187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3339BDB" w14:textId="77777777" w:rsidR="00B61873" w:rsidRPr="00B61873" w:rsidRDefault="00B61873" w:rsidP="00B6187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4DEF1CDD" w14:textId="77777777" w:rsidR="00B61873" w:rsidRPr="00B61873" w:rsidRDefault="00B61873" w:rsidP="00B6187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r w:rsidRPr="00B61873">
        <w:rPr>
          <w:rFonts w:ascii="Times New Roman" w:eastAsia="Times New Roman" w:hAnsi="Times New Roman" w:cs="Times New Roman"/>
          <w:b/>
          <w:bCs/>
          <w:sz w:val="24"/>
          <w:szCs w:val="24"/>
          <w:lang w:eastAsia="ru-RU"/>
        </w:rPr>
        <w:t>2. Учебный (тематический) план дополнительной общеобразовательной программы</w:t>
      </w:r>
    </w:p>
    <w:p w14:paraId="6933313C" w14:textId="77777777" w:rsidR="00B61873" w:rsidRPr="00B61873" w:rsidRDefault="00B61873" w:rsidP="00B61873">
      <w:pPr>
        <w:widowControl w:val="0"/>
        <w:autoSpaceDE w:val="0"/>
        <w:autoSpaceDN w:val="0"/>
        <w:adjustRightInd w:val="0"/>
        <w:spacing w:after="0" w:line="240" w:lineRule="auto"/>
        <w:jc w:val="both"/>
        <w:rPr>
          <w:rFonts w:ascii="Times New Roman" w:eastAsia="Times New Roman" w:hAnsi="Times New Roman" w:cs="Times New Roman"/>
          <w:i/>
          <w:iCs/>
          <w:color w:val="000000"/>
          <w:sz w:val="24"/>
          <w:szCs w:val="24"/>
          <w:highlight w:val="white"/>
          <w:lang w:eastAsia="ru-RU"/>
        </w:rPr>
      </w:pP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B61873" w:rsidRPr="00B61873" w14:paraId="66FAEA66" w14:textId="77777777" w:rsidTr="00F967E8">
        <w:trPr>
          <w:gridAfter w:val="1"/>
          <w:wAfter w:w="7" w:type="dxa"/>
        </w:trPr>
        <w:tc>
          <w:tcPr>
            <w:tcW w:w="646" w:type="dxa"/>
            <w:vMerge w:val="restart"/>
            <w:shd w:val="clear" w:color="auto" w:fill="auto"/>
          </w:tcPr>
          <w:p w14:paraId="6BF4BAAA"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b/>
                <w:sz w:val="24"/>
                <w:szCs w:val="24"/>
                <w:lang w:val="en-US"/>
              </w:rPr>
            </w:pPr>
            <w:r w:rsidRPr="00B61873">
              <w:rPr>
                <w:rFonts w:ascii="Times New Roman" w:eastAsia="Calibri" w:hAnsi="Times New Roman" w:cs="Times New Roman"/>
                <w:b/>
                <w:sz w:val="24"/>
                <w:szCs w:val="24"/>
                <w:lang w:val="en-US"/>
              </w:rPr>
              <w:t>№</w:t>
            </w:r>
          </w:p>
        </w:tc>
        <w:tc>
          <w:tcPr>
            <w:tcW w:w="2248" w:type="dxa"/>
            <w:vMerge w:val="restart"/>
            <w:shd w:val="clear" w:color="auto" w:fill="auto"/>
          </w:tcPr>
          <w:p w14:paraId="26A9ECDE"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b/>
                <w:sz w:val="24"/>
                <w:szCs w:val="24"/>
                <w:lang w:val="en-US"/>
              </w:rPr>
            </w:pPr>
            <w:r w:rsidRPr="00B61873">
              <w:rPr>
                <w:rFonts w:ascii="Times New Roman" w:eastAsia="Calibri" w:hAnsi="Times New Roman" w:cs="Times New Roman"/>
                <w:b/>
                <w:sz w:val="24"/>
                <w:szCs w:val="24"/>
                <w:lang w:val="en-US"/>
              </w:rPr>
              <w:t>Название раздела, темы</w:t>
            </w:r>
          </w:p>
        </w:tc>
        <w:tc>
          <w:tcPr>
            <w:tcW w:w="3203" w:type="dxa"/>
            <w:gridSpan w:val="3"/>
            <w:shd w:val="clear" w:color="auto" w:fill="auto"/>
          </w:tcPr>
          <w:p w14:paraId="5FF0C3B5"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b/>
                <w:sz w:val="24"/>
                <w:szCs w:val="24"/>
                <w:lang w:val="en-US"/>
              </w:rPr>
            </w:pPr>
            <w:r w:rsidRPr="00B61873">
              <w:rPr>
                <w:rFonts w:ascii="Times New Roman" w:eastAsia="Calibri" w:hAnsi="Times New Roman" w:cs="Times New Roman"/>
                <w:b/>
                <w:sz w:val="24"/>
                <w:szCs w:val="24"/>
                <w:lang w:val="en-US"/>
              </w:rPr>
              <w:t>Количество часов</w:t>
            </w:r>
          </w:p>
        </w:tc>
        <w:tc>
          <w:tcPr>
            <w:tcW w:w="2152" w:type="dxa"/>
            <w:shd w:val="clear" w:color="auto" w:fill="auto"/>
          </w:tcPr>
          <w:p w14:paraId="3290E666"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b/>
                <w:sz w:val="24"/>
                <w:szCs w:val="24"/>
                <w:lang w:val="en-US"/>
              </w:rPr>
            </w:pPr>
            <w:r w:rsidRPr="00B61873">
              <w:rPr>
                <w:rFonts w:ascii="Times New Roman" w:eastAsia="Calibri" w:hAnsi="Times New Roman" w:cs="Times New Roman"/>
                <w:b/>
                <w:sz w:val="24"/>
                <w:szCs w:val="24"/>
                <w:lang w:val="en-US"/>
              </w:rPr>
              <w:t>Формы организации занятий</w:t>
            </w:r>
          </w:p>
        </w:tc>
        <w:tc>
          <w:tcPr>
            <w:tcW w:w="1811" w:type="dxa"/>
            <w:shd w:val="clear" w:color="auto" w:fill="auto"/>
          </w:tcPr>
          <w:p w14:paraId="7BE3A341"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b/>
                <w:sz w:val="24"/>
                <w:szCs w:val="24"/>
                <w:lang w:val="en-US"/>
              </w:rPr>
            </w:pPr>
            <w:r w:rsidRPr="00B61873">
              <w:rPr>
                <w:rFonts w:ascii="Times New Roman" w:eastAsia="Calibri" w:hAnsi="Times New Roman" w:cs="Times New Roman"/>
                <w:b/>
                <w:sz w:val="24"/>
                <w:szCs w:val="24"/>
                <w:lang w:val="en-US"/>
              </w:rPr>
              <w:t>Формы аттестации (контроля)</w:t>
            </w:r>
          </w:p>
        </w:tc>
      </w:tr>
      <w:tr w:rsidR="00B61873" w:rsidRPr="00B61873" w14:paraId="21A74DF8" w14:textId="77777777" w:rsidTr="00F967E8">
        <w:trPr>
          <w:gridAfter w:val="1"/>
          <w:wAfter w:w="7" w:type="dxa"/>
        </w:trPr>
        <w:tc>
          <w:tcPr>
            <w:tcW w:w="646" w:type="dxa"/>
            <w:vMerge/>
            <w:shd w:val="clear" w:color="auto" w:fill="auto"/>
          </w:tcPr>
          <w:p w14:paraId="42FF3993"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2248" w:type="dxa"/>
            <w:vMerge/>
            <w:shd w:val="clear" w:color="auto" w:fill="auto"/>
          </w:tcPr>
          <w:p w14:paraId="5450932B"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930" w:type="dxa"/>
            <w:shd w:val="clear" w:color="auto" w:fill="auto"/>
          </w:tcPr>
          <w:p w14:paraId="322ABF80"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b/>
                <w:sz w:val="24"/>
                <w:szCs w:val="24"/>
                <w:lang w:val="en-US"/>
              </w:rPr>
            </w:pPr>
            <w:r w:rsidRPr="00B61873">
              <w:rPr>
                <w:rFonts w:ascii="Times New Roman" w:eastAsia="Calibri" w:hAnsi="Times New Roman" w:cs="Times New Roman"/>
                <w:b/>
                <w:sz w:val="24"/>
                <w:szCs w:val="24"/>
                <w:lang w:val="en-US"/>
              </w:rPr>
              <w:t>всего</w:t>
            </w:r>
          </w:p>
        </w:tc>
        <w:tc>
          <w:tcPr>
            <w:tcW w:w="1012" w:type="dxa"/>
            <w:shd w:val="clear" w:color="auto" w:fill="auto"/>
          </w:tcPr>
          <w:p w14:paraId="2D01540A"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b/>
                <w:sz w:val="24"/>
                <w:szCs w:val="24"/>
                <w:lang w:val="en-US"/>
              </w:rPr>
            </w:pPr>
            <w:r w:rsidRPr="00B61873">
              <w:rPr>
                <w:rFonts w:ascii="Times New Roman" w:eastAsia="Calibri" w:hAnsi="Times New Roman" w:cs="Times New Roman"/>
                <w:b/>
                <w:sz w:val="24"/>
                <w:szCs w:val="24"/>
                <w:lang w:val="en-US"/>
              </w:rPr>
              <w:t>теория</w:t>
            </w:r>
          </w:p>
        </w:tc>
        <w:tc>
          <w:tcPr>
            <w:tcW w:w="1261" w:type="dxa"/>
            <w:shd w:val="clear" w:color="auto" w:fill="auto"/>
          </w:tcPr>
          <w:p w14:paraId="2701C280"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b/>
                <w:sz w:val="24"/>
                <w:szCs w:val="24"/>
                <w:lang w:val="en-US"/>
              </w:rPr>
            </w:pPr>
            <w:r w:rsidRPr="00B61873">
              <w:rPr>
                <w:rFonts w:ascii="Times New Roman" w:eastAsia="Calibri" w:hAnsi="Times New Roman" w:cs="Times New Roman"/>
                <w:b/>
                <w:sz w:val="24"/>
                <w:szCs w:val="24"/>
                <w:lang w:val="en-US"/>
              </w:rPr>
              <w:t>практика</w:t>
            </w:r>
          </w:p>
        </w:tc>
        <w:tc>
          <w:tcPr>
            <w:tcW w:w="2152" w:type="dxa"/>
            <w:shd w:val="clear" w:color="auto" w:fill="auto"/>
          </w:tcPr>
          <w:p w14:paraId="098F6B31"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shd w:val="clear" w:color="auto" w:fill="auto"/>
          </w:tcPr>
          <w:p w14:paraId="5E0FDD3D"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B61873" w:rsidRPr="00B61873" w14:paraId="65A2C175" w14:textId="77777777" w:rsidTr="00F967E8">
        <w:tc>
          <w:tcPr>
            <w:tcW w:w="646" w:type="dxa"/>
            <w:shd w:val="clear" w:color="auto" w:fill="auto"/>
          </w:tcPr>
          <w:p w14:paraId="2A66F0A5"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b/>
                <w:sz w:val="24"/>
                <w:szCs w:val="24"/>
                <w:lang w:val="en-US"/>
              </w:rPr>
            </w:pPr>
            <w:r w:rsidRPr="00B61873">
              <w:rPr>
                <w:rFonts w:ascii="Times New Roman" w:eastAsia="Calibri" w:hAnsi="Times New Roman" w:cs="Times New Roman"/>
                <w:b/>
                <w:sz w:val="24"/>
                <w:szCs w:val="24"/>
                <w:lang w:val="en-US"/>
              </w:rPr>
              <w:t>1.</w:t>
            </w:r>
          </w:p>
        </w:tc>
        <w:tc>
          <w:tcPr>
            <w:tcW w:w="9421" w:type="dxa"/>
            <w:gridSpan w:val="7"/>
            <w:shd w:val="clear" w:color="auto" w:fill="auto"/>
          </w:tcPr>
          <w:p w14:paraId="4A2AC3B5"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b/>
                <w:sz w:val="24"/>
                <w:szCs w:val="24"/>
              </w:rPr>
            </w:pPr>
            <w:r w:rsidRPr="00B61873">
              <w:rPr>
                <w:rFonts w:ascii="Times New Roman" w:eastAsia="Calibri" w:hAnsi="Times New Roman" w:cs="Times New Roman"/>
                <w:b/>
                <w:sz w:val="24"/>
                <w:szCs w:val="24"/>
              </w:rPr>
              <w:t>1 год обучения</w:t>
            </w:r>
          </w:p>
        </w:tc>
      </w:tr>
      <w:tr w:rsidR="00B61873" w:rsidRPr="00B61873" w14:paraId="7FB0C6F7" w14:textId="77777777" w:rsidTr="00F967E8">
        <w:trPr>
          <w:gridAfter w:val="1"/>
          <w:wAfter w:w="7" w:type="dxa"/>
        </w:trPr>
        <w:tc>
          <w:tcPr>
            <w:tcW w:w="646" w:type="dxa"/>
            <w:shd w:val="clear" w:color="auto" w:fill="auto"/>
          </w:tcPr>
          <w:p w14:paraId="2FE48304"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lang w:val="en-US"/>
              </w:rPr>
              <w:t>1.1</w:t>
            </w:r>
          </w:p>
        </w:tc>
        <w:tc>
          <w:tcPr>
            <w:tcW w:w="2248" w:type="dxa"/>
            <w:shd w:val="clear" w:color="auto" w:fill="auto"/>
          </w:tcPr>
          <w:p w14:paraId="6C82FE4D"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lang w:val="en-US"/>
              </w:rPr>
              <w:t>Теория</w:t>
            </w:r>
          </w:p>
        </w:tc>
        <w:tc>
          <w:tcPr>
            <w:tcW w:w="930" w:type="dxa"/>
            <w:shd w:val="clear" w:color="auto" w:fill="auto"/>
          </w:tcPr>
          <w:p w14:paraId="7862C59B"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8</w:t>
            </w:r>
          </w:p>
        </w:tc>
        <w:tc>
          <w:tcPr>
            <w:tcW w:w="1012" w:type="dxa"/>
            <w:shd w:val="clear" w:color="auto" w:fill="auto"/>
          </w:tcPr>
          <w:p w14:paraId="0043D269"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8</w:t>
            </w:r>
          </w:p>
        </w:tc>
        <w:tc>
          <w:tcPr>
            <w:tcW w:w="1261" w:type="dxa"/>
            <w:shd w:val="clear" w:color="auto" w:fill="auto"/>
          </w:tcPr>
          <w:p w14:paraId="44EBA670"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2152" w:type="dxa"/>
            <w:shd w:val="clear" w:color="auto" w:fill="auto"/>
          </w:tcPr>
          <w:p w14:paraId="1F5CFB8B"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Беседа, объяснение во время показа упражнений</w:t>
            </w:r>
          </w:p>
        </w:tc>
        <w:tc>
          <w:tcPr>
            <w:tcW w:w="1811" w:type="dxa"/>
            <w:shd w:val="clear" w:color="auto" w:fill="auto"/>
          </w:tcPr>
          <w:p w14:paraId="4D2AD817"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Тестирование на знание теоретического материала</w:t>
            </w:r>
          </w:p>
        </w:tc>
      </w:tr>
      <w:tr w:rsidR="00B61873" w:rsidRPr="00B61873" w14:paraId="28F09EC0" w14:textId="77777777" w:rsidTr="00F967E8">
        <w:trPr>
          <w:gridAfter w:val="1"/>
          <w:wAfter w:w="7" w:type="dxa"/>
        </w:trPr>
        <w:tc>
          <w:tcPr>
            <w:tcW w:w="646" w:type="dxa"/>
            <w:shd w:val="clear" w:color="auto" w:fill="auto"/>
          </w:tcPr>
          <w:p w14:paraId="3BCDDF0D"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lang w:val="en-US"/>
              </w:rPr>
              <w:t>1.2</w:t>
            </w:r>
          </w:p>
        </w:tc>
        <w:tc>
          <w:tcPr>
            <w:tcW w:w="2248" w:type="dxa"/>
            <w:shd w:val="clear" w:color="auto" w:fill="auto"/>
          </w:tcPr>
          <w:p w14:paraId="63F2D029"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Общеразвивающие упражнения</w:t>
            </w:r>
          </w:p>
        </w:tc>
        <w:tc>
          <w:tcPr>
            <w:tcW w:w="930" w:type="dxa"/>
            <w:shd w:val="clear" w:color="auto" w:fill="auto"/>
          </w:tcPr>
          <w:p w14:paraId="752897F2"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60</w:t>
            </w:r>
          </w:p>
        </w:tc>
        <w:tc>
          <w:tcPr>
            <w:tcW w:w="1012" w:type="dxa"/>
            <w:shd w:val="clear" w:color="auto" w:fill="auto"/>
          </w:tcPr>
          <w:p w14:paraId="315A2410"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1261" w:type="dxa"/>
            <w:shd w:val="clear" w:color="auto" w:fill="auto"/>
          </w:tcPr>
          <w:p w14:paraId="6A264B1C"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60</w:t>
            </w:r>
          </w:p>
        </w:tc>
        <w:tc>
          <w:tcPr>
            <w:tcW w:w="2152" w:type="dxa"/>
            <w:shd w:val="clear" w:color="auto" w:fill="auto"/>
          </w:tcPr>
          <w:p w14:paraId="5A1C4E15"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rPr>
              <w:t>Индивидуальная, групповая</w:t>
            </w:r>
          </w:p>
        </w:tc>
        <w:tc>
          <w:tcPr>
            <w:tcW w:w="1811" w:type="dxa"/>
            <w:shd w:val="clear" w:color="auto" w:fill="auto"/>
          </w:tcPr>
          <w:p w14:paraId="0AEC5E76"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rPr>
              <w:t>Сдача нормативов по ОФП</w:t>
            </w:r>
          </w:p>
        </w:tc>
      </w:tr>
      <w:tr w:rsidR="00B61873" w:rsidRPr="00B61873" w14:paraId="23732952" w14:textId="77777777" w:rsidTr="00F967E8">
        <w:trPr>
          <w:gridAfter w:val="1"/>
          <w:wAfter w:w="7" w:type="dxa"/>
        </w:trPr>
        <w:tc>
          <w:tcPr>
            <w:tcW w:w="646" w:type="dxa"/>
            <w:shd w:val="clear" w:color="auto" w:fill="auto"/>
          </w:tcPr>
          <w:p w14:paraId="3206E2F9"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1.3</w:t>
            </w:r>
          </w:p>
        </w:tc>
        <w:tc>
          <w:tcPr>
            <w:tcW w:w="2248" w:type="dxa"/>
            <w:shd w:val="clear" w:color="auto" w:fill="auto"/>
          </w:tcPr>
          <w:p w14:paraId="4D3E3F46"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Специальные упражнения</w:t>
            </w:r>
          </w:p>
        </w:tc>
        <w:tc>
          <w:tcPr>
            <w:tcW w:w="930" w:type="dxa"/>
            <w:shd w:val="clear" w:color="auto" w:fill="auto"/>
          </w:tcPr>
          <w:p w14:paraId="680E51F2"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34</w:t>
            </w:r>
          </w:p>
        </w:tc>
        <w:tc>
          <w:tcPr>
            <w:tcW w:w="1012" w:type="dxa"/>
            <w:shd w:val="clear" w:color="auto" w:fill="auto"/>
          </w:tcPr>
          <w:p w14:paraId="086A91E0"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1261" w:type="dxa"/>
            <w:shd w:val="clear" w:color="auto" w:fill="auto"/>
          </w:tcPr>
          <w:p w14:paraId="7B6AF37F"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34</w:t>
            </w:r>
          </w:p>
        </w:tc>
        <w:tc>
          <w:tcPr>
            <w:tcW w:w="2152" w:type="dxa"/>
            <w:shd w:val="clear" w:color="auto" w:fill="auto"/>
          </w:tcPr>
          <w:p w14:paraId="510C4705"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rPr>
              <w:t>Индивидуальная, групповая</w:t>
            </w:r>
          </w:p>
        </w:tc>
        <w:tc>
          <w:tcPr>
            <w:tcW w:w="1811" w:type="dxa"/>
            <w:shd w:val="clear" w:color="auto" w:fill="auto"/>
          </w:tcPr>
          <w:p w14:paraId="5F0D7CA2"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rPr>
              <w:t>Правильность выполнение упражнений</w:t>
            </w:r>
          </w:p>
        </w:tc>
      </w:tr>
      <w:tr w:rsidR="00B61873" w:rsidRPr="00B61873" w14:paraId="1763D2D7" w14:textId="77777777" w:rsidTr="00F967E8">
        <w:trPr>
          <w:gridAfter w:val="1"/>
          <w:wAfter w:w="7" w:type="dxa"/>
        </w:trPr>
        <w:tc>
          <w:tcPr>
            <w:tcW w:w="646" w:type="dxa"/>
            <w:shd w:val="clear" w:color="auto" w:fill="auto"/>
          </w:tcPr>
          <w:p w14:paraId="1404F9CC"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1.4</w:t>
            </w:r>
          </w:p>
        </w:tc>
        <w:tc>
          <w:tcPr>
            <w:tcW w:w="2248" w:type="dxa"/>
            <w:shd w:val="clear" w:color="auto" w:fill="auto"/>
          </w:tcPr>
          <w:p w14:paraId="1DEFB3C5"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Техника передвижений</w:t>
            </w:r>
          </w:p>
        </w:tc>
        <w:tc>
          <w:tcPr>
            <w:tcW w:w="930" w:type="dxa"/>
            <w:shd w:val="clear" w:color="auto" w:fill="auto"/>
          </w:tcPr>
          <w:p w14:paraId="0FD049F0"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12</w:t>
            </w:r>
          </w:p>
        </w:tc>
        <w:tc>
          <w:tcPr>
            <w:tcW w:w="1012" w:type="dxa"/>
            <w:shd w:val="clear" w:color="auto" w:fill="auto"/>
          </w:tcPr>
          <w:p w14:paraId="44B12699"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1261" w:type="dxa"/>
            <w:shd w:val="clear" w:color="auto" w:fill="auto"/>
          </w:tcPr>
          <w:p w14:paraId="5B228E14"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12</w:t>
            </w:r>
          </w:p>
        </w:tc>
        <w:tc>
          <w:tcPr>
            <w:tcW w:w="2152" w:type="dxa"/>
            <w:shd w:val="clear" w:color="auto" w:fill="auto"/>
          </w:tcPr>
          <w:p w14:paraId="57B16E94"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4CEC1163"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Умение выполнять технико-тактические действия</w:t>
            </w:r>
          </w:p>
        </w:tc>
      </w:tr>
      <w:tr w:rsidR="00B61873" w:rsidRPr="00B61873" w14:paraId="73810EDD" w14:textId="77777777" w:rsidTr="00F967E8">
        <w:trPr>
          <w:gridAfter w:val="1"/>
          <w:wAfter w:w="7" w:type="dxa"/>
        </w:trPr>
        <w:tc>
          <w:tcPr>
            <w:tcW w:w="646" w:type="dxa"/>
            <w:shd w:val="clear" w:color="auto" w:fill="auto"/>
          </w:tcPr>
          <w:p w14:paraId="6B9C4DB5"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1.5</w:t>
            </w:r>
          </w:p>
        </w:tc>
        <w:tc>
          <w:tcPr>
            <w:tcW w:w="2248" w:type="dxa"/>
            <w:shd w:val="clear" w:color="auto" w:fill="auto"/>
          </w:tcPr>
          <w:p w14:paraId="665DFD28"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Техника борьбы</w:t>
            </w:r>
          </w:p>
        </w:tc>
        <w:tc>
          <w:tcPr>
            <w:tcW w:w="930" w:type="dxa"/>
            <w:shd w:val="clear" w:color="auto" w:fill="auto"/>
          </w:tcPr>
          <w:p w14:paraId="3EC5D0A8"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12</w:t>
            </w:r>
          </w:p>
        </w:tc>
        <w:tc>
          <w:tcPr>
            <w:tcW w:w="1012" w:type="dxa"/>
            <w:shd w:val="clear" w:color="auto" w:fill="auto"/>
          </w:tcPr>
          <w:p w14:paraId="45E290CD"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1261" w:type="dxa"/>
            <w:shd w:val="clear" w:color="auto" w:fill="auto"/>
          </w:tcPr>
          <w:p w14:paraId="1FD9E529"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12</w:t>
            </w:r>
          </w:p>
        </w:tc>
        <w:tc>
          <w:tcPr>
            <w:tcW w:w="2152" w:type="dxa"/>
            <w:shd w:val="clear" w:color="auto" w:fill="auto"/>
          </w:tcPr>
          <w:p w14:paraId="053923D3"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7C200587"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Умение выполнять технико-тактические действия</w:t>
            </w:r>
          </w:p>
        </w:tc>
      </w:tr>
      <w:tr w:rsidR="00B61873" w:rsidRPr="00B61873" w14:paraId="3D5724F8" w14:textId="77777777" w:rsidTr="00F967E8">
        <w:trPr>
          <w:gridAfter w:val="1"/>
          <w:wAfter w:w="7" w:type="dxa"/>
        </w:trPr>
        <w:tc>
          <w:tcPr>
            <w:tcW w:w="646" w:type="dxa"/>
            <w:shd w:val="clear" w:color="auto" w:fill="auto"/>
          </w:tcPr>
          <w:p w14:paraId="39243A2F"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1.6</w:t>
            </w:r>
          </w:p>
        </w:tc>
        <w:tc>
          <w:tcPr>
            <w:tcW w:w="2248" w:type="dxa"/>
            <w:shd w:val="clear" w:color="auto" w:fill="auto"/>
          </w:tcPr>
          <w:p w14:paraId="3DD8E754"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Техника ударов</w:t>
            </w:r>
          </w:p>
        </w:tc>
        <w:tc>
          <w:tcPr>
            <w:tcW w:w="930" w:type="dxa"/>
            <w:shd w:val="clear" w:color="auto" w:fill="auto"/>
          </w:tcPr>
          <w:p w14:paraId="452F5B94"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12</w:t>
            </w:r>
          </w:p>
        </w:tc>
        <w:tc>
          <w:tcPr>
            <w:tcW w:w="1012" w:type="dxa"/>
            <w:shd w:val="clear" w:color="auto" w:fill="auto"/>
          </w:tcPr>
          <w:p w14:paraId="44D92358"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1261" w:type="dxa"/>
            <w:shd w:val="clear" w:color="auto" w:fill="auto"/>
          </w:tcPr>
          <w:p w14:paraId="592DB3FE"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12</w:t>
            </w:r>
          </w:p>
        </w:tc>
        <w:tc>
          <w:tcPr>
            <w:tcW w:w="2152" w:type="dxa"/>
            <w:shd w:val="clear" w:color="auto" w:fill="auto"/>
          </w:tcPr>
          <w:p w14:paraId="495F0CFC"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5E820719"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Умение выполнять технично удары</w:t>
            </w:r>
          </w:p>
        </w:tc>
      </w:tr>
      <w:tr w:rsidR="00B61873" w:rsidRPr="00B61873" w14:paraId="71945D4A" w14:textId="77777777" w:rsidTr="00F967E8">
        <w:trPr>
          <w:gridAfter w:val="1"/>
          <w:wAfter w:w="7" w:type="dxa"/>
        </w:trPr>
        <w:tc>
          <w:tcPr>
            <w:tcW w:w="646" w:type="dxa"/>
            <w:shd w:val="clear" w:color="auto" w:fill="auto"/>
          </w:tcPr>
          <w:p w14:paraId="53322498"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1.7</w:t>
            </w:r>
          </w:p>
        </w:tc>
        <w:tc>
          <w:tcPr>
            <w:tcW w:w="2248" w:type="dxa"/>
            <w:shd w:val="clear" w:color="auto" w:fill="auto"/>
          </w:tcPr>
          <w:p w14:paraId="45B2C7A4"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Подвижные игры</w:t>
            </w:r>
          </w:p>
        </w:tc>
        <w:tc>
          <w:tcPr>
            <w:tcW w:w="930" w:type="dxa"/>
            <w:shd w:val="clear" w:color="auto" w:fill="auto"/>
          </w:tcPr>
          <w:p w14:paraId="76A1B20C"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6</w:t>
            </w:r>
          </w:p>
        </w:tc>
        <w:tc>
          <w:tcPr>
            <w:tcW w:w="1012" w:type="dxa"/>
            <w:shd w:val="clear" w:color="auto" w:fill="auto"/>
          </w:tcPr>
          <w:p w14:paraId="34385D89"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1261" w:type="dxa"/>
            <w:shd w:val="clear" w:color="auto" w:fill="auto"/>
          </w:tcPr>
          <w:p w14:paraId="71692F40"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6</w:t>
            </w:r>
          </w:p>
        </w:tc>
        <w:tc>
          <w:tcPr>
            <w:tcW w:w="2152" w:type="dxa"/>
            <w:shd w:val="clear" w:color="auto" w:fill="auto"/>
          </w:tcPr>
          <w:p w14:paraId="6B46AC53"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114DD295"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Сдача нормативов по ОФП</w:t>
            </w:r>
          </w:p>
        </w:tc>
      </w:tr>
      <w:tr w:rsidR="00B61873" w:rsidRPr="00B61873" w14:paraId="656821C4" w14:textId="77777777" w:rsidTr="00F967E8">
        <w:trPr>
          <w:gridAfter w:val="1"/>
          <w:wAfter w:w="7" w:type="dxa"/>
        </w:trPr>
        <w:tc>
          <w:tcPr>
            <w:tcW w:w="646" w:type="dxa"/>
            <w:shd w:val="clear" w:color="auto" w:fill="auto"/>
          </w:tcPr>
          <w:p w14:paraId="63CBE4CE"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shd w:val="clear" w:color="auto" w:fill="auto"/>
          </w:tcPr>
          <w:p w14:paraId="201595AB"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b/>
                <w:sz w:val="24"/>
                <w:szCs w:val="24"/>
                <w:lang w:eastAsia="ru-RU"/>
              </w:rPr>
            </w:pPr>
            <w:r w:rsidRPr="00B61873">
              <w:rPr>
                <w:rFonts w:ascii="Times New Roman" w:eastAsia="Calibri" w:hAnsi="Times New Roman" w:cs="Times New Roman"/>
                <w:b/>
                <w:sz w:val="24"/>
                <w:szCs w:val="24"/>
                <w:lang w:eastAsia="ru-RU"/>
              </w:rPr>
              <w:t xml:space="preserve">ВСЕГО: </w:t>
            </w:r>
          </w:p>
        </w:tc>
        <w:tc>
          <w:tcPr>
            <w:tcW w:w="930" w:type="dxa"/>
            <w:shd w:val="clear" w:color="auto" w:fill="auto"/>
          </w:tcPr>
          <w:p w14:paraId="771B8AFF"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b/>
                <w:sz w:val="24"/>
                <w:szCs w:val="24"/>
              </w:rPr>
            </w:pPr>
            <w:r w:rsidRPr="00B61873">
              <w:rPr>
                <w:rFonts w:ascii="Times New Roman" w:eastAsia="Calibri" w:hAnsi="Times New Roman" w:cs="Times New Roman"/>
                <w:b/>
                <w:sz w:val="24"/>
                <w:szCs w:val="24"/>
              </w:rPr>
              <w:t>144</w:t>
            </w:r>
          </w:p>
        </w:tc>
        <w:tc>
          <w:tcPr>
            <w:tcW w:w="1012" w:type="dxa"/>
            <w:shd w:val="clear" w:color="auto" w:fill="auto"/>
          </w:tcPr>
          <w:p w14:paraId="76B05C95"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shd w:val="clear" w:color="auto" w:fill="auto"/>
          </w:tcPr>
          <w:p w14:paraId="66DCBB62"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shd w:val="clear" w:color="auto" w:fill="auto"/>
          </w:tcPr>
          <w:p w14:paraId="3D0D9729"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shd w:val="clear" w:color="auto" w:fill="auto"/>
          </w:tcPr>
          <w:p w14:paraId="4D6CE3B3"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B61873" w:rsidRPr="00B61873" w14:paraId="48DC9942" w14:textId="77777777" w:rsidTr="00F967E8">
        <w:tc>
          <w:tcPr>
            <w:tcW w:w="646" w:type="dxa"/>
            <w:shd w:val="clear" w:color="auto" w:fill="auto"/>
          </w:tcPr>
          <w:p w14:paraId="66E450F0"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b/>
                <w:sz w:val="24"/>
                <w:szCs w:val="24"/>
                <w:lang w:val="en-US"/>
              </w:rPr>
            </w:pPr>
            <w:r w:rsidRPr="00B61873">
              <w:rPr>
                <w:rFonts w:ascii="Times New Roman" w:eastAsia="Calibri" w:hAnsi="Times New Roman" w:cs="Times New Roman"/>
                <w:b/>
                <w:sz w:val="24"/>
                <w:szCs w:val="24"/>
                <w:lang w:val="en-US"/>
              </w:rPr>
              <w:t>2.</w:t>
            </w:r>
          </w:p>
        </w:tc>
        <w:tc>
          <w:tcPr>
            <w:tcW w:w="9421" w:type="dxa"/>
            <w:gridSpan w:val="7"/>
            <w:shd w:val="clear" w:color="auto" w:fill="auto"/>
          </w:tcPr>
          <w:p w14:paraId="6002073D"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b/>
                <w:sz w:val="24"/>
                <w:szCs w:val="24"/>
                <w:lang w:val="en-US"/>
              </w:rPr>
            </w:pPr>
            <w:r w:rsidRPr="00B61873">
              <w:rPr>
                <w:rFonts w:ascii="Times New Roman" w:eastAsia="Calibri" w:hAnsi="Times New Roman" w:cs="Times New Roman"/>
                <w:b/>
                <w:sz w:val="24"/>
                <w:szCs w:val="24"/>
              </w:rPr>
              <w:t>2 год обучения</w:t>
            </w:r>
          </w:p>
        </w:tc>
      </w:tr>
      <w:tr w:rsidR="00B61873" w:rsidRPr="00B61873" w14:paraId="1C13B7A1" w14:textId="77777777" w:rsidTr="00F967E8">
        <w:trPr>
          <w:gridAfter w:val="1"/>
          <w:wAfter w:w="7" w:type="dxa"/>
        </w:trPr>
        <w:tc>
          <w:tcPr>
            <w:tcW w:w="646" w:type="dxa"/>
            <w:shd w:val="clear" w:color="auto" w:fill="auto"/>
          </w:tcPr>
          <w:p w14:paraId="51F05A9B"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rPr>
              <w:t>2</w:t>
            </w:r>
            <w:r w:rsidRPr="00B61873">
              <w:rPr>
                <w:rFonts w:ascii="Times New Roman" w:eastAsia="Calibri" w:hAnsi="Times New Roman" w:cs="Times New Roman"/>
                <w:sz w:val="24"/>
                <w:szCs w:val="24"/>
                <w:lang w:val="en-US"/>
              </w:rPr>
              <w:t>.1</w:t>
            </w:r>
          </w:p>
        </w:tc>
        <w:tc>
          <w:tcPr>
            <w:tcW w:w="2248" w:type="dxa"/>
            <w:shd w:val="clear" w:color="auto" w:fill="auto"/>
          </w:tcPr>
          <w:p w14:paraId="0CD0E027"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lang w:val="en-US"/>
              </w:rPr>
              <w:t>Теория</w:t>
            </w:r>
          </w:p>
        </w:tc>
        <w:tc>
          <w:tcPr>
            <w:tcW w:w="930" w:type="dxa"/>
            <w:shd w:val="clear" w:color="auto" w:fill="auto"/>
          </w:tcPr>
          <w:p w14:paraId="4433E49A"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12</w:t>
            </w:r>
          </w:p>
        </w:tc>
        <w:tc>
          <w:tcPr>
            <w:tcW w:w="1012" w:type="dxa"/>
            <w:shd w:val="clear" w:color="auto" w:fill="auto"/>
          </w:tcPr>
          <w:p w14:paraId="15D5B6C6"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12</w:t>
            </w:r>
          </w:p>
        </w:tc>
        <w:tc>
          <w:tcPr>
            <w:tcW w:w="1261" w:type="dxa"/>
            <w:shd w:val="clear" w:color="auto" w:fill="auto"/>
          </w:tcPr>
          <w:p w14:paraId="42D180B4"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2152" w:type="dxa"/>
            <w:shd w:val="clear" w:color="auto" w:fill="auto"/>
          </w:tcPr>
          <w:p w14:paraId="7A434AC2"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Беседа, объяснение во время показа упр-й</w:t>
            </w:r>
          </w:p>
        </w:tc>
        <w:tc>
          <w:tcPr>
            <w:tcW w:w="1811" w:type="dxa"/>
            <w:shd w:val="clear" w:color="auto" w:fill="auto"/>
          </w:tcPr>
          <w:p w14:paraId="0297FEB9"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Тестирование на знание теоретического материала</w:t>
            </w:r>
          </w:p>
        </w:tc>
      </w:tr>
      <w:tr w:rsidR="00B61873" w:rsidRPr="00B61873" w14:paraId="6A50F2DA" w14:textId="77777777" w:rsidTr="00F967E8">
        <w:trPr>
          <w:gridAfter w:val="1"/>
          <w:wAfter w:w="7" w:type="dxa"/>
        </w:trPr>
        <w:tc>
          <w:tcPr>
            <w:tcW w:w="646" w:type="dxa"/>
            <w:shd w:val="clear" w:color="auto" w:fill="auto"/>
          </w:tcPr>
          <w:p w14:paraId="3B786CB7"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rPr>
              <w:t>2</w:t>
            </w:r>
            <w:r w:rsidRPr="00B61873">
              <w:rPr>
                <w:rFonts w:ascii="Times New Roman" w:eastAsia="Calibri" w:hAnsi="Times New Roman" w:cs="Times New Roman"/>
                <w:sz w:val="24"/>
                <w:szCs w:val="24"/>
                <w:lang w:val="en-US"/>
              </w:rPr>
              <w:t>.2</w:t>
            </w:r>
          </w:p>
        </w:tc>
        <w:tc>
          <w:tcPr>
            <w:tcW w:w="2248" w:type="dxa"/>
            <w:shd w:val="clear" w:color="auto" w:fill="auto"/>
          </w:tcPr>
          <w:p w14:paraId="15EF6F11"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Общеразвивающие упражнения</w:t>
            </w:r>
          </w:p>
        </w:tc>
        <w:tc>
          <w:tcPr>
            <w:tcW w:w="930" w:type="dxa"/>
            <w:shd w:val="clear" w:color="auto" w:fill="auto"/>
          </w:tcPr>
          <w:p w14:paraId="1D8496B3"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70</w:t>
            </w:r>
          </w:p>
        </w:tc>
        <w:tc>
          <w:tcPr>
            <w:tcW w:w="1012" w:type="dxa"/>
            <w:shd w:val="clear" w:color="auto" w:fill="auto"/>
          </w:tcPr>
          <w:p w14:paraId="02961B5C"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1261" w:type="dxa"/>
            <w:shd w:val="clear" w:color="auto" w:fill="auto"/>
          </w:tcPr>
          <w:p w14:paraId="53A45317"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70</w:t>
            </w:r>
          </w:p>
        </w:tc>
        <w:tc>
          <w:tcPr>
            <w:tcW w:w="2152" w:type="dxa"/>
            <w:shd w:val="clear" w:color="auto" w:fill="auto"/>
          </w:tcPr>
          <w:p w14:paraId="62147BD0"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rPr>
              <w:t>Индивидуальная, групповая</w:t>
            </w:r>
          </w:p>
        </w:tc>
        <w:tc>
          <w:tcPr>
            <w:tcW w:w="1811" w:type="dxa"/>
            <w:shd w:val="clear" w:color="auto" w:fill="auto"/>
          </w:tcPr>
          <w:p w14:paraId="46DEBEF7"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rPr>
              <w:t>Сдача нормативов по ОФП</w:t>
            </w:r>
          </w:p>
        </w:tc>
      </w:tr>
      <w:tr w:rsidR="00B61873" w:rsidRPr="00B61873" w14:paraId="40B63200" w14:textId="77777777" w:rsidTr="00F967E8">
        <w:trPr>
          <w:gridAfter w:val="1"/>
          <w:wAfter w:w="7" w:type="dxa"/>
        </w:trPr>
        <w:tc>
          <w:tcPr>
            <w:tcW w:w="646" w:type="dxa"/>
            <w:shd w:val="clear" w:color="auto" w:fill="auto"/>
          </w:tcPr>
          <w:p w14:paraId="3E818F54"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2.3</w:t>
            </w:r>
          </w:p>
        </w:tc>
        <w:tc>
          <w:tcPr>
            <w:tcW w:w="2248" w:type="dxa"/>
            <w:shd w:val="clear" w:color="auto" w:fill="auto"/>
          </w:tcPr>
          <w:p w14:paraId="0B646635"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Специальные упражнения</w:t>
            </w:r>
          </w:p>
        </w:tc>
        <w:tc>
          <w:tcPr>
            <w:tcW w:w="930" w:type="dxa"/>
            <w:shd w:val="clear" w:color="auto" w:fill="auto"/>
          </w:tcPr>
          <w:p w14:paraId="25B1A6D1"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62</w:t>
            </w:r>
          </w:p>
        </w:tc>
        <w:tc>
          <w:tcPr>
            <w:tcW w:w="1012" w:type="dxa"/>
            <w:shd w:val="clear" w:color="auto" w:fill="auto"/>
          </w:tcPr>
          <w:p w14:paraId="2B59762B"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1261" w:type="dxa"/>
            <w:shd w:val="clear" w:color="auto" w:fill="auto"/>
          </w:tcPr>
          <w:p w14:paraId="22172C16"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62</w:t>
            </w:r>
          </w:p>
        </w:tc>
        <w:tc>
          <w:tcPr>
            <w:tcW w:w="2152" w:type="dxa"/>
            <w:shd w:val="clear" w:color="auto" w:fill="auto"/>
          </w:tcPr>
          <w:p w14:paraId="6E030103"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rPr>
              <w:t>Индивидуальная, групповая</w:t>
            </w:r>
          </w:p>
        </w:tc>
        <w:tc>
          <w:tcPr>
            <w:tcW w:w="1811" w:type="dxa"/>
            <w:shd w:val="clear" w:color="auto" w:fill="auto"/>
          </w:tcPr>
          <w:p w14:paraId="044AB2B3"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rPr>
              <w:t>Правильность выполнение упражнений</w:t>
            </w:r>
          </w:p>
        </w:tc>
      </w:tr>
      <w:tr w:rsidR="00B61873" w:rsidRPr="00B61873" w14:paraId="3CA9F162" w14:textId="77777777" w:rsidTr="00F967E8">
        <w:trPr>
          <w:gridAfter w:val="1"/>
          <w:wAfter w:w="7" w:type="dxa"/>
        </w:trPr>
        <w:tc>
          <w:tcPr>
            <w:tcW w:w="646" w:type="dxa"/>
            <w:shd w:val="clear" w:color="auto" w:fill="auto"/>
          </w:tcPr>
          <w:p w14:paraId="28A913F3"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2.4</w:t>
            </w:r>
          </w:p>
        </w:tc>
        <w:tc>
          <w:tcPr>
            <w:tcW w:w="2248" w:type="dxa"/>
            <w:shd w:val="clear" w:color="auto" w:fill="auto"/>
          </w:tcPr>
          <w:p w14:paraId="796F24F8"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Техника передвижений</w:t>
            </w:r>
          </w:p>
        </w:tc>
        <w:tc>
          <w:tcPr>
            <w:tcW w:w="930" w:type="dxa"/>
            <w:shd w:val="clear" w:color="auto" w:fill="auto"/>
          </w:tcPr>
          <w:p w14:paraId="37EA3A2D"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16</w:t>
            </w:r>
          </w:p>
        </w:tc>
        <w:tc>
          <w:tcPr>
            <w:tcW w:w="1012" w:type="dxa"/>
            <w:shd w:val="clear" w:color="auto" w:fill="auto"/>
          </w:tcPr>
          <w:p w14:paraId="2FC6A265"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1261" w:type="dxa"/>
            <w:shd w:val="clear" w:color="auto" w:fill="auto"/>
          </w:tcPr>
          <w:p w14:paraId="7250D28E"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16</w:t>
            </w:r>
          </w:p>
        </w:tc>
        <w:tc>
          <w:tcPr>
            <w:tcW w:w="2152" w:type="dxa"/>
            <w:shd w:val="clear" w:color="auto" w:fill="auto"/>
          </w:tcPr>
          <w:p w14:paraId="21AA97EF"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28937987"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Умение выполнять технико-тактические действия</w:t>
            </w:r>
          </w:p>
        </w:tc>
      </w:tr>
      <w:tr w:rsidR="00B61873" w:rsidRPr="00B61873" w14:paraId="42DAFB09" w14:textId="77777777" w:rsidTr="00F967E8">
        <w:trPr>
          <w:gridAfter w:val="1"/>
          <w:wAfter w:w="7" w:type="dxa"/>
        </w:trPr>
        <w:tc>
          <w:tcPr>
            <w:tcW w:w="646" w:type="dxa"/>
            <w:shd w:val="clear" w:color="auto" w:fill="auto"/>
          </w:tcPr>
          <w:p w14:paraId="5E9DFF10"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2.5</w:t>
            </w:r>
          </w:p>
        </w:tc>
        <w:tc>
          <w:tcPr>
            <w:tcW w:w="2248" w:type="dxa"/>
            <w:shd w:val="clear" w:color="auto" w:fill="auto"/>
          </w:tcPr>
          <w:p w14:paraId="6E4EE712"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Техника борьбы</w:t>
            </w:r>
          </w:p>
        </w:tc>
        <w:tc>
          <w:tcPr>
            <w:tcW w:w="930" w:type="dxa"/>
            <w:shd w:val="clear" w:color="auto" w:fill="auto"/>
          </w:tcPr>
          <w:p w14:paraId="64038AB5"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16</w:t>
            </w:r>
          </w:p>
        </w:tc>
        <w:tc>
          <w:tcPr>
            <w:tcW w:w="1012" w:type="dxa"/>
            <w:shd w:val="clear" w:color="auto" w:fill="auto"/>
          </w:tcPr>
          <w:p w14:paraId="76ED349E"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1261" w:type="dxa"/>
            <w:shd w:val="clear" w:color="auto" w:fill="auto"/>
          </w:tcPr>
          <w:p w14:paraId="05087CB3"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16</w:t>
            </w:r>
          </w:p>
        </w:tc>
        <w:tc>
          <w:tcPr>
            <w:tcW w:w="2152" w:type="dxa"/>
            <w:shd w:val="clear" w:color="auto" w:fill="auto"/>
          </w:tcPr>
          <w:p w14:paraId="31A496B3"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1236294C"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Умение выполнять технико-тактические действия</w:t>
            </w:r>
          </w:p>
        </w:tc>
      </w:tr>
      <w:tr w:rsidR="00B61873" w:rsidRPr="00B61873" w14:paraId="4448FBD4" w14:textId="77777777" w:rsidTr="00F967E8">
        <w:trPr>
          <w:gridAfter w:val="1"/>
          <w:wAfter w:w="7" w:type="dxa"/>
        </w:trPr>
        <w:tc>
          <w:tcPr>
            <w:tcW w:w="646" w:type="dxa"/>
            <w:shd w:val="clear" w:color="auto" w:fill="auto"/>
          </w:tcPr>
          <w:p w14:paraId="65DD6B79"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2.6</w:t>
            </w:r>
          </w:p>
        </w:tc>
        <w:tc>
          <w:tcPr>
            <w:tcW w:w="2248" w:type="dxa"/>
            <w:shd w:val="clear" w:color="auto" w:fill="auto"/>
          </w:tcPr>
          <w:p w14:paraId="7A70EDAD"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Техника ударов</w:t>
            </w:r>
          </w:p>
        </w:tc>
        <w:tc>
          <w:tcPr>
            <w:tcW w:w="930" w:type="dxa"/>
            <w:shd w:val="clear" w:color="auto" w:fill="auto"/>
          </w:tcPr>
          <w:p w14:paraId="595AF531"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16</w:t>
            </w:r>
          </w:p>
        </w:tc>
        <w:tc>
          <w:tcPr>
            <w:tcW w:w="1012" w:type="dxa"/>
            <w:shd w:val="clear" w:color="auto" w:fill="auto"/>
          </w:tcPr>
          <w:p w14:paraId="117D2FA5"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1261" w:type="dxa"/>
            <w:shd w:val="clear" w:color="auto" w:fill="auto"/>
          </w:tcPr>
          <w:p w14:paraId="0A99946D"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16</w:t>
            </w:r>
          </w:p>
        </w:tc>
        <w:tc>
          <w:tcPr>
            <w:tcW w:w="2152" w:type="dxa"/>
            <w:shd w:val="clear" w:color="auto" w:fill="auto"/>
          </w:tcPr>
          <w:p w14:paraId="40DFD803"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666ED0B1"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Умение выполнять технично удары</w:t>
            </w:r>
          </w:p>
        </w:tc>
      </w:tr>
      <w:tr w:rsidR="00B61873" w:rsidRPr="00B61873" w14:paraId="1BA83387" w14:textId="77777777" w:rsidTr="00F967E8">
        <w:trPr>
          <w:gridAfter w:val="1"/>
          <w:wAfter w:w="7" w:type="dxa"/>
        </w:trPr>
        <w:tc>
          <w:tcPr>
            <w:tcW w:w="646" w:type="dxa"/>
            <w:shd w:val="clear" w:color="auto" w:fill="auto"/>
          </w:tcPr>
          <w:p w14:paraId="3EF1D293"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2.7</w:t>
            </w:r>
          </w:p>
        </w:tc>
        <w:tc>
          <w:tcPr>
            <w:tcW w:w="2248" w:type="dxa"/>
            <w:shd w:val="clear" w:color="auto" w:fill="auto"/>
          </w:tcPr>
          <w:p w14:paraId="5E283415"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Защита от нападения</w:t>
            </w:r>
          </w:p>
        </w:tc>
        <w:tc>
          <w:tcPr>
            <w:tcW w:w="930" w:type="dxa"/>
            <w:shd w:val="clear" w:color="auto" w:fill="auto"/>
          </w:tcPr>
          <w:p w14:paraId="4762EBEF"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16</w:t>
            </w:r>
          </w:p>
        </w:tc>
        <w:tc>
          <w:tcPr>
            <w:tcW w:w="1012" w:type="dxa"/>
            <w:shd w:val="clear" w:color="auto" w:fill="auto"/>
          </w:tcPr>
          <w:p w14:paraId="390215A7"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1261" w:type="dxa"/>
            <w:shd w:val="clear" w:color="auto" w:fill="auto"/>
          </w:tcPr>
          <w:p w14:paraId="20057BBD"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16</w:t>
            </w:r>
          </w:p>
        </w:tc>
        <w:tc>
          <w:tcPr>
            <w:tcW w:w="2152" w:type="dxa"/>
            <w:shd w:val="clear" w:color="auto" w:fill="auto"/>
          </w:tcPr>
          <w:p w14:paraId="0D68D3DC"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Индивидуальная, групповая</w:t>
            </w:r>
          </w:p>
        </w:tc>
        <w:tc>
          <w:tcPr>
            <w:tcW w:w="1811" w:type="dxa"/>
            <w:shd w:val="clear" w:color="auto" w:fill="auto"/>
          </w:tcPr>
          <w:p w14:paraId="09945C5E"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Умение выполнять защитные упражнения</w:t>
            </w:r>
          </w:p>
        </w:tc>
      </w:tr>
      <w:tr w:rsidR="00B61873" w:rsidRPr="00B61873" w14:paraId="1A8A5BB6" w14:textId="77777777" w:rsidTr="00F967E8">
        <w:trPr>
          <w:gridAfter w:val="1"/>
          <w:wAfter w:w="7" w:type="dxa"/>
        </w:trPr>
        <w:tc>
          <w:tcPr>
            <w:tcW w:w="646" w:type="dxa"/>
            <w:shd w:val="clear" w:color="auto" w:fill="auto"/>
          </w:tcPr>
          <w:p w14:paraId="1ECD906C"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2.8</w:t>
            </w:r>
          </w:p>
        </w:tc>
        <w:tc>
          <w:tcPr>
            <w:tcW w:w="2248" w:type="dxa"/>
            <w:shd w:val="clear" w:color="auto" w:fill="auto"/>
          </w:tcPr>
          <w:p w14:paraId="4F2A328F"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Подвижные игры</w:t>
            </w:r>
          </w:p>
        </w:tc>
        <w:tc>
          <w:tcPr>
            <w:tcW w:w="930" w:type="dxa"/>
            <w:shd w:val="clear" w:color="auto" w:fill="auto"/>
          </w:tcPr>
          <w:p w14:paraId="20E2820D"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8</w:t>
            </w:r>
          </w:p>
        </w:tc>
        <w:tc>
          <w:tcPr>
            <w:tcW w:w="1012" w:type="dxa"/>
            <w:shd w:val="clear" w:color="auto" w:fill="auto"/>
          </w:tcPr>
          <w:p w14:paraId="2CA3E7FE"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1261" w:type="dxa"/>
            <w:shd w:val="clear" w:color="auto" w:fill="auto"/>
          </w:tcPr>
          <w:p w14:paraId="2707C8C0"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8</w:t>
            </w:r>
          </w:p>
        </w:tc>
        <w:tc>
          <w:tcPr>
            <w:tcW w:w="2152" w:type="dxa"/>
            <w:shd w:val="clear" w:color="auto" w:fill="auto"/>
          </w:tcPr>
          <w:p w14:paraId="70AD408B"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419209AF"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Сдача нормативов по ОФП</w:t>
            </w:r>
          </w:p>
        </w:tc>
      </w:tr>
      <w:tr w:rsidR="00B61873" w:rsidRPr="00B61873" w14:paraId="1C7A2E11" w14:textId="77777777" w:rsidTr="00F967E8">
        <w:trPr>
          <w:gridAfter w:val="1"/>
          <w:wAfter w:w="7" w:type="dxa"/>
        </w:trPr>
        <w:tc>
          <w:tcPr>
            <w:tcW w:w="646" w:type="dxa"/>
            <w:shd w:val="clear" w:color="auto" w:fill="auto"/>
          </w:tcPr>
          <w:p w14:paraId="48ED267D"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shd w:val="clear" w:color="auto" w:fill="auto"/>
          </w:tcPr>
          <w:p w14:paraId="4CEA6D4A"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b/>
                <w:sz w:val="24"/>
                <w:szCs w:val="24"/>
                <w:lang w:eastAsia="ru-RU"/>
              </w:rPr>
              <w:t>ВСЕГО:</w:t>
            </w:r>
          </w:p>
        </w:tc>
        <w:tc>
          <w:tcPr>
            <w:tcW w:w="930" w:type="dxa"/>
            <w:shd w:val="clear" w:color="auto" w:fill="auto"/>
          </w:tcPr>
          <w:p w14:paraId="586F8E97"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b/>
                <w:sz w:val="24"/>
                <w:szCs w:val="24"/>
              </w:rPr>
            </w:pPr>
            <w:r w:rsidRPr="00B61873">
              <w:rPr>
                <w:rFonts w:ascii="Times New Roman" w:eastAsia="Calibri" w:hAnsi="Times New Roman" w:cs="Times New Roman"/>
                <w:b/>
                <w:sz w:val="24"/>
                <w:szCs w:val="24"/>
              </w:rPr>
              <w:t>216</w:t>
            </w:r>
          </w:p>
        </w:tc>
        <w:tc>
          <w:tcPr>
            <w:tcW w:w="1012" w:type="dxa"/>
            <w:shd w:val="clear" w:color="auto" w:fill="auto"/>
          </w:tcPr>
          <w:p w14:paraId="4ABE2779"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14:paraId="7BFD2704"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shd w:val="clear" w:color="auto" w:fill="auto"/>
          </w:tcPr>
          <w:p w14:paraId="39CED165"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shd w:val="clear" w:color="auto" w:fill="auto"/>
          </w:tcPr>
          <w:p w14:paraId="4E43DCCB"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B61873" w:rsidRPr="00B61873" w14:paraId="26ECAA00" w14:textId="77777777" w:rsidTr="00F967E8">
        <w:tc>
          <w:tcPr>
            <w:tcW w:w="646" w:type="dxa"/>
            <w:shd w:val="clear" w:color="auto" w:fill="auto"/>
          </w:tcPr>
          <w:p w14:paraId="1645FF3F"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b/>
                <w:sz w:val="24"/>
                <w:szCs w:val="24"/>
                <w:lang w:val="en-US"/>
              </w:rPr>
            </w:pPr>
            <w:r w:rsidRPr="00B61873">
              <w:rPr>
                <w:rFonts w:ascii="Times New Roman" w:eastAsia="Calibri" w:hAnsi="Times New Roman" w:cs="Times New Roman"/>
                <w:b/>
                <w:sz w:val="24"/>
                <w:szCs w:val="24"/>
              </w:rPr>
              <w:t>3</w:t>
            </w:r>
            <w:r w:rsidRPr="00B61873">
              <w:rPr>
                <w:rFonts w:ascii="Times New Roman" w:eastAsia="Calibri" w:hAnsi="Times New Roman" w:cs="Times New Roman"/>
                <w:b/>
                <w:sz w:val="24"/>
                <w:szCs w:val="24"/>
                <w:lang w:val="en-US"/>
              </w:rPr>
              <w:t>.</w:t>
            </w:r>
          </w:p>
        </w:tc>
        <w:tc>
          <w:tcPr>
            <w:tcW w:w="9421" w:type="dxa"/>
            <w:gridSpan w:val="7"/>
            <w:shd w:val="clear" w:color="auto" w:fill="auto"/>
          </w:tcPr>
          <w:p w14:paraId="165DC8CA"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b/>
                <w:sz w:val="24"/>
                <w:szCs w:val="24"/>
              </w:rPr>
              <w:t>3, 4, 5 год обучения</w:t>
            </w:r>
          </w:p>
        </w:tc>
      </w:tr>
      <w:tr w:rsidR="00B61873" w:rsidRPr="00B61873" w14:paraId="3C2B7AF3" w14:textId="77777777" w:rsidTr="00F967E8">
        <w:trPr>
          <w:gridAfter w:val="1"/>
          <w:wAfter w:w="7" w:type="dxa"/>
        </w:trPr>
        <w:tc>
          <w:tcPr>
            <w:tcW w:w="646" w:type="dxa"/>
            <w:shd w:val="clear" w:color="auto" w:fill="auto"/>
          </w:tcPr>
          <w:p w14:paraId="604299D0"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rPr>
              <w:t>3</w:t>
            </w:r>
            <w:r w:rsidRPr="00B61873">
              <w:rPr>
                <w:rFonts w:ascii="Times New Roman" w:eastAsia="Calibri" w:hAnsi="Times New Roman" w:cs="Times New Roman"/>
                <w:sz w:val="24"/>
                <w:szCs w:val="24"/>
                <w:lang w:val="en-US"/>
              </w:rPr>
              <w:t>.1</w:t>
            </w:r>
          </w:p>
        </w:tc>
        <w:tc>
          <w:tcPr>
            <w:tcW w:w="2248" w:type="dxa"/>
            <w:shd w:val="clear" w:color="auto" w:fill="auto"/>
          </w:tcPr>
          <w:p w14:paraId="7613BC44"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lang w:val="en-US"/>
              </w:rPr>
              <w:t>Теория</w:t>
            </w:r>
          </w:p>
        </w:tc>
        <w:tc>
          <w:tcPr>
            <w:tcW w:w="930" w:type="dxa"/>
            <w:shd w:val="clear" w:color="auto" w:fill="auto"/>
          </w:tcPr>
          <w:p w14:paraId="6E2A78A2"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12</w:t>
            </w:r>
          </w:p>
        </w:tc>
        <w:tc>
          <w:tcPr>
            <w:tcW w:w="1012" w:type="dxa"/>
            <w:shd w:val="clear" w:color="auto" w:fill="auto"/>
          </w:tcPr>
          <w:p w14:paraId="6E62C979"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12</w:t>
            </w:r>
          </w:p>
        </w:tc>
        <w:tc>
          <w:tcPr>
            <w:tcW w:w="1261" w:type="dxa"/>
            <w:shd w:val="clear" w:color="auto" w:fill="auto"/>
          </w:tcPr>
          <w:p w14:paraId="5ED81314"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2152" w:type="dxa"/>
            <w:shd w:val="clear" w:color="auto" w:fill="auto"/>
          </w:tcPr>
          <w:p w14:paraId="2260C44E"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Беседа, объяснение во время показа упр-й</w:t>
            </w:r>
          </w:p>
        </w:tc>
        <w:tc>
          <w:tcPr>
            <w:tcW w:w="1811" w:type="dxa"/>
            <w:shd w:val="clear" w:color="auto" w:fill="auto"/>
          </w:tcPr>
          <w:p w14:paraId="7557963C"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Тестирование на знание теоретического материала</w:t>
            </w:r>
          </w:p>
        </w:tc>
      </w:tr>
      <w:tr w:rsidR="00B61873" w:rsidRPr="00B61873" w14:paraId="0E977C96" w14:textId="77777777" w:rsidTr="00F967E8">
        <w:trPr>
          <w:gridAfter w:val="1"/>
          <w:wAfter w:w="7" w:type="dxa"/>
        </w:trPr>
        <w:tc>
          <w:tcPr>
            <w:tcW w:w="646" w:type="dxa"/>
            <w:shd w:val="clear" w:color="auto" w:fill="auto"/>
          </w:tcPr>
          <w:p w14:paraId="6B189F8E"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rPr>
              <w:t>3</w:t>
            </w:r>
            <w:r w:rsidRPr="00B61873">
              <w:rPr>
                <w:rFonts w:ascii="Times New Roman" w:eastAsia="Calibri" w:hAnsi="Times New Roman" w:cs="Times New Roman"/>
                <w:sz w:val="24"/>
                <w:szCs w:val="24"/>
                <w:lang w:val="en-US"/>
              </w:rPr>
              <w:t>.2</w:t>
            </w:r>
          </w:p>
        </w:tc>
        <w:tc>
          <w:tcPr>
            <w:tcW w:w="2248" w:type="dxa"/>
            <w:shd w:val="clear" w:color="auto" w:fill="auto"/>
          </w:tcPr>
          <w:p w14:paraId="2AADFE47"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Общеразвивающие упражнения</w:t>
            </w:r>
          </w:p>
        </w:tc>
        <w:tc>
          <w:tcPr>
            <w:tcW w:w="930" w:type="dxa"/>
            <w:shd w:val="clear" w:color="auto" w:fill="auto"/>
          </w:tcPr>
          <w:p w14:paraId="7000AEA6"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70</w:t>
            </w:r>
          </w:p>
        </w:tc>
        <w:tc>
          <w:tcPr>
            <w:tcW w:w="1012" w:type="dxa"/>
            <w:shd w:val="clear" w:color="auto" w:fill="auto"/>
          </w:tcPr>
          <w:p w14:paraId="653913BC"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1261" w:type="dxa"/>
            <w:shd w:val="clear" w:color="auto" w:fill="auto"/>
          </w:tcPr>
          <w:p w14:paraId="59B6EFD5"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70</w:t>
            </w:r>
          </w:p>
        </w:tc>
        <w:tc>
          <w:tcPr>
            <w:tcW w:w="2152" w:type="dxa"/>
            <w:shd w:val="clear" w:color="auto" w:fill="auto"/>
          </w:tcPr>
          <w:p w14:paraId="5A1BA4BB"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rPr>
              <w:t>Индивидуальная, групповая</w:t>
            </w:r>
          </w:p>
        </w:tc>
        <w:tc>
          <w:tcPr>
            <w:tcW w:w="1811" w:type="dxa"/>
            <w:shd w:val="clear" w:color="auto" w:fill="auto"/>
          </w:tcPr>
          <w:p w14:paraId="718B786A"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rPr>
              <w:t>Сдача нормативов по ОФП</w:t>
            </w:r>
          </w:p>
        </w:tc>
      </w:tr>
      <w:tr w:rsidR="00B61873" w:rsidRPr="00B61873" w14:paraId="7B193121" w14:textId="77777777" w:rsidTr="00F967E8">
        <w:trPr>
          <w:gridAfter w:val="1"/>
          <w:wAfter w:w="7" w:type="dxa"/>
        </w:trPr>
        <w:tc>
          <w:tcPr>
            <w:tcW w:w="646" w:type="dxa"/>
            <w:shd w:val="clear" w:color="auto" w:fill="auto"/>
          </w:tcPr>
          <w:p w14:paraId="6493468E"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3.3</w:t>
            </w:r>
          </w:p>
        </w:tc>
        <w:tc>
          <w:tcPr>
            <w:tcW w:w="2248" w:type="dxa"/>
            <w:shd w:val="clear" w:color="auto" w:fill="auto"/>
          </w:tcPr>
          <w:p w14:paraId="01069B0B"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Специальные упражнения</w:t>
            </w:r>
          </w:p>
        </w:tc>
        <w:tc>
          <w:tcPr>
            <w:tcW w:w="930" w:type="dxa"/>
            <w:shd w:val="clear" w:color="auto" w:fill="auto"/>
          </w:tcPr>
          <w:p w14:paraId="7576A639"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62</w:t>
            </w:r>
          </w:p>
        </w:tc>
        <w:tc>
          <w:tcPr>
            <w:tcW w:w="1012" w:type="dxa"/>
            <w:shd w:val="clear" w:color="auto" w:fill="auto"/>
          </w:tcPr>
          <w:p w14:paraId="63D3BF82"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1261" w:type="dxa"/>
            <w:shd w:val="clear" w:color="auto" w:fill="auto"/>
          </w:tcPr>
          <w:p w14:paraId="4D66CBB2"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62</w:t>
            </w:r>
          </w:p>
        </w:tc>
        <w:tc>
          <w:tcPr>
            <w:tcW w:w="2152" w:type="dxa"/>
            <w:shd w:val="clear" w:color="auto" w:fill="auto"/>
          </w:tcPr>
          <w:p w14:paraId="7BA153F6"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rPr>
              <w:t>Индивидуальная, групповая</w:t>
            </w:r>
          </w:p>
        </w:tc>
        <w:tc>
          <w:tcPr>
            <w:tcW w:w="1811" w:type="dxa"/>
            <w:shd w:val="clear" w:color="auto" w:fill="auto"/>
          </w:tcPr>
          <w:p w14:paraId="771EFE92"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rPr>
              <w:t>Правильность выполнение упражнений</w:t>
            </w:r>
          </w:p>
        </w:tc>
      </w:tr>
      <w:tr w:rsidR="00B61873" w:rsidRPr="00B61873" w14:paraId="0E91ACD0" w14:textId="77777777" w:rsidTr="00F967E8">
        <w:trPr>
          <w:gridAfter w:val="1"/>
          <w:wAfter w:w="7" w:type="dxa"/>
        </w:trPr>
        <w:tc>
          <w:tcPr>
            <w:tcW w:w="646" w:type="dxa"/>
            <w:shd w:val="clear" w:color="auto" w:fill="auto"/>
          </w:tcPr>
          <w:p w14:paraId="107EB634"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3.4</w:t>
            </w:r>
          </w:p>
        </w:tc>
        <w:tc>
          <w:tcPr>
            <w:tcW w:w="2248" w:type="dxa"/>
            <w:shd w:val="clear" w:color="auto" w:fill="auto"/>
          </w:tcPr>
          <w:p w14:paraId="68209C11"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Техника рукопашного боя</w:t>
            </w:r>
          </w:p>
        </w:tc>
        <w:tc>
          <w:tcPr>
            <w:tcW w:w="930" w:type="dxa"/>
            <w:shd w:val="clear" w:color="auto" w:fill="auto"/>
          </w:tcPr>
          <w:p w14:paraId="46101456"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16</w:t>
            </w:r>
          </w:p>
        </w:tc>
        <w:tc>
          <w:tcPr>
            <w:tcW w:w="1012" w:type="dxa"/>
            <w:shd w:val="clear" w:color="auto" w:fill="auto"/>
          </w:tcPr>
          <w:p w14:paraId="71E9111D"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1261" w:type="dxa"/>
            <w:shd w:val="clear" w:color="auto" w:fill="auto"/>
          </w:tcPr>
          <w:p w14:paraId="154278A1"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16</w:t>
            </w:r>
          </w:p>
        </w:tc>
        <w:tc>
          <w:tcPr>
            <w:tcW w:w="2152" w:type="dxa"/>
            <w:shd w:val="clear" w:color="auto" w:fill="auto"/>
          </w:tcPr>
          <w:p w14:paraId="321A6BF7"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3AACB467"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Умение выполнять технико-тактические действия</w:t>
            </w:r>
          </w:p>
        </w:tc>
      </w:tr>
      <w:tr w:rsidR="00B61873" w:rsidRPr="00B61873" w14:paraId="299D0826" w14:textId="77777777" w:rsidTr="00F967E8">
        <w:trPr>
          <w:gridAfter w:val="1"/>
          <w:wAfter w:w="7" w:type="dxa"/>
        </w:trPr>
        <w:tc>
          <w:tcPr>
            <w:tcW w:w="646" w:type="dxa"/>
            <w:shd w:val="clear" w:color="auto" w:fill="auto"/>
          </w:tcPr>
          <w:p w14:paraId="059F4F6E"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3.5</w:t>
            </w:r>
          </w:p>
        </w:tc>
        <w:tc>
          <w:tcPr>
            <w:tcW w:w="2248" w:type="dxa"/>
            <w:shd w:val="clear" w:color="auto" w:fill="auto"/>
          </w:tcPr>
          <w:p w14:paraId="4BB6D45A"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Защита от нападения</w:t>
            </w:r>
          </w:p>
        </w:tc>
        <w:tc>
          <w:tcPr>
            <w:tcW w:w="930" w:type="dxa"/>
            <w:shd w:val="clear" w:color="auto" w:fill="auto"/>
          </w:tcPr>
          <w:p w14:paraId="3FFD4CAC"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16</w:t>
            </w:r>
          </w:p>
        </w:tc>
        <w:tc>
          <w:tcPr>
            <w:tcW w:w="1012" w:type="dxa"/>
            <w:shd w:val="clear" w:color="auto" w:fill="auto"/>
          </w:tcPr>
          <w:p w14:paraId="7373435D"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1261" w:type="dxa"/>
            <w:shd w:val="clear" w:color="auto" w:fill="auto"/>
          </w:tcPr>
          <w:p w14:paraId="27EC41AB"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16</w:t>
            </w:r>
          </w:p>
        </w:tc>
        <w:tc>
          <w:tcPr>
            <w:tcW w:w="2152" w:type="dxa"/>
            <w:shd w:val="clear" w:color="auto" w:fill="auto"/>
          </w:tcPr>
          <w:p w14:paraId="2DA012C4"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Индивидуальная, групповая</w:t>
            </w:r>
          </w:p>
        </w:tc>
        <w:tc>
          <w:tcPr>
            <w:tcW w:w="1811" w:type="dxa"/>
            <w:shd w:val="clear" w:color="auto" w:fill="auto"/>
          </w:tcPr>
          <w:p w14:paraId="70FCB447"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Умение выполнять защитные упражнения</w:t>
            </w:r>
          </w:p>
        </w:tc>
      </w:tr>
      <w:tr w:rsidR="00B61873" w:rsidRPr="00B61873" w14:paraId="3CFC6C64" w14:textId="77777777" w:rsidTr="00F967E8">
        <w:trPr>
          <w:gridAfter w:val="1"/>
          <w:wAfter w:w="7" w:type="dxa"/>
        </w:trPr>
        <w:tc>
          <w:tcPr>
            <w:tcW w:w="646" w:type="dxa"/>
            <w:shd w:val="clear" w:color="auto" w:fill="auto"/>
          </w:tcPr>
          <w:p w14:paraId="084E5321"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3.6</w:t>
            </w:r>
          </w:p>
        </w:tc>
        <w:tc>
          <w:tcPr>
            <w:tcW w:w="2248" w:type="dxa"/>
            <w:shd w:val="clear" w:color="auto" w:fill="auto"/>
          </w:tcPr>
          <w:p w14:paraId="3FD7CABE"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Тактика рукопашного боя</w:t>
            </w:r>
          </w:p>
        </w:tc>
        <w:tc>
          <w:tcPr>
            <w:tcW w:w="930" w:type="dxa"/>
            <w:shd w:val="clear" w:color="auto" w:fill="auto"/>
          </w:tcPr>
          <w:p w14:paraId="5489A5E0"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16</w:t>
            </w:r>
          </w:p>
        </w:tc>
        <w:tc>
          <w:tcPr>
            <w:tcW w:w="1012" w:type="dxa"/>
            <w:shd w:val="clear" w:color="auto" w:fill="auto"/>
          </w:tcPr>
          <w:p w14:paraId="3FAD6DD3"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1261" w:type="dxa"/>
            <w:shd w:val="clear" w:color="auto" w:fill="auto"/>
          </w:tcPr>
          <w:p w14:paraId="7B5AFD42"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16</w:t>
            </w:r>
          </w:p>
        </w:tc>
        <w:tc>
          <w:tcPr>
            <w:tcW w:w="2152" w:type="dxa"/>
            <w:shd w:val="clear" w:color="auto" w:fill="auto"/>
          </w:tcPr>
          <w:p w14:paraId="6CB2C35C"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20FDA054"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Умение выполнять технико-тактические действия</w:t>
            </w:r>
          </w:p>
        </w:tc>
      </w:tr>
      <w:tr w:rsidR="00B61873" w:rsidRPr="00B61873" w14:paraId="692276B2" w14:textId="77777777" w:rsidTr="00F967E8">
        <w:trPr>
          <w:gridAfter w:val="1"/>
          <w:wAfter w:w="7" w:type="dxa"/>
        </w:trPr>
        <w:tc>
          <w:tcPr>
            <w:tcW w:w="646" w:type="dxa"/>
            <w:shd w:val="clear" w:color="auto" w:fill="auto"/>
          </w:tcPr>
          <w:p w14:paraId="3AD702CF"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3.7</w:t>
            </w:r>
          </w:p>
        </w:tc>
        <w:tc>
          <w:tcPr>
            <w:tcW w:w="2248" w:type="dxa"/>
            <w:shd w:val="clear" w:color="auto" w:fill="auto"/>
          </w:tcPr>
          <w:p w14:paraId="659387CE"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Соревновательная техника</w:t>
            </w:r>
          </w:p>
        </w:tc>
        <w:tc>
          <w:tcPr>
            <w:tcW w:w="930" w:type="dxa"/>
            <w:shd w:val="clear" w:color="auto" w:fill="auto"/>
          </w:tcPr>
          <w:p w14:paraId="67CDC40C"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16</w:t>
            </w:r>
          </w:p>
        </w:tc>
        <w:tc>
          <w:tcPr>
            <w:tcW w:w="1012" w:type="dxa"/>
            <w:shd w:val="clear" w:color="auto" w:fill="auto"/>
          </w:tcPr>
          <w:p w14:paraId="5BE6F4DF"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1261" w:type="dxa"/>
            <w:shd w:val="clear" w:color="auto" w:fill="auto"/>
          </w:tcPr>
          <w:p w14:paraId="464CFA29"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16</w:t>
            </w:r>
          </w:p>
        </w:tc>
        <w:tc>
          <w:tcPr>
            <w:tcW w:w="2152" w:type="dxa"/>
            <w:shd w:val="clear" w:color="auto" w:fill="auto"/>
          </w:tcPr>
          <w:p w14:paraId="1225C6FF"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4E4FDEC8"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Умение выполнять технико-тактические действия</w:t>
            </w:r>
          </w:p>
        </w:tc>
      </w:tr>
      <w:tr w:rsidR="00B61873" w:rsidRPr="00B61873" w14:paraId="7B61FCED" w14:textId="77777777" w:rsidTr="00F967E8">
        <w:trPr>
          <w:gridAfter w:val="1"/>
          <w:wAfter w:w="7" w:type="dxa"/>
        </w:trPr>
        <w:tc>
          <w:tcPr>
            <w:tcW w:w="646" w:type="dxa"/>
            <w:shd w:val="clear" w:color="auto" w:fill="auto"/>
          </w:tcPr>
          <w:p w14:paraId="6A3074E9"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3.8</w:t>
            </w:r>
          </w:p>
        </w:tc>
        <w:tc>
          <w:tcPr>
            <w:tcW w:w="2248" w:type="dxa"/>
            <w:shd w:val="clear" w:color="auto" w:fill="auto"/>
          </w:tcPr>
          <w:p w14:paraId="6001FE36"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Подвижные игры</w:t>
            </w:r>
          </w:p>
        </w:tc>
        <w:tc>
          <w:tcPr>
            <w:tcW w:w="930" w:type="dxa"/>
            <w:shd w:val="clear" w:color="auto" w:fill="auto"/>
          </w:tcPr>
          <w:p w14:paraId="47824937"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8</w:t>
            </w:r>
          </w:p>
        </w:tc>
        <w:tc>
          <w:tcPr>
            <w:tcW w:w="1012" w:type="dxa"/>
            <w:shd w:val="clear" w:color="auto" w:fill="auto"/>
          </w:tcPr>
          <w:p w14:paraId="6C3F9686"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1261" w:type="dxa"/>
            <w:shd w:val="clear" w:color="auto" w:fill="auto"/>
          </w:tcPr>
          <w:p w14:paraId="5E7E80D3"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8</w:t>
            </w:r>
          </w:p>
        </w:tc>
        <w:tc>
          <w:tcPr>
            <w:tcW w:w="2152" w:type="dxa"/>
            <w:shd w:val="clear" w:color="auto" w:fill="auto"/>
          </w:tcPr>
          <w:p w14:paraId="3620F917"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2A00CA6A"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Сдача нормативов по ОФП</w:t>
            </w:r>
          </w:p>
        </w:tc>
      </w:tr>
      <w:tr w:rsidR="00B61873" w:rsidRPr="00B61873" w14:paraId="7AD9DB78" w14:textId="77777777" w:rsidTr="00F967E8">
        <w:trPr>
          <w:gridAfter w:val="1"/>
          <w:wAfter w:w="7" w:type="dxa"/>
        </w:trPr>
        <w:tc>
          <w:tcPr>
            <w:tcW w:w="646" w:type="dxa"/>
            <w:shd w:val="clear" w:color="auto" w:fill="auto"/>
          </w:tcPr>
          <w:p w14:paraId="793107AE"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shd w:val="clear" w:color="auto" w:fill="auto"/>
          </w:tcPr>
          <w:p w14:paraId="69009A84"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b/>
                <w:sz w:val="24"/>
                <w:szCs w:val="24"/>
                <w:lang w:eastAsia="ru-RU"/>
              </w:rPr>
              <w:t>ВСЕГО:</w:t>
            </w:r>
          </w:p>
        </w:tc>
        <w:tc>
          <w:tcPr>
            <w:tcW w:w="930" w:type="dxa"/>
            <w:shd w:val="clear" w:color="auto" w:fill="auto"/>
          </w:tcPr>
          <w:p w14:paraId="5734A0FA"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b/>
                <w:sz w:val="24"/>
                <w:szCs w:val="24"/>
              </w:rPr>
            </w:pPr>
            <w:r w:rsidRPr="00B61873">
              <w:rPr>
                <w:rFonts w:ascii="Times New Roman" w:eastAsia="Calibri" w:hAnsi="Times New Roman" w:cs="Times New Roman"/>
                <w:b/>
                <w:sz w:val="24"/>
                <w:szCs w:val="24"/>
              </w:rPr>
              <w:t>216</w:t>
            </w:r>
          </w:p>
        </w:tc>
        <w:tc>
          <w:tcPr>
            <w:tcW w:w="1012" w:type="dxa"/>
            <w:shd w:val="clear" w:color="auto" w:fill="auto"/>
          </w:tcPr>
          <w:p w14:paraId="19108DA9"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14:paraId="2B174305"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14:paraId="3672DA41"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14:paraId="6F2BB55E"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p>
        </w:tc>
      </w:tr>
      <w:tr w:rsidR="00B61873" w:rsidRPr="00B61873" w14:paraId="35CFAF2A" w14:textId="77777777" w:rsidTr="00F967E8">
        <w:tc>
          <w:tcPr>
            <w:tcW w:w="646" w:type="dxa"/>
            <w:shd w:val="clear" w:color="auto" w:fill="auto"/>
          </w:tcPr>
          <w:p w14:paraId="12C58268"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b/>
                <w:sz w:val="24"/>
                <w:szCs w:val="24"/>
                <w:lang w:val="en-US"/>
              </w:rPr>
            </w:pPr>
            <w:r w:rsidRPr="00B61873">
              <w:rPr>
                <w:rFonts w:ascii="Times New Roman" w:eastAsia="Calibri" w:hAnsi="Times New Roman" w:cs="Times New Roman"/>
                <w:b/>
                <w:sz w:val="24"/>
                <w:szCs w:val="24"/>
              </w:rPr>
              <w:t>4</w:t>
            </w:r>
            <w:r w:rsidRPr="00B61873">
              <w:rPr>
                <w:rFonts w:ascii="Times New Roman" w:eastAsia="Calibri" w:hAnsi="Times New Roman" w:cs="Times New Roman"/>
                <w:b/>
                <w:sz w:val="24"/>
                <w:szCs w:val="24"/>
                <w:lang w:val="en-US"/>
              </w:rPr>
              <w:t>.</w:t>
            </w:r>
          </w:p>
        </w:tc>
        <w:tc>
          <w:tcPr>
            <w:tcW w:w="9421" w:type="dxa"/>
            <w:gridSpan w:val="7"/>
            <w:shd w:val="clear" w:color="auto" w:fill="auto"/>
          </w:tcPr>
          <w:p w14:paraId="3E289457"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b/>
                <w:sz w:val="24"/>
                <w:szCs w:val="24"/>
              </w:rPr>
              <w:t>6, 7 год обучения</w:t>
            </w:r>
          </w:p>
        </w:tc>
      </w:tr>
      <w:tr w:rsidR="00B61873" w:rsidRPr="00B61873" w14:paraId="538E8FAA" w14:textId="77777777" w:rsidTr="00F967E8">
        <w:trPr>
          <w:gridAfter w:val="1"/>
          <w:wAfter w:w="7" w:type="dxa"/>
        </w:trPr>
        <w:tc>
          <w:tcPr>
            <w:tcW w:w="646" w:type="dxa"/>
            <w:shd w:val="clear" w:color="auto" w:fill="auto"/>
          </w:tcPr>
          <w:p w14:paraId="7B7FA4C3"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rPr>
              <w:t>4</w:t>
            </w:r>
            <w:r w:rsidRPr="00B61873">
              <w:rPr>
                <w:rFonts w:ascii="Times New Roman" w:eastAsia="Calibri" w:hAnsi="Times New Roman" w:cs="Times New Roman"/>
                <w:sz w:val="24"/>
                <w:szCs w:val="24"/>
                <w:lang w:val="en-US"/>
              </w:rPr>
              <w:t>.1</w:t>
            </w:r>
          </w:p>
        </w:tc>
        <w:tc>
          <w:tcPr>
            <w:tcW w:w="2248" w:type="dxa"/>
            <w:shd w:val="clear" w:color="auto" w:fill="auto"/>
          </w:tcPr>
          <w:p w14:paraId="6AE0CA1E"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lang w:val="en-US"/>
              </w:rPr>
              <w:t>Теория</w:t>
            </w:r>
          </w:p>
        </w:tc>
        <w:tc>
          <w:tcPr>
            <w:tcW w:w="930" w:type="dxa"/>
            <w:shd w:val="clear" w:color="auto" w:fill="auto"/>
          </w:tcPr>
          <w:p w14:paraId="4CB6D5B6"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12</w:t>
            </w:r>
          </w:p>
        </w:tc>
        <w:tc>
          <w:tcPr>
            <w:tcW w:w="1012" w:type="dxa"/>
            <w:shd w:val="clear" w:color="auto" w:fill="auto"/>
          </w:tcPr>
          <w:p w14:paraId="1D3187DA"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12</w:t>
            </w:r>
          </w:p>
        </w:tc>
        <w:tc>
          <w:tcPr>
            <w:tcW w:w="1261" w:type="dxa"/>
            <w:shd w:val="clear" w:color="auto" w:fill="auto"/>
          </w:tcPr>
          <w:p w14:paraId="10357CC8"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2152" w:type="dxa"/>
            <w:shd w:val="clear" w:color="auto" w:fill="auto"/>
          </w:tcPr>
          <w:p w14:paraId="6F00BC2D"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Беседа, объяснение во время показа упр-й</w:t>
            </w:r>
          </w:p>
        </w:tc>
        <w:tc>
          <w:tcPr>
            <w:tcW w:w="1811" w:type="dxa"/>
            <w:shd w:val="clear" w:color="auto" w:fill="auto"/>
          </w:tcPr>
          <w:p w14:paraId="0A3FFB0B"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Тестирование на знание теоретического материала</w:t>
            </w:r>
          </w:p>
        </w:tc>
      </w:tr>
      <w:tr w:rsidR="00B61873" w:rsidRPr="00B61873" w14:paraId="79BBDD1C" w14:textId="77777777" w:rsidTr="00F967E8">
        <w:trPr>
          <w:gridAfter w:val="1"/>
          <w:wAfter w:w="7" w:type="dxa"/>
        </w:trPr>
        <w:tc>
          <w:tcPr>
            <w:tcW w:w="646" w:type="dxa"/>
            <w:shd w:val="clear" w:color="auto" w:fill="auto"/>
          </w:tcPr>
          <w:p w14:paraId="1F2A4F37"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rPr>
              <w:t>4</w:t>
            </w:r>
            <w:r w:rsidRPr="00B61873">
              <w:rPr>
                <w:rFonts w:ascii="Times New Roman" w:eastAsia="Calibri" w:hAnsi="Times New Roman" w:cs="Times New Roman"/>
                <w:sz w:val="24"/>
                <w:szCs w:val="24"/>
                <w:lang w:val="en-US"/>
              </w:rPr>
              <w:t>.2</w:t>
            </w:r>
          </w:p>
        </w:tc>
        <w:tc>
          <w:tcPr>
            <w:tcW w:w="2248" w:type="dxa"/>
            <w:shd w:val="clear" w:color="auto" w:fill="auto"/>
          </w:tcPr>
          <w:p w14:paraId="352DBE62"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Общеразвивающие упражнения</w:t>
            </w:r>
          </w:p>
        </w:tc>
        <w:tc>
          <w:tcPr>
            <w:tcW w:w="930" w:type="dxa"/>
            <w:shd w:val="clear" w:color="auto" w:fill="auto"/>
          </w:tcPr>
          <w:p w14:paraId="36ED816E"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70</w:t>
            </w:r>
          </w:p>
        </w:tc>
        <w:tc>
          <w:tcPr>
            <w:tcW w:w="1012" w:type="dxa"/>
            <w:shd w:val="clear" w:color="auto" w:fill="auto"/>
          </w:tcPr>
          <w:p w14:paraId="508B2BE8"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1261" w:type="dxa"/>
            <w:shd w:val="clear" w:color="auto" w:fill="auto"/>
          </w:tcPr>
          <w:p w14:paraId="0620400C"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70</w:t>
            </w:r>
          </w:p>
        </w:tc>
        <w:tc>
          <w:tcPr>
            <w:tcW w:w="2152" w:type="dxa"/>
            <w:shd w:val="clear" w:color="auto" w:fill="auto"/>
          </w:tcPr>
          <w:p w14:paraId="1E45BAE4"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rPr>
              <w:t>Индивидуальная, групповая</w:t>
            </w:r>
          </w:p>
        </w:tc>
        <w:tc>
          <w:tcPr>
            <w:tcW w:w="1811" w:type="dxa"/>
            <w:shd w:val="clear" w:color="auto" w:fill="auto"/>
          </w:tcPr>
          <w:p w14:paraId="741F8EF2"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rPr>
              <w:t>Сдача нормативов по ОФП</w:t>
            </w:r>
          </w:p>
        </w:tc>
      </w:tr>
      <w:tr w:rsidR="00B61873" w:rsidRPr="00B61873" w14:paraId="084E9670" w14:textId="77777777" w:rsidTr="00F967E8">
        <w:trPr>
          <w:gridAfter w:val="1"/>
          <w:wAfter w:w="7" w:type="dxa"/>
        </w:trPr>
        <w:tc>
          <w:tcPr>
            <w:tcW w:w="646" w:type="dxa"/>
            <w:shd w:val="clear" w:color="auto" w:fill="auto"/>
          </w:tcPr>
          <w:p w14:paraId="371E7D79"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4.3</w:t>
            </w:r>
          </w:p>
        </w:tc>
        <w:tc>
          <w:tcPr>
            <w:tcW w:w="2248" w:type="dxa"/>
            <w:shd w:val="clear" w:color="auto" w:fill="auto"/>
          </w:tcPr>
          <w:p w14:paraId="27C06001"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Специальные упражнения</w:t>
            </w:r>
          </w:p>
        </w:tc>
        <w:tc>
          <w:tcPr>
            <w:tcW w:w="930" w:type="dxa"/>
            <w:shd w:val="clear" w:color="auto" w:fill="auto"/>
          </w:tcPr>
          <w:p w14:paraId="1A2FC010"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62</w:t>
            </w:r>
          </w:p>
        </w:tc>
        <w:tc>
          <w:tcPr>
            <w:tcW w:w="1012" w:type="dxa"/>
            <w:shd w:val="clear" w:color="auto" w:fill="auto"/>
          </w:tcPr>
          <w:p w14:paraId="34E7D40B"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1261" w:type="dxa"/>
            <w:shd w:val="clear" w:color="auto" w:fill="auto"/>
          </w:tcPr>
          <w:p w14:paraId="3CBE869C"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62</w:t>
            </w:r>
          </w:p>
        </w:tc>
        <w:tc>
          <w:tcPr>
            <w:tcW w:w="2152" w:type="dxa"/>
            <w:shd w:val="clear" w:color="auto" w:fill="auto"/>
          </w:tcPr>
          <w:p w14:paraId="743ED5A0"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rPr>
              <w:t>Индивидуальная, групповая</w:t>
            </w:r>
          </w:p>
        </w:tc>
        <w:tc>
          <w:tcPr>
            <w:tcW w:w="1811" w:type="dxa"/>
            <w:shd w:val="clear" w:color="auto" w:fill="auto"/>
          </w:tcPr>
          <w:p w14:paraId="29965BDA"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r w:rsidRPr="00B61873">
              <w:rPr>
                <w:rFonts w:ascii="Times New Roman" w:eastAsia="Calibri" w:hAnsi="Times New Roman" w:cs="Times New Roman"/>
                <w:sz w:val="24"/>
                <w:szCs w:val="24"/>
              </w:rPr>
              <w:t>Правильность выполнение упражнений</w:t>
            </w:r>
          </w:p>
        </w:tc>
      </w:tr>
      <w:tr w:rsidR="00B61873" w:rsidRPr="00B61873" w14:paraId="0E1B2F9E" w14:textId="77777777" w:rsidTr="00F967E8">
        <w:trPr>
          <w:gridAfter w:val="1"/>
          <w:wAfter w:w="7" w:type="dxa"/>
        </w:trPr>
        <w:tc>
          <w:tcPr>
            <w:tcW w:w="646" w:type="dxa"/>
            <w:shd w:val="clear" w:color="auto" w:fill="auto"/>
          </w:tcPr>
          <w:p w14:paraId="49EDEACD"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4.4</w:t>
            </w:r>
          </w:p>
        </w:tc>
        <w:tc>
          <w:tcPr>
            <w:tcW w:w="2248" w:type="dxa"/>
            <w:shd w:val="clear" w:color="auto" w:fill="auto"/>
          </w:tcPr>
          <w:p w14:paraId="4755A971"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Техника рукопашного боя</w:t>
            </w:r>
          </w:p>
        </w:tc>
        <w:tc>
          <w:tcPr>
            <w:tcW w:w="930" w:type="dxa"/>
            <w:shd w:val="clear" w:color="auto" w:fill="auto"/>
          </w:tcPr>
          <w:p w14:paraId="3C522E44"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16</w:t>
            </w:r>
          </w:p>
        </w:tc>
        <w:tc>
          <w:tcPr>
            <w:tcW w:w="1012" w:type="dxa"/>
            <w:shd w:val="clear" w:color="auto" w:fill="auto"/>
          </w:tcPr>
          <w:p w14:paraId="37C5B4DB"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1261" w:type="dxa"/>
            <w:shd w:val="clear" w:color="auto" w:fill="auto"/>
          </w:tcPr>
          <w:p w14:paraId="36B7FA58"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16</w:t>
            </w:r>
          </w:p>
        </w:tc>
        <w:tc>
          <w:tcPr>
            <w:tcW w:w="2152" w:type="dxa"/>
            <w:shd w:val="clear" w:color="auto" w:fill="auto"/>
          </w:tcPr>
          <w:p w14:paraId="4B0BD211"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Индивидуальная, групповая, учебно-тренировочные игры</w:t>
            </w:r>
          </w:p>
        </w:tc>
        <w:tc>
          <w:tcPr>
            <w:tcW w:w="1811" w:type="dxa"/>
            <w:shd w:val="clear" w:color="auto" w:fill="auto"/>
          </w:tcPr>
          <w:p w14:paraId="1F86B6B0"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Умение выполнять технико-тактические действия</w:t>
            </w:r>
          </w:p>
        </w:tc>
      </w:tr>
      <w:tr w:rsidR="00B61873" w:rsidRPr="00B61873" w14:paraId="79FABCF0" w14:textId="77777777" w:rsidTr="00F967E8">
        <w:trPr>
          <w:gridAfter w:val="1"/>
          <w:wAfter w:w="7" w:type="dxa"/>
        </w:trPr>
        <w:tc>
          <w:tcPr>
            <w:tcW w:w="646" w:type="dxa"/>
            <w:shd w:val="clear" w:color="auto" w:fill="auto"/>
          </w:tcPr>
          <w:p w14:paraId="43FE8449"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4.5</w:t>
            </w:r>
          </w:p>
        </w:tc>
        <w:tc>
          <w:tcPr>
            <w:tcW w:w="2248" w:type="dxa"/>
            <w:shd w:val="clear" w:color="auto" w:fill="auto"/>
          </w:tcPr>
          <w:p w14:paraId="1625ADBA"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Защита от нападения</w:t>
            </w:r>
          </w:p>
        </w:tc>
        <w:tc>
          <w:tcPr>
            <w:tcW w:w="930" w:type="dxa"/>
            <w:shd w:val="clear" w:color="auto" w:fill="auto"/>
          </w:tcPr>
          <w:p w14:paraId="3E867DCE"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16</w:t>
            </w:r>
          </w:p>
        </w:tc>
        <w:tc>
          <w:tcPr>
            <w:tcW w:w="1012" w:type="dxa"/>
            <w:shd w:val="clear" w:color="auto" w:fill="auto"/>
          </w:tcPr>
          <w:p w14:paraId="48951B61"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1261" w:type="dxa"/>
            <w:shd w:val="clear" w:color="auto" w:fill="auto"/>
          </w:tcPr>
          <w:p w14:paraId="1B484663"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16</w:t>
            </w:r>
          </w:p>
        </w:tc>
        <w:tc>
          <w:tcPr>
            <w:tcW w:w="2152" w:type="dxa"/>
            <w:shd w:val="clear" w:color="auto" w:fill="auto"/>
          </w:tcPr>
          <w:p w14:paraId="3EC0F7E4"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Индивидуальная, групповая</w:t>
            </w:r>
          </w:p>
        </w:tc>
        <w:tc>
          <w:tcPr>
            <w:tcW w:w="1811" w:type="dxa"/>
            <w:shd w:val="clear" w:color="auto" w:fill="auto"/>
          </w:tcPr>
          <w:p w14:paraId="0BF2BAF3"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Умение выполнять защитные упражнения</w:t>
            </w:r>
          </w:p>
        </w:tc>
      </w:tr>
      <w:tr w:rsidR="00B61873" w:rsidRPr="00B61873" w14:paraId="581EA187" w14:textId="77777777" w:rsidTr="00F967E8">
        <w:trPr>
          <w:gridAfter w:val="1"/>
          <w:wAfter w:w="7" w:type="dxa"/>
        </w:trPr>
        <w:tc>
          <w:tcPr>
            <w:tcW w:w="646" w:type="dxa"/>
            <w:shd w:val="clear" w:color="auto" w:fill="auto"/>
          </w:tcPr>
          <w:p w14:paraId="232F3A07"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4.6</w:t>
            </w:r>
          </w:p>
        </w:tc>
        <w:tc>
          <w:tcPr>
            <w:tcW w:w="2248" w:type="dxa"/>
            <w:shd w:val="clear" w:color="auto" w:fill="auto"/>
          </w:tcPr>
          <w:p w14:paraId="65D1D550"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Тактика рукопашного боя</w:t>
            </w:r>
          </w:p>
        </w:tc>
        <w:tc>
          <w:tcPr>
            <w:tcW w:w="930" w:type="dxa"/>
            <w:shd w:val="clear" w:color="auto" w:fill="auto"/>
          </w:tcPr>
          <w:p w14:paraId="3DF155CC"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16</w:t>
            </w:r>
          </w:p>
        </w:tc>
        <w:tc>
          <w:tcPr>
            <w:tcW w:w="1012" w:type="dxa"/>
            <w:shd w:val="clear" w:color="auto" w:fill="auto"/>
          </w:tcPr>
          <w:p w14:paraId="6E7556FC"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1261" w:type="dxa"/>
            <w:shd w:val="clear" w:color="auto" w:fill="auto"/>
          </w:tcPr>
          <w:p w14:paraId="2697069F"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16</w:t>
            </w:r>
          </w:p>
        </w:tc>
        <w:tc>
          <w:tcPr>
            <w:tcW w:w="2152" w:type="dxa"/>
            <w:shd w:val="clear" w:color="auto" w:fill="auto"/>
          </w:tcPr>
          <w:p w14:paraId="0AE5CC05"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2CD08F85"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Умение выполнять технико-тактические действия</w:t>
            </w:r>
          </w:p>
        </w:tc>
      </w:tr>
      <w:tr w:rsidR="00B61873" w:rsidRPr="00B61873" w14:paraId="241539E0" w14:textId="77777777" w:rsidTr="00F967E8">
        <w:trPr>
          <w:gridAfter w:val="1"/>
          <w:wAfter w:w="7" w:type="dxa"/>
        </w:trPr>
        <w:tc>
          <w:tcPr>
            <w:tcW w:w="646" w:type="dxa"/>
            <w:shd w:val="clear" w:color="auto" w:fill="auto"/>
          </w:tcPr>
          <w:p w14:paraId="2A27AB6F"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4.7</w:t>
            </w:r>
          </w:p>
        </w:tc>
        <w:tc>
          <w:tcPr>
            <w:tcW w:w="2248" w:type="dxa"/>
            <w:shd w:val="clear" w:color="auto" w:fill="auto"/>
          </w:tcPr>
          <w:p w14:paraId="4EE890AC"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Соревновательная техника</w:t>
            </w:r>
          </w:p>
        </w:tc>
        <w:tc>
          <w:tcPr>
            <w:tcW w:w="930" w:type="dxa"/>
            <w:shd w:val="clear" w:color="auto" w:fill="auto"/>
          </w:tcPr>
          <w:p w14:paraId="4B02FE09"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16</w:t>
            </w:r>
          </w:p>
        </w:tc>
        <w:tc>
          <w:tcPr>
            <w:tcW w:w="1012" w:type="dxa"/>
            <w:shd w:val="clear" w:color="auto" w:fill="auto"/>
          </w:tcPr>
          <w:p w14:paraId="4CD87A28"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tc>
        <w:tc>
          <w:tcPr>
            <w:tcW w:w="1261" w:type="dxa"/>
            <w:shd w:val="clear" w:color="auto" w:fill="auto"/>
          </w:tcPr>
          <w:p w14:paraId="27D33709"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16</w:t>
            </w:r>
          </w:p>
        </w:tc>
        <w:tc>
          <w:tcPr>
            <w:tcW w:w="2152" w:type="dxa"/>
            <w:shd w:val="clear" w:color="auto" w:fill="auto"/>
          </w:tcPr>
          <w:p w14:paraId="6CF31A53"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4545DBFC"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Умение выполнять технико-тактические действия</w:t>
            </w:r>
          </w:p>
        </w:tc>
      </w:tr>
      <w:tr w:rsidR="00B61873" w:rsidRPr="00B61873" w14:paraId="098BCA4C" w14:textId="77777777" w:rsidTr="00F967E8">
        <w:trPr>
          <w:gridAfter w:val="1"/>
          <w:wAfter w:w="7" w:type="dxa"/>
        </w:trPr>
        <w:tc>
          <w:tcPr>
            <w:tcW w:w="646" w:type="dxa"/>
            <w:shd w:val="clear" w:color="auto" w:fill="auto"/>
          </w:tcPr>
          <w:p w14:paraId="5D5A0C5B"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shd w:val="clear" w:color="auto" w:fill="auto"/>
          </w:tcPr>
          <w:p w14:paraId="6298F1EC"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Подвижные игры</w:t>
            </w:r>
          </w:p>
        </w:tc>
        <w:tc>
          <w:tcPr>
            <w:tcW w:w="930" w:type="dxa"/>
            <w:shd w:val="clear" w:color="auto" w:fill="auto"/>
          </w:tcPr>
          <w:p w14:paraId="2085D609"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p>
        </w:tc>
        <w:tc>
          <w:tcPr>
            <w:tcW w:w="1012" w:type="dxa"/>
            <w:shd w:val="clear" w:color="auto" w:fill="auto"/>
          </w:tcPr>
          <w:p w14:paraId="4970CEF1"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14:paraId="07BFCBD2"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14:paraId="63FAE9B7"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14:paraId="2BE4F4B0"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r w:rsidRPr="00B61873">
              <w:rPr>
                <w:rFonts w:ascii="Times New Roman" w:eastAsia="Calibri" w:hAnsi="Times New Roman" w:cs="Times New Roman"/>
                <w:sz w:val="24"/>
                <w:szCs w:val="24"/>
              </w:rPr>
              <w:t>Сдача нормативов по ОФП</w:t>
            </w:r>
          </w:p>
        </w:tc>
      </w:tr>
      <w:tr w:rsidR="00B61873" w:rsidRPr="00B61873" w14:paraId="66F6C324" w14:textId="77777777" w:rsidTr="00F967E8">
        <w:trPr>
          <w:gridAfter w:val="1"/>
          <w:wAfter w:w="7" w:type="dxa"/>
        </w:trPr>
        <w:tc>
          <w:tcPr>
            <w:tcW w:w="646" w:type="dxa"/>
            <w:shd w:val="clear" w:color="auto" w:fill="auto"/>
          </w:tcPr>
          <w:p w14:paraId="52DC8E97"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shd w:val="clear" w:color="auto" w:fill="auto"/>
          </w:tcPr>
          <w:p w14:paraId="72570D8B" w14:textId="77777777" w:rsidR="00B61873" w:rsidRPr="00B61873" w:rsidRDefault="00B61873" w:rsidP="00B6187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b/>
                <w:sz w:val="24"/>
                <w:szCs w:val="24"/>
                <w:lang w:eastAsia="ru-RU"/>
              </w:rPr>
              <w:t>ВСЕГО:</w:t>
            </w:r>
          </w:p>
        </w:tc>
        <w:tc>
          <w:tcPr>
            <w:tcW w:w="930" w:type="dxa"/>
            <w:shd w:val="clear" w:color="auto" w:fill="auto"/>
          </w:tcPr>
          <w:p w14:paraId="10AF93C5"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b/>
                <w:sz w:val="24"/>
                <w:szCs w:val="24"/>
              </w:rPr>
            </w:pPr>
            <w:r w:rsidRPr="00B61873">
              <w:rPr>
                <w:rFonts w:ascii="Times New Roman" w:eastAsia="Calibri" w:hAnsi="Times New Roman" w:cs="Times New Roman"/>
                <w:b/>
                <w:sz w:val="24"/>
                <w:szCs w:val="24"/>
              </w:rPr>
              <w:t>216</w:t>
            </w:r>
          </w:p>
        </w:tc>
        <w:tc>
          <w:tcPr>
            <w:tcW w:w="1012" w:type="dxa"/>
            <w:shd w:val="clear" w:color="auto" w:fill="auto"/>
          </w:tcPr>
          <w:p w14:paraId="3AC4B339"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14:paraId="271C7690"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14:paraId="09FD3886"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14:paraId="526E27B9"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rPr>
            </w:pPr>
          </w:p>
        </w:tc>
      </w:tr>
      <w:tr w:rsidR="00B61873" w:rsidRPr="00B61873" w14:paraId="52FD6729" w14:textId="77777777" w:rsidTr="00F967E8">
        <w:trPr>
          <w:gridAfter w:val="1"/>
          <w:wAfter w:w="7" w:type="dxa"/>
          <w:trHeight w:val="465"/>
        </w:trPr>
        <w:tc>
          <w:tcPr>
            <w:tcW w:w="2894" w:type="dxa"/>
            <w:gridSpan w:val="2"/>
            <w:shd w:val="clear" w:color="auto" w:fill="auto"/>
          </w:tcPr>
          <w:p w14:paraId="23A91B3D"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b/>
                <w:sz w:val="24"/>
                <w:szCs w:val="24"/>
              </w:rPr>
            </w:pPr>
            <w:r w:rsidRPr="00B61873">
              <w:rPr>
                <w:rFonts w:ascii="Times New Roman" w:eastAsia="Calibri" w:hAnsi="Times New Roman" w:cs="Times New Roman"/>
                <w:b/>
                <w:sz w:val="24"/>
                <w:szCs w:val="24"/>
              </w:rPr>
              <w:t>ИТОГО ЧАСОВ</w:t>
            </w:r>
          </w:p>
        </w:tc>
        <w:tc>
          <w:tcPr>
            <w:tcW w:w="930" w:type="dxa"/>
            <w:shd w:val="clear" w:color="auto" w:fill="auto"/>
          </w:tcPr>
          <w:p w14:paraId="2986C0DD"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b/>
                <w:sz w:val="24"/>
                <w:szCs w:val="24"/>
              </w:rPr>
            </w:pPr>
            <w:r w:rsidRPr="00B61873">
              <w:rPr>
                <w:rFonts w:ascii="Times New Roman" w:eastAsia="Calibri" w:hAnsi="Times New Roman" w:cs="Times New Roman"/>
                <w:b/>
                <w:sz w:val="24"/>
                <w:szCs w:val="24"/>
              </w:rPr>
              <w:t>1440 часов</w:t>
            </w:r>
          </w:p>
        </w:tc>
        <w:tc>
          <w:tcPr>
            <w:tcW w:w="1012" w:type="dxa"/>
            <w:shd w:val="clear" w:color="auto" w:fill="auto"/>
          </w:tcPr>
          <w:p w14:paraId="31A19FA0"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shd w:val="clear" w:color="auto" w:fill="auto"/>
          </w:tcPr>
          <w:p w14:paraId="20757F97"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shd w:val="clear" w:color="auto" w:fill="auto"/>
          </w:tcPr>
          <w:p w14:paraId="56AC7BC0"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shd w:val="clear" w:color="auto" w:fill="auto"/>
          </w:tcPr>
          <w:p w14:paraId="321461EC" w14:textId="77777777" w:rsidR="00B61873" w:rsidRPr="00B61873" w:rsidRDefault="00B61873" w:rsidP="00B61873">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14:paraId="5E6B7439" w14:textId="77777777" w:rsidR="00B61873" w:rsidRPr="00B61873" w:rsidRDefault="00B61873" w:rsidP="00B61873">
      <w:pPr>
        <w:spacing w:after="0" w:line="276" w:lineRule="auto"/>
        <w:ind w:left="785"/>
        <w:contextualSpacing/>
        <w:rPr>
          <w:rFonts w:ascii="Times New Roman" w:eastAsia="Calibri" w:hAnsi="Times New Roman" w:cs="Times New Roman"/>
          <w:b/>
          <w:sz w:val="24"/>
          <w:szCs w:val="24"/>
        </w:rPr>
      </w:pPr>
    </w:p>
    <w:p w14:paraId="5B5690DD" w14:textId="77777777" w:rsidR="00B61873" w:rsidRPr="00B61873" w:rsidRDefault="00B61873" w:rsidP="00B61873">
      <w:pPr>
        <w:spacing w:after="0" w:line="276" w:lineRule="auto"/>
        <w:contextualSpacing/>
        <w:jc w:val="center"/>
        <w:rPr>
          <w:rFonts w:ascii="Times New Roman" w:eastAsia="Calibri" w:hAnsi="Times New Roman" w:cs="Times New Roman"/>
          <w:b/>
          <w:sz w:val="24"/>
          <w:szCs w:val="24"/>
        </w:rPr>
      </w:pPr>
      <w:r w:rsidRPr="00B61873">
        <w:rPr>
          <w:rFonts w:ascii="Times New Roman" w:eastAsia="Calibri" w:hAnsi="Times New Roman" w:cs="Times New Roman"/>
          <w:b/>
          <w:sz w:val="24"/>
          <w:szCs w:val="24"/>
        </w:rPr>
        <w:t>3.Содержание программы</w:t>
      </w:r>
    </w:p>
    <w:p w14:paraId="2300462E" w14:textId="77777777" w:rsidR="00B61873" w:rsidRPr="00B61873" w:rsidRDefault="00B61873" w:rsidP="00B61873">
      <w:pPr>
        <w:spacing w:after="0" w:line="276" w:lineRule="auto"/>
        <w:jc w:val="center"/>
        <w:rPr>
          <w:rFonts w:ascii="Times New Roman" w:eastAsia="Calibri" w:hAnsi="Times New Roman" w:cs="Times New Roman"/>
          <w:sz w:val="24"/>
          <w:szCs w:val="24"/>
          <w:u w:val="single"/>
        </w:rPr>
      </w:pPr>
      <w:r w:rsidRPr="00B61873">
        <w:rPr>
          <w:rFonts w:ascii="Times New Roman" w:eastAsia="Calibri" w:hAnsi="Times New Roman" w:cs="Times New Roman"/>
          <w:sz w:val="24"/>
          <w:szCs w:val="24"/>
          <w:u w:val="single"/>
        </w:rPr>
        <w:t>1-ого года обучения</w:t>
      </w:r>
    </w:p>
    <w:p w14:paraId="5C9108A8" w14:textId="77777777" w:rsidR="00B61873" w:rsidRPr="00B61873" w:rsidRDefault="00B61873" w:rsidP="00B61873">
      <w:pPr>
        <w:spacing w:after="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Задачи этапа:</w:t>
      </w:r>
    </w:p>
    <w:p w14:paraId="43060CD7" w14:textId="77777777" w:rsidR="00B61873" w:rsidRPr="00B61873" w:rsidRDefault="00B61873" w:rsidP="00B61873">
      <w:pPr>
        <w:spacing w:after="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1. Введение учащихся в мир рукопашного боя, усвоение значения наследуемых ценностей.</w:t>
      </w:r>
    </w:p>
    <w:p w14:paraId="5A277EF4" w14:textId="77777777" w:rsidR="00B61873" w:rsidRPr="00B61873" w:rsidRDefault="00B61873" w:rsidP="00B61873">
      <w:pPr>
        <w:spacing w:after="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2. Развитие у учащихся стремление к познанию и самосовершенствованию.</w:t>
      </w:r>
    </w:p>
    <w:p w14:paraId="383E313B" w14:textId="77777777" w:rsidR="00B61873" w:rsidRPr="00B61873" w:rsidRDefault="00B61873" w:rsidP="00B61873">
      <w:pPr>
        <w:spacing w:after="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3. Формирование потребности в регулярных занятиях, формирование осмысленного отношения обучающихся к предлагаемым знаниям.</w:t>
      </w:r>
    </w:p>
    <w:p w14:paraId="44F36F10" w14:textId="77777777" w:rsidR="00B61873" w:rsidRPr="00B61873" w:rsidRDefault="00B61873" w:rsidP="00B61873">
      <w:pPr>
        <w:spacing w:after="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4. Организация условий для полезного заполнения свободного времени детей и подростков.</w:t>
      </w:r>
    </w:p>
    <w:p w14:paraId="49F88F5B" w14:textId="77777777" w:rsidR="00B61873" w:rsidRPr="00B61873" w:rsidRDefault="00B61873" w:rsidP="00B61873">
      <w:pPr>
        <w:spacing w:after="0" w:line="276" w:lineRule="auto"/>
        <w:rPr>
          <w:rFonts w:ascii="Times New Roman" w:eastAsia="Calibri" w:hAnsi="Times New Roman" w:cs="Times New Roman"/>
          <w:sz w:val="24"/>
          <w:szCs w:val="24"/>
        </w:rPr>
      </w:pPr>
    </w:p>
    <w:p w14:paraId="5FA06807" w14:textId="77777777" w:rsidR="00B61873" w:rsidRPr="00B61873" w:rsidRDefault="00B61873" w:rsidP="00B61873">
      <w:pPr>
        <w:spacing w:after="0" w:line="276" w:lineRule="auto"/>
        <w:jc w:val="center"/>
        <w:rPr>
          <w:rFonts w:ascii="Times New Roman" w:eastAsia="Calibri" w:hAnsi="Times New Roman" w:cs="Times New Roman"/>
          <w:b/>
          <w:sz w:val="24"/>
          <w:szCs w:val="24"/>
        </w:rPr>
      </w:pPr>
      <w:r w:rsidRPr="00B61873">
        <w:rPr>
          <w:rFonts w:ascii="Times New Roman" w:eastAsia="Calibri" w:hAnsi="Times New Roman" w:cs="Times New Roman"/>
          <w:b/>
          <w:sz w:val="24"/>
          <w:szCs w:val="24"/>
        </w:rPr>
        <w:t>Теоретическая подготовка.</w:t>
      </w:r>
    </w:p>
    <w:p w14:paraId="27C3C9CF"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1. Введение.</w:t>
      </w:r>
    </w:p>
    <w:p w14:paraId="1D21C7F1"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Краткая характеристика, цель и задачи курса рукопашного боя. Правила гигиены, техники безопасности, культуры общения на занятиях в тренировочном зале, на улице, в лесу, вблизи водоемов. Двигательный режим. Значение занятий рукопашным боем для здоровья человека. Влияние режима дня, питания, физических нагрузок на повышение физической и интеллектуальной работоспособности.</w:t>
      </w:r>
    </w:p>
    <w:p w14:paraId="340035CE"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071CDDBB"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2. Рукопашный бой - история развития и совершенствования.</w:t>
      </w:r>
    </w:p>
    <w:p w14:paraId="797303C1"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Образ русских богатырей в произведениях фольклора и литературы. Борьба и кулачные бои, как одна из любимых народных забав и основа состязательной мужской культуры русских.</w:t>
      </w:r>
    </w:p>
    <w:p w14:paraId="4C64057D"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Профессиональная борьба в цирке и балаганах.</w:t>
      </w:r>
    </w:p>
    <w:p w14:paraId="34336859"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Обучение рукопашному и штыковому бою, а армии, в разные времена в России и других государствах.</w:t>
      </w:r>
    </w:p>
    <w:p w14:paraId="3336F34D"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Виды рукопашного боя в настоящее время.</w:t>
      </w:r>
    </w:p>
    <w:p w14:paraId="5E20AA10"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26290088"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3. Духовно- нравственные основы и психофизиологические особенности рукопашного боя.</w:t>
      </w:r>
    </w:p>
    <w:p w14:paraId="0E06174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Образ воина как пример для подражания: развитое чувство справедливости, товарищества, взаимовыручки, патриотизма, сила духа и воля, доброта, свободолюбие, физическая сила.</w:t>
      </w:r>
    </w:p>
    <w:p w14:paraId="1AB7EFA3"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Рукопашный бой-продолжение боевых традиций, правильное понимание и совершенствование их принципов, основа воспитание высоких духовно нравственных качеств личности: любовь к традициям, истории, государству.</w:t>
      </w:r>
    </w:p>
    <w:p w14:paraId="1D7108D3"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Особая роль занятий рукопашным боем заключается в духовно нравственном воспитании детей. В основе рукопашного боя лежат принципы, суть которых заключена в следующем:</w:t>
      </w:r>
    </w:p>
    <w:p w14:paraId="146C3A81"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Проявлять благородство.</w:t>
      </w:r>
    </w:p>
    <w:p w14:paraId="170D3504"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Отстаивать справедливость.</w:t>
      </w:r>
    </w:p>
    <w:p w14:paraId="70B79F3C"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Уважать старших.</w:t>
      </w:r>
    </w:p>
    <w:p w14:paraId="4F64B742"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Защищать слабых.</w:t>
      </w:r>
    </w:p>
    <w:p w14:paraId="65D73F8F"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Помогать нуждающимся.</w:t>
      </w:r>
    </w:p>
    <w:p w14:paraId="0DAE2FF6"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Не использовать силу и умение во зло.</w:t>
      </w:r>
    </w:p>
    <w:p w14:paraId="6E72B021"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Не обучать людей с дурными наклонностями.</w:t>
      </w:r>
    </w:p>
    <w:p w14:paraId="40DBD1EE"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4. Традиционные действия (2часа).</w:t>
      </w:r>
    </w:p>
    <w:p w14:paraId="4C117FB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Построения в шеренгу, в круг, приветствие, основное положение при восприятии информации и команд от инструктора, перестроения.</w:t>
      </w:r>
    </w:p>
    <w:p w14:paraId="565C4FD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Команды:</w:t>
      </w:r>
    </w:p>
    <w:p w14:paraId="2E6EC657"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В одну шеренгу становись.</w:t>
      </w:r>
    </w:p>
    <w:p w14:paraId="6ABBC10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В две шеренги становись.</w:t>
      </w:r>
    </w:p>
    <w:p w14:paraId="3FE95069"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Исходное положение принять.</w:t>
      </w:r>
    </w:p>
    <w:p w14:paraId="74BE9353"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Поклон.</w:t>
      </w:r>
    </w:p>
    <w:p w14:paraId="4E26C66C"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Налево, направо, кругом.</w:t>
      </w:r>
    </w:p>
    <w:p w14:paraId="4096ED09"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По залу бегом (шагом) марш</w:t>
      </w:r>
    </w:p>
    <w:p w14:paraId="791036E7"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Бой, стоп.</w:t>
      </w:r>
    </w:p>
    <w:p w14:paraId="7E172471" w14:textId="77777777" w:rsidR="00B61873" w:rsidRPr="00B61873" w:rsidRDefault="00B61873" w:rsidP="00B61873">
      <w:pPr>
        <w:spacing w:after="0" w:line="276" w:lineRule="auto"/>
        <w:jc w:val="center"/>
        <w:rPr>
          <w:rFonts w:ascii="Times New Roman" w:eastAsia="Calibri" w:hAnsi="Times New Roman" w:cs="Times New Roman"/>
          <w:b/>
          <w:sz w:val="24"/>
          <w:szCs w:val="24"/>
        </w:rPr>
      </w:pPr>
      <w:r w:rsidRPr="00B61873">
        <w:rPr>
          <w:rFonts w:ascii="Times New Roman" w:eastAsia="Calibri" w:hAnsi="Times New Roman" w:cs="Times New Roman"/>
          <w:b/>
          <w:sz w:val="24"/>
          <w:szCs w:val="24"/>
        </w:rPr>
        <w:t>Практическая подготовка.</w:t>
      </w:r>
    </w:p>
    <w:p w14:paraId="58DDEBE0"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54AECEB5"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1. Общеразвивающие упражнения (60 часов).</w:t>
      </w:r>
    </w:p>
    <w:p w14:paraId="513CE9E4"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-ходьба по кругу в колонне, ходьба на носках, на пятках, в полуприседе;</w:t>
      </w:r>
    </w:p>
    <w:p w14:paraId="28E5BE8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голени и высоким подниманием бедра;</w:t>
      </w:r>
    </w:p>
    <w:p w14:paraId="10C9F2D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-прыжки на одной и двух ногах на месте и с передвижением, с поворотами в разные стороны;</w:t>
      </w:r>
    </w:p>
    <w:p w14:paraId="2E7600BE"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-круговые наклонные движения туловищем и головой, маховые и круговые движения руками и ногами;</w:t>
      </w:r>
    </w:p>
    <w:p w14:paraId="00073C5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-упражнения на гибкость, растяжку мышц и сухожилий, формирование правильной осанки.</w:t>
      </w:r>
    </w:p>
    <w:p w14:paraId="30A180E3"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3EDA444E"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2. Специальные упражнения (34 часа).</w:t>
      </w:r>
    </w:p>
    <w:p w14:paraId="567B4285"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-техника подстраховки и самостраховки при падениях вперед, назад, в стороны, и из положения сидя и лежа;</w:t>
      </w:r>
    </w:p>
    <w:p w14:paraId="51B3CE85"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-переползания по-пластунски;</w:t>
      </w:r>
    </w:p>
    <w:p w14:paraId="7A0694DC"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-кувырки вперед, назад, прыжок-кувырок;</w:t>
      </w:r>
    </w:p>
    <w:p w14:paraId="6989C63D"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-стойка на руках, ходьба и отжимания на руках.</w:t>
      </w:r>
    </w:p>
    <w:p w14:paraId="6586F7FC"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05E478FC"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3. Техника передвижений (12 часов).</w:t>
      </w:r>
    </w:p>
    <w:p w14:paraId="29020762"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-шагом, бегом;</w:t>
      </w:r>
    </w:p>
    <w:p w14:paraId="4DE1F80B"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-приставным шагом;</w:t>
      </w:r>
    </w:p>
    <w:p w14:paraId="70F595BC"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-челночное перемещение (влево, вперед, назад, вправо).</w:t>
      </w:r>
    </w:p>
    <w:p w14:paraId="187E420A"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3EB82D1C"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4. Техника борьбы (12 часов).</w:t>
      </w:r>
    </w:p>
    <w:p w14:paraId="3AA75CD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Борьба в положении стоя:</w:t>
      </w:r>
    </w:p>
    <w:p w14:paraId="41A1A3DC"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-броски через бедро;</w:t>
      </w:r>
    </w:p>
    <w:p w14:paraId="7117FD25"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-бросок задняя подножка;</w:t>
      </w:r>
    </w:p>
    <w:p w14:paraId="4057668F"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-бросок боковая подножка;</w:t>
      </w:r>
    </w:p>
    <w:p w14:paraId="7406480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-передняя, боковая и задняя подсечки;</w:t>
      </w:r>
    </w:p>
    <w:p w14:paraId="30050FDA"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-броски через плечо;</w:t>
      </w:r>
    </w:p>
    <w:p w14:paraId="4D3DEEBE"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-броски через спину;</w:t>
      </w:r>
    </w:p>
    <w:p w14:paraId="5BFCD2FA"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-броски через голову.</w:t>
      </w:r>
    </w:p>
    <w:p w14:paraId="0D36A68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xml:space="preserve">Борьба в партере: </w:t>
      </w:r>
    </w:p>
    <w:p w14:paraId="049E42A3"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-переворачивание противника, перевод в борьбу лежа.</w:t>
      </w:r>
    </w:p>
    <w:p w14:paraId="466F1B4A"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Борьба лежа:</w:t>
      </w:r>
    </w:p>
    <w:p w14:paraId="2F76C8F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-удержание противника на лопатках</w:t>
      </w:r>
    </w:p>
    <w:p w14:paraId="7B077DF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ab/>
        <w:t>а) верхом,</w:t>
      </w:r>
    </w:p>
    <w:p w14:paraId="69788AAD"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ab/>
        <w:t>б) со стороны ног,</w:t>
      </w:r>
    </w:p>
    <w:p w14:paraId="506D0B27"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ab/>
        <w:t>в) со стороны головы,</w:t>
      </w:r>
    </w:p>
    <w:p w14:paraId="0251BE2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ab/>
        <w:t>г) сбоку.</w:t>
      </w:r>
    </w:p>
    <w:p w14:paraId="14F774C5"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7447644F"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5. Техника ударов (12 часов).</w:t>
      </w:r>
    </w:p>
    <w:p w14:paraId="71E02B2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Удары руками:</w:t>
      </w:r>
    </w:p>
    <w:p w14:paraId="3FE3515A"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-прямой удар кулаком;</w:t>
      </w:r>
    </w:p>
    <w:p w14:paraId="0EB4C4BD"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-боковой удар кулаком;</w:t>
      </w:r>
    </w:p>
    <w:p w14:paraId="47EC2E5F"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удар кулаком снизу.</w:t>
      </w:r>
    </w:p>
    <w:p w14:paraId="4ABBD6B1"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Удары ногами:</w:t>
      </w:r>
    </w:p>
    <w:p w14:paraId="23281886"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-махи ногами (прямые и круговые).</w:t>
      </w:r>
    </w:p>
    <w:p w14:paraId="54418673"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-удар вперед;</w:t>
      </w:r>
    </w:p>
    <w:p w14:paraId="70CFC556"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-удар в сторону;</w:t>
      </w:r>
    </w:p>
    <w:p w14:paraId="6DD2731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-удар назад.</w:t>
      </w:r>
    </w:p>
    <w:p w14:paraId="3D964D7D"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4A27924C"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6. Подвижные игры (6 часов).</w:t>
      </w:r>
    </w:p>
    <w:p w14:paraId="6B2437F0" w14:textId="77777777" w:rsidR="00B61873" w:rsidRPr="00B61873" w:rsidRDefault="00B61873" w:rsidP="00B61873">
      <w:pPr>
        <w:spacing w:after="0" w:line="276" w:lineRule="auto"/>
        <w:rPr>
          <w:rFonts w:ascii="Times New Roman" w:eastAsia="Calibri" w:hAnsi="Times New Roman" w:cs="Times New Roman"/>
          <w:b/>
          <w:sz w:val="24"/>
          <w:szCs w:val="24"/>
        </w:rPr>
      </w:pPr>
      <w:r w:rsidRPr="00B61873">
        <w:rPr>
          <w:rFonts w:ascii="Times New Roman" w:eastAsia="Calibri" w:hAnsi="Times New Roman" w:cs="Times New Roman"/>
          <w:sz w:val="24"/>
          <w:szCs w:val="24"/>
        </w:rPr>
        <w:t>Игры, развивающие равновесие, сообразительность, координацию движения, реакцию, силовую и скоростную выносливость: "пятнашки", "выжигала", "выталкивание из круга", "конный бой", "перетягивание каната."</w:t>
      </w:r>
    </w:p>
    <w:p w14:paraId="6782D338" w14:textId="77777777" w:rsidR="00B61873" w:rsidRPr="00B61873" w:rsidRDefault="00B61873" w:rsidP="00B61873">
      <w:pPr>
        <w:spacing w:after="0" w:line="276" w:lineRule="auto"/>
        <w:jc w:val="center"/>
        <w:rPr>
          <w:rFonts w:ascii="Times New Roman" w:eastAsia="Calibri" w:hAnsi="Times New Roman" w:cs="Times New Roman"/>
          <w:sz w:val="24"/>
          <w:szCs w:val="24"/>
          <w:u w:val="single"/>
        </w:rPr>
      </w:pPr>
      <w:r w:rsidRPr="00B61873">
        <w:rPr>
          <w:rFonts w:ascii="Times New Roman" w:eastAsia="Calibri" w:hAnsi="Times New Roman" w:cs="Times New Roman"/>
          <w:sz w:val="24"/>
          <w:szCs w:val="24"/>
          <w:u w:val="single"/>
        </w:rPr>
        <w:t>2-ого года обучения</w:t>
      </w:r>
    </w:p>
    <w:p w14:paraId="20EDEDE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Задачи этапа:</w:t>
      </w:r>
    </w:p>
    <w:p w14:paraId="62CB7EBE"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Развитие у учащихся стремление к познанию и самосовершенствованию.</w:t>
      </w:r>
    </w:p>
    <w:p w14:paraId="33CA2D1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6E30C509"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6003E9DF"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Компенсация отсутствующих в основном образовании знаний, умений и навыков в области физкультуры и спорта, гигиены и медицины.</w:t>
      </w:r>
    </w:p>
    <w:p w14:paraId="112FF6BE" w14:textId="77777777" w:rsidR="00B61873" w:rsidRPr="00B61873" w:rsidRDefault="00B61873" w:rsidP="00B61873">
      <w:pPr>
        <w:spacing w:after="0" w:line="276" w:lineRule="auto"/>
        <w:rPr>
          <w:rFonts w:ascii="Times New Roman" w:eastAsia="Calibri" w:hAnsi="Times New Roman" w:cs="Times New Roman"/>
          <w:b/>
          <w:sz w:val="24"/>
          <w:szCs w:val="24"/>
        </w:rPr>
      </w:pPr>
    </w:p>
    <w:p w14:paraId="78198B9F" w14:textId="77777777" w:rsidR="00B61873" w:rsidRPr="00B61873" w:rsidRDefault="00B61873" w:rsidP="00B61873">
      <w:pPr>
        <w:spacing w:after="0" w:line="276" w:lineRule="auto"/>
        <w:jc w:val="center"/>
        <w:rPr>
          <w:rFonts w:ascii="Times New Roman" w:eastAsia="Calibri" w:hAnsi="Times New Roman" w:cs="Times New Roman"/>
          <w:b/>
          <w:sz w:val="24"/>
          <w:szCs w:val="24"/>
        </w:rPr>
      </w:pPr>
      <w:r w:rsidRPr="00B61873">
        <w:rPr>
          <w:rFonts w:ascii="Times New Roman" w:eastAsia="Calibri" w:hAnsi="Times New Roman" w:cs="Times New Roman"/>
          <w:b/>
          <w:sz w:val="24"/>
          <w:szCs w:val="24"/>
        </w:rPr>
        <w:t>Теоретическая подготовка.</w:t>
      </w:r>
    </w:p>
    <w:p w14:paraId="070E403C"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48C2FFCF"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1. Техника безопасности и культура общения.</w:t>
      </w:r>
    </w:p>
    <w:p w14:paraId="7BDC8302"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-техника безопасности при выполнении физических упражнений и работе с партнером в спортзале, в лесу, на воде, в черте населенных пунктов;</w:t>
      </w:r>
    </w:p>
    <w:p w14:paraId="559AE99F"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-первая помощь при травмах;</w:t>
      </w:r>
    </w:p>
    <w:p w14:paraId="33016961"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-основные правила закаливания;</w:t>
      </w:r>
    </w:p>
    <w:p w14:paraId="5834884D"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-питание и двигательный режим;</w:t>
      </w:r>
    </w:p>
    <w:p w14:paraId="725DD88C"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-влияние на организм вредных привычек;</w:t>
      </w:r>
    </w:p>
    <w:p w14:paraId="1549664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-игры как элемент техники и тактики боя;</w:t>
      </w:r>
    </w:p>
    <w:p w14:paraId="3BE4749A"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-традиции народов использующиеся как древняя основа рукопашного боя.</w:t>
      </w:r>
    </w:p>
    <w:p w14:paraId="4659F922"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04B7683E"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0B26D2AA"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Рукопашный бой – уникальная наука глубокой духовности и физического совершенствования человека, комплексный подход к формированию личности воспитанника: дети и подростки, изучающие рукопашный бой, должны стать физически развитыми, дисциплинированными, уверенными в себе, спокойными, владеющими позитивным мышлением, что повысит их результаты в других видах деятельности и укрепит их здоровье.</w:t>
      </w:r>
    </w:p>
    <w:p w14:paraId="6B6C89D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Философия рукопашного боя предполагает умение выживать, защищаться от врагов, сохранять свой род и развивать культуру своего государства.</w:t>
      </w:r>
    </w:p>
    <w:p w14:paraId="3DEFEA65"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В основе "воинской морали" лежат принципы: "причини противнику наименьший вред", "используй силу противника, а не свою", "оружие добудешь в бою" – умение поступать согласно этим принципам, можно считать вершиной мастерства рукопашного боя.</w:t>
      </w:r>
    </w:p>
    <w:p w14:paraId="38000C05"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74D9E1CC"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3. Традиционные действия. (4 часа ).</w:t>
      </w:r>
    </w:p>
    <w:p w14:paraId="65B841F9"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-традиционное приветствие до и после тренировки;</w:t>
      </w:r>
    </w:p>
    <w:p w14:paraId="68C7D8D4"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-основное положение тела при восприятии информации от инструктора;</w:t>
      </w:r>
    </w:p>
    <w:p w14:paraId="55D62205"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-приветствие перед началом и после учебного поединка;</w:t>
      </w:r>
    </w:p>
    <w:p w14:paraId="12E3EDF7"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-основные команды, положение частей тела, перестроения.</w:t>
      </w:r>
    </w:p>
    <w:p w14:paraId="4D2CCF88"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4B227417" w14:textId="77777777" w:rsidR="00B61873" w:rsidRPr="00B61873" w:rsidRDefault="00B61873" w:rsidP="00B61873">
      <w:pPr>
        <w:spacing w:after="0" w:line="276" w:lineRule="auto"/>
        <w:jc w:val="center"/>
        <w:rPr>
          <w:rFonts w:ascii="Times New Roman" w:eastAsia="Calibri" w:hAnsi="Times New Roman" w:cs="Times New Roman"/>
          <w:b/>
          <w:sz w:val="24"/>
          <w:szCs w:val="24"/>
        </w:rPr>
      </w:pPr>
      <w:r w:rsidRPr="00B61873">
        <w:rPr>
          <w:rFonts w:ascii="Times New Roman" w:eastAsia="Calibri" w:hAnsi="Times New Roman" w:cs="Times New Roman"/>
          <w:b/>
          <w:sz w:val="24"/>
          <w:szCs w:val="24"/>
        </w:rPr>
        <w:t>Практическая подготовка.</w:t>
      </w:r>
    </w:p>
    <w:p w14:paraId="03CC6E7A"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1. Общеразвивающие упражнения (70 часов).</w:t>
      </w:r>
    </w:p>
    <w:p w14:paraId="54B6E2CF"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голенью и высоким подниманием бедра;</w:t>
      </w:r>
    </w:p>
    <w:p w14:paraId="07280AA6"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-прыжки на скакалке;</w:t>
      </w:r>
    </w:p>
    <w:p w14:paraId="262D47EA"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-отжимание от пола, в упоре лежа, подтягивание на перекладине;</w:t>
      </w:r>
    </w:p>
    <w:p w14:paraId="322CAC0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76D08871"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-прыжки в высоту и длину.</w:t>
      </w:r>
    </w:p>
    <w:p w14:paraId="390F5994"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p>
    <w:p w14:paraId="1CEC466E"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2. Специальные упражнения (62 часов).</w:t>
      </w:r>
    </w:p>
    <w:p w14:paraId="2F569E43"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-акробатические упражнения;</w:t>
      </w:r>
    </w:p>
    <w:p w14:paraId="290241F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-бой с "тенью";</w:t>
      </w:r>
    </w:p>
    <w:p w14:paraId="56A8669C"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-коридор с препятствиями.</w:t>
      </w:r>
    </w:p>
    <w:p w14:paraId="15754105"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4E4C2832"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3. Техника передвижений (16 часов).</w:t>
      </w:r>
    </w:p>
    <w:p w14:paraId="5AAED5A9"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-зашагиванием, забеганием;</w:t>
      </w:r>
    </w:p>
    <w:p w14:paraId="0047A9E3"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-передвижение прыжком;</w:t>
      </w:r>
    </w:p>
    <w:p w14:paraId="584D15BF"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-передвижение по дуге и зигзагом.</w:t>
      </w:r>
    </w:p>
    <w:p w14:paraId="204827A4"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0B258BFC"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4. Техника борьбы (16 часов).</w:t>
      </w:r>
    </w:p>
    <w:p w14:paraId="3A77E803"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Борьба в положении стоя:</w:t>
      </w:r>
    </w:p>
    <w:p w14:paraId="250C8E0A"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-перевороты, опрокидывания;</w:t>
      </w:r>
    </w:p>
    <w:p w14:paraId="6DB1CC07"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-нырки, скручивания;</w:t>
      </w:r>
    </w:p>
    <w:p w14:paraId="58ED23CC"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-сближения, проход в ноги, разрыв дистанции;</w:t>
      </w:r>
    </w:p>
    <w:p w14:paraId="1C8341AC"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-контрприемы.</w:t>
      </w:r>
    </w:p>
    <w:p w14:paraId="727B20EC"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Борьба в положении лежа:</w:t>
      </w:r>
    </w:p>
    <w:p w14:paraId="78AAFBD6"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-проведение болевых и удушающих приемов;</w:t>
      </w:r>
    </w:p>
    <w:p w14:paraId="528C358E"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-освобождения от удержаний;</w:t>
      </w:r>
    </w:p>
    <w:p w14:paraId="67EF6951"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-быстрые переходы от одного болевого приема к другому;</w:t>
      </w:r>
    </w:p>
    <w:p w14:paraId="66A8355F"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-контрприемы;</w:t>
      </w:r>
    </w:p>
    <w:p w14:paraId="5E145B65"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-борцовские поединки на ковре.</w:t>
      </w:r>
    </w:p>
    <w:p w14:paraId="4E032262"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694AEAA2"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5. Ударная техника (16 часов).</w:t>
      </w:r>
    </w:p>
    <w:p w14:paraId="7A182B4E"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Удары руками:</w:t>
      </w:r>
    </w:p>
    <w:p w14:paraId="0C42431B"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-удары наотмашь;</w:t>
      </w:r>
    </w:p>
    <w:p w14:paraId="65150859"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-рубящие удары;</w:t>
      </w:r>
    </w:p>
    <w:p w14:paraId="72EE183E"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-комбинирование ударов.</w:t>
      </w:r>
    </w:p>
    <w:p w14:paraId="33250187"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Удары ногами:</w:t>
      </w:r>
    </w:p>
    <w:p w14:paraId="2DB86D63"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-круговые удары с разворотом корпуса на 900, 1800, 2700;</w:t>
      </w:r>
    </w:p>
    <w:p w14:paraId="17494489"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-удары коленом;</w:t>
      </w:r>
    </w:p>
    <w:p w14:paraId="70D6FFE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-комбинирование ударов ногами.</w:t>
      </w:r>
    </w:p>
    <w:p w14:paraId="032338DA"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6. Защита от нападения (16 часов).</w:t>
      </w:r>
    </w:p>
    <w:p w14:paraId="7948BC1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-защита руками;</w:t>
      </w:r>
    </w:p>
    <w:p w14:paraId="7663ACD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-защита ногами;</w:t>
      </w:r>
    </w:p>
    <w:p w14:paraId="68EAD52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-уклоны, нырки, уходы корпусом;</w:t>
      </w:r>
    </w:p>
    <w:p w14:paraId="13FF13CE"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-освобождение от захватов;</w:t>
      </w:r>
    </w:p>
    <w:p w14:paraId="3BA77DE2"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-комбинирование защит.</w:t>
      </w:r>
    </w:p>
    <w:p w14:paraId="23951BD9"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2A5A1805"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7. Подвижные игры (8 часов).</w:t>
      </w:r>
    </w:p>
    <w:p w14:paraId="5D58368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Виды игр: "выталкивание из круга", "конный бой", "перетягивание каната", "бой на бревне", игры с мячом (футбол, баскетбол, волейбол).</w:t>
      </w:r>
    </w:p>
    <w:p w14:paraId="1C30DA86" w14:textId="77777777" w:rsidR="00B61873" w:rsidRPr="00B61873" w:rsidRDefault="00B61873" w:rsidP="00B61873">
      <w:pPr>
        <w:spacing w:after="0" w:line="276" w:lineRule="auto"/>
        <w:jc w:val="center"/>
        <w:rPr>
          <w:rFonts w:ascii="Times New Roman" w:eastAsia="Calibri" w:hAnsi="Times New Roman" w:cs="Times New Roman"/>
          <w:sz w:val="24"/>
          <w:szCs w:val="24"/>
          <w:u w:val="single"/>
        </w:rPr>
      </w:pPr>
      <w:r w:rsidRPr="00B61873">
        <w:rPr>
          <w:rFonts w:ascii="Times New Roman" w:eastAsia="Calibri" w:hAnsi="Times New Roman" w:cs="Times New Roman"/>
          <w:sz w:val="24"/>
          <w:szCs w:val="24"/>
          <w:u w:val="single"/>
        </w:rPr>
        <w:t>3, 4, 5 -ого года обучения</w:t>
      </w:r>
    </w:p>
    <w:p w14:paraId="193BF55D" w14:textId="77777777" w:rsidR="00B61873" w:rsidRPr="00B61873" w:rsidRDefault="00B61873" w:rsidP="00B61873">
      <w:pPr>
        <w:spacing w:after="0" w:line="276" w:lineRule="auto"/>
        <w:jc w:val="center"/>
        <w:rPr>
          <w:rFonts w:ascii="Times New Roman" w:eastAsia="Calibri" w:hAnsi="Times New Roman" w:cs="Times New Roman"/>
          <w:b/>
          <w:sz w:val="24"/>
          <w:szCs w:val="24"/>
        </w:rPr>
      </w:pPr>
    </w:p>
    <w:p w14:paraId="2C40AA7B" w14:textId="77777777" w:rsidR="00B61873" w:rsidRPr="00B61873" w:rsidRDefault="00B61873" w:rsidP="00B61873">
      <w:pPr>
        <w:spacing w:after="0" w:line="276" w:lineRule="auto"/>
        <w:jc w:val="center"/>
        <w:rPr>
          <w:rFonts w:ascii="Times New Roman" w:eastAsia="Calibri" w:hAnsi="Times New Roman" w:cs="Times New Roman"/>
          <w:b/>
          <w:sz w:val="24"/>
          <w:szCs w:val="24"/>
        </w:rPr>
      </w:pPr>
      <w:r w:rsidRPr="00B61873">
        <w:rPr>
          <w:rFonts w:ascii="Times New Roman" w:eastAsia="Calibri" w:hAnsi="Times New Roman" w:cs="Times New Roman"/>
          <w:b/>
          <w:sz w:val="24"/>
          <w:szCs w:val="24"/>
        </w:rPr>
        <w:t>Теоретическая подготовка.</w:t>
      </w:r>
    </w:p>
    <w:p w14:paraId="47D90547"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1. Техника безопасности и культура общения.</w:t>
      </w:r>
    </w:p>
    <w:p w14:paraId="6BAC5167"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4CBBC9BD"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5B373219"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6F89CC22"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14693981"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23CFB4CD"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xml:space="preserve"> 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7257D305"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2E4749A6"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7FE12F41"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7CDEDB87"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3. Традиционные действия. (4 часа).</w:t>
      </w:r>
    </w:p>
    <w:p w14:paraId="0C98C142"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-традиционное приветствие до и после тренировки;</w:t>
      </w:r>
    </w:p>
    <w:p w14:paraId="5B3AB427"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-основное положение тела при восприятии информации от инструктора;</w:t>
      </w:r>
    </w:p>
    <w:p w14:paraId="761E1854"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-приветствие перед началом и после;</w:t>
      </w:r>
    </w:p>
    <w:p w14:paraId="7B983863"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-основные команды, положение частей тела, перестроения.</w:t>
      </w:r>
    </w:p>
    <w:p w14:paraId="19B82122"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47DBCFDF" w14:textId="77777777" w:rsidR="00B61873" w:rsidRPr="00B61873" w:rsidRDefault="00B61873" w:rsidP="00B61873">
      <w:pPr>
        <w:spacing w:after="0" w:line="276" w:lineRule="auto"/>
        <w:jc w:val="center"/>
        <w:rPr>
          <w:rFonts w:ascii="Times New Roman" w:eastAsia="Calibri" w:hAnsi="Times New Roman" w:cs="Times New Roman"/>
          <w:b/>
          <w:sz w:val="24"/>
          <w:szCs w:val="24"/>
        </w:rPr>
      </w:pPr>
      <w:r w:rsidRPr="00B61873">
        <w:rPr>
          <w:rFonts w:ascii="Times New Roman" w:eastAsia="Calibri" w:hAnsi="Times New Roman" w:cs="Times New Roman"/>
          <w:b/>
          <w:sz w:val="24"/>
          <w:szCs w:val="24"/>
        </w:rPr>
        <w:t>Практическая подготовка.</w:t>
      </w:r>
    </w:p>
    <w:p w14:paraId="56C27288"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1. Общеразвивающие упражнения (70 часов).</w:t>
      </w:r>
    </w:p>
    <w:p w14:paraId="7CB0A10C"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1F1F3ACE"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-прыжки на скакалке;</w:t>
      </w:r>
    </w:p>
    <w:p w14:paraId="0C1FA49D"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-отжимание от пола в упоре лежа, подтягивание на перекладине;</w:t>
      </w:r>
    </w:p>
    <w:p w14:paraId="34FAE23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-упражнения для развития брюшного пресса и спины;</w:t>
      </w:r>
    </w:p>
    <w:p w14:paraId="17C5474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064B31FA"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-прыжки в высоту и длину, упражнения для укрепления голеностопа.</w:t>
      </w:r>
    </w:p>
    <w:p w14:paraId="0DC9017D"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734ADEB1"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2. Специальные упражнения (62 часа).</w:t>
      </w:r>
    </w:p>
    <w:p w14:paraId="1A4E14AE"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-бег по пересеченной местности;</w:t>
      </w:r>
    </w:p>
    <w:p w14:paraId="407C0BBC"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-акробатические упражнения;</w:t>
      </w:r>
    </w:p>
    <w:p w14:paraId="71DB11CC"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-бой с "тенью";</w:t>
      </w:r>
    </w:p>
    <w:p w14:paraId="7C46AB87"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-коридор с препятствиями;</w:t>
      </w:r>
    </w:p>
    <w:p w14:paraId="3E2F53F4"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-спрыгивание с высоты 2-5 метров.</w:t>
      </w:r>
    </w:p>
    <w:p w14:paraId="38B47F7F"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7F8C0C64"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3. Техника рукопашного боя (16 часов).</w:t>
      </w:r>
    </w:p>
    <w:p w14:paraId="3AC44FB1"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-взаимосвязь рук и ног в технике рукопашного боя;</w:t>
      </w:r>
    </w:p>
    <w:p w14:paraId="1831FA6B"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-комбинирование техник защиты и нападения;</w:t>
      </w:r>
    </w:p>
    <w:p w14:paraId="5060886D"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-комбинирование борцовской и ударной техник;</w:t>
      </w:r>
    </w:p>
    <w:p w14:paraId="225EA839"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-умение работать с противником на различных дистанциях и уровнях.</w:t>
      </w:r>
    </w:p>
    <w:p w14:paraId="24685864"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5213CB52"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4.Защита от нападения (16 часов).</w:t>
      </w:r>
    </w:p>
    <w:p w14:paraId="5C6BDE35"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-пассивная оборона;</w:t>
      </w:r>
    </w:p>
    <w:p w14:paraId="313873CB"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-активная оборона;</w:t>
      </w:r>
    </w:p>
    <w:p w14:paraId="5DBEF2BC"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-защита от нападения безоружного противника;</w:t>
      </w:r>
    </w:p>
    <w:p w14:paraId="0172F4C9"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3225785F"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62879493"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5. Тактика рукопашного боя (16 часов).</w:t>
      </w:r>
    </w:p>
    <w:p w14:paraId="065BBC5C"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-понятие о тактике и стратегии, психология боя;</w:t>
      </w:r>
    </w:p>
    <w:p w14:paraId="0855D544"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-линейный бой;</w:t>
      </w:r>
    </w:p>
    <w:p w14:paraId="5FE33BE3"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-круговой бой;</w:t>
      </w:r>
    </w:p>
    <w:p w14:paraId="2B7D576C"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-разведка, атаки, контратаки;</w:t>
      </w:r>
    </w:p>
    <w:p w14:paraId="028F898E"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579CAC5B"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Соревновательная техника (16 часов).</w:t>
      </w:r>
    </w:p>
    <w:p w14:paraId="308CF98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-борцовские поединки на ковре;</w:t>
      </w:r>
    </w:p>
    <w:p w14:paraId="2B4C7732"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-боксерские спарринги;</w:t>
      </w:r>
    </w:p>
    <w:p w14:paraId="2F858EE2"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-спарринги с ударами руками и ногами;</w:t>
      </w:r>
    </w:p>
    <w:p w14:paraId="31C74626"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-спарринги по правилам рукопашного боя.</w:t>
      </w:r>
    </w:p>
    <w:p w14:paraId="44DAF5AC"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1F0FA778"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7. Подвижные игры (8 часов).</w:t>
      </w:r>
    </w:p>
    <w:p w14:paraId="3698743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11AF6914" w14:textId="77777777" w:rsidR="00B61873" w:rsidRPr="00B61873" w:rsidRDefault="00B61873" w:rsidP="00B61873">
      <w:pPr>
        <w:spacing w:after="0" w:line="276" w:lineRule="auto"/>
        <w:jc w:val="center"/>
        <w:rPr>
          <w:rFonts w:ascii="Times New Roman" w:eastAsia="Calibri" w:hAnsi="Times New Roman" w:cs="Times New Roman"/>
          <w:sz w:val="24"/>
          <w:szCs w:val="24"/>
          <w:u w:val="single"/>
        </w:rPr>
      </w:pPr>
      <w:r w:rsidRPr="00B61873">
        <w:rPr>
          <w:rFonts w:ascii="Times New Roman" w:eastAsia="Calibri" w:hAnsi="Times New Roman" w:cs="Times New Roman"/>
          <w:sz w:val="24"/>
          <w:szCs w:val="24"/>
          <w:u w:val="single"/>
        </w:rPr>
        <w:t>6, 7 -ого года обучения</w:t>
      </w:r>
    </w:p>
    <w:p w14:paraId="115EEADA"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Задачи этапа:</w:t>
      </w:r>
    </w:p>
    <w:p w14:paraId="016464B9"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1. Осознание наследуемых ценностей рукопашного боя.</w:t>
      </w:r>
    </w:p>
    <w:p w14:paraId="0378B12D"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Развитие стремления молодежи к познанию и самосовершенствованию.</w:t>
      </w:r>
    </w:p>
    <w:p w14:paraId="4831C604"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3886756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Укрепление здоровья, повышение работоспособности молодежи, совершенствование их физических и психических качеств необходимых для владения техникой и тактикой рукопашного боя.</w:t>
      </w:r>
    </w:p>
    <w:p w14:paraId="1952EB3A"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Воспитание у обучающихся силы воли, внимательности, мужества, стойкости, рационального образа мышления и поступков.</w:t>
      </w:r>
    </w:p>
    <w:p w14:paraId="1D16DEBF"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Организация досуга молодежи.</w:t>
      </w:r>
    </w:p>
    <w:p w14:paraId="116C1497" w14:textId="77777777" w:rsidR="00B61873" w:rsidRPr="00B61873" w:rsidRDefault="00B61873" w:rsidP="00B61873">
      <w:pPr>
        <w:spacing w:after="0" w:line="276" w:lineRule="auto"/>
        <w:jc w:val="center"/>
        <w:rPr>
          <w:rFonts w:ascii="Times New Roman" w:eastAsia="Calibri" w:hAnsi="Times New Roman" w:cs="Times New Roman"/>
          <w:b/>
          <w:sz w:val="24"/>
          <w:szCs w:val="24"/>
        </w:rPr>
      </w:pPr>
    </w:p>
    <w:p w14:paraId="7A5E981A" w14:textId="77777777" w:rsidR="00B61873" w:rsidRPr="00B61873" w:rsidRDefault="00B61873" w:rsidP="00B61873">
      <w:pPr>
        <w:spacing w:after="0" w:line="276" w:lineRule="auto"/>
        <w:jc w:val="center"/>
        <w:rPr>
          <w:rFonts w:ascii="Times New Roman" w:eastAsia="Calibri" w:hAnsi="Times New Roman" w:cs="Times New Roman"/>
          <w:b/>
          <w:sz w:val="24"/>
          <w:szCs w:val="24"/>
        </w:rPr>
      </w:pPr>
      <w:r w:rsidRPr="00B61873">
        <w:rPr>
          <w:rFonts w:ascii="Times New Roman" w:eastAsia="Calibri" w:hAnsi="Times New Roman" w:cs="Times New Roman"/>
          <w:b/>
          <w:sz w:val="24"/>
          <w:szCs w:val="24"/>
        </w:rPr>
        <w:t>Теоретическая подготовка.</w:t>
      </w:r>
    </w:p>
    <w:p w14:paraId="19FE26F1"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1. Техника безопасности и культура общения.</w:t>
      </w:r>
    </w:p>
    <w:p w14:paraId="4628AB04"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21358C86"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1E5CC2E1"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2. Духовно-нравственные и психо - эмоциональные основы рукопашного боя. (4 часа).</w:t>
      </w:r>
    </w:p>
    <w:p w14:paraId="67ACEF2D"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70608F73"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436C2384"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269B58CB"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30AA356B"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0CD02344"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27E58F91"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3. Традиционные действия. (4 часа).</w:t>
      </w:r>
    </w:p>
    <w:p w14:paraId="2CC1796E"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-традиционное приветствие до и после тренировки;</w:t>
      </w:r>
    </w:p>
    <w:p w14:paraId="155C3CF1"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-основное положение тела при восприятии информации от инструктора;</w:t>
      </w:r>
    </w:p>
    <w:p w14:paraId="0E9AA413"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-приветствие перед началом и после;</w:t>
      </w:r>
    </w:p>
    <w:p w14:paraId="5D951B0F"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-основные команды, положение частей тела, перестроения.</w:t>
      </w:r>
    </w:p>
    <w:p w14:paraId="3C3BE418"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60AA37CC" w14:textId="77777777" w:rsidR="00B61873" w:rsidRPr="00B61873" w:rsidRDefault="00B61873" w:rsidP="00B61873">
      <w:pPr>
        <w:spacing w:after="0" w:line="276" w:lineRule="auto"/>
        <w:jc w:val="center"/>
        <w:rPr>
          <w:rFonts w:ascii="Times New Roman" w:eastAsia="Calibri" w:hAnsi="Times New Roman" w:cs="Times New Roman"/>
          <w:b/>
          <w:sz w:val="24"/>
          <w:szCs w:val="24"/>
        </w:rPr>
      </w:pPr>
    </w:p>
    <w:p w14:paraId="7D2B6718" w14:textId="77777777" w:rsidR="00B61873" w:rsidRPr="00B61873" w:rsidRDefault="00B61873" w:rsidP="00B61873">
      <w:pPr>
        <w:spacing w:after="0" w:line="276" w:lineRule="auto"/>
        <w:jc w:val="center"/>
        <w:rPr>
          <w:rFonts w:ascii="Times New Roman" w:eastAsia="Calibri" w:hAnsi="Times New Roman" w:cs="Times New Roman"/>
          <w:b/>
          <w:sz w:val="24"/>
          <w:szCs w:val="24"/>
        </w:rPr>
      </w:pPr>
    </w:p>
    <w:p w14:paraId="051F09B2" w14:textId="77777777" w:rsidR="00B61873" w:rsidRPr="00B61873" w:rsidRDefault="00B61873" w:rsidP="00B61873">
      <w:pPr>
        <w:spacing w:after="0" w:line="276" w:lineRule="auto"/>
        <w:jc w:val="center"/>
        <w:rPr>
          <w:rFonts w:ascii="Times New Roman" w:eastAsia="Calibri" w:hAnsi="Times New Roman" w:cs="Times New Roman"/>
          <w:b/>
          <w:sz w:val="24"/>
          <w:szCs w:val="24"/>
        </w:rPr>
      </w:pPr>
      <w:r w:rsidRPr="00B61873">
        <w:rPr>
          <w:rFonts w:ascii="Times New Roman" w:eastAsia="Calibri" w:hAnsi="Times New Roman" w:cs="Times New Roman"/>
          <w:b/>
          <w:sz w:val="24"/>
          <w:szCs w:val="24"/>
        </w:rPr>
        <w:t>Практическая подготовка.</w:t>
      </w:r>
    </w:p>
    <w:p w14:paraId="12C39C74"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1. Общеразвивающие упражнения (70 часов).</w:t>
      </w:r>
    </w:p>
    <w:p w14:paraId="7555B6C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7450CED2"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-прыжки на скакалке;</w:t>
      </w:r>
    </w:p>
    <w:p w14:paraId="5B1B3DDB"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-отжимание от пола в упоре лежа, подтягивание на перекладине;</w:t>
      </w:r>
    </w:p>
    <w:p w14:paraId="3F20E63B"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-упражнения для развития брюшного пресса и спины;</w:t>
      </w:r>
    </w:p>
    <w:p w14:paraId="6C2D3FF2"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1EFB10F1"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-прыжки в высоту и длину, упражнения для укрепления голеностопа.</w:t>
      </w:r>
    </w:p>
    <w:p w14:paraId="20C5A1EE"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58E1D9A9"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2. Специальные упражнения (62 часа).</w:t>
      </w:r>
    </w:p>
    <w:p w14:paraId="6B681D0E"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-бег по пересеченной местности;</w:t>
      </w:r>
    </w:p>
    <w:p w14:paraId="142F9B2C"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-акробатические упражнения;</w:t>
      </w:r>
    </w:p>
    <w:p w14:paraId="0160AED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-бой с "тенью";</w:t>
      </w:r>
    </w:p>
    <w:p w14:paraId="75204F5C"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-коридор с препятствиями;</w:t>
      </w:r>
    </w:p>
    <w:p w14:paraId="739173C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-спрыгивание с высоты 2-5 метров.</w:t>
      </w:r>
    </w:p>
    <w:p w14:paraId="2E13B2AC"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44BA436E"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3. Техника рукопашного боя (16 часов).</w:t>
      </w:r>
    </w:p>
    <w:p w14:paraId="38B9AFB9"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-взаимосвязь рук и ног в технике рукопашного боя;</w:t>
      </w:r>
    </w:p>
    <w:p w14:paraId="4697211A"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-комбинирование техник защиты и нападения;</w:t>
      </w:r>
    </w:p>
    <w:p w14:paraId="2EDDB491"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-комбинирование борцовской и ударной техник;</w:t>
      </w:r>
    </w:p>
    <w:p w14:paraId="0A64FB84"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-умение работать с противником на различных дистанциях и уровнях.</w:t>
      </w:r>
    </w:p>
    <w:p w14:paraId="5F11AC73"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4411AC24"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4.Защита от нападения (16 часов).</w:t>
      </w:r>
    </w:p>
    <w:p w14:paraId="7505BE49"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-пассивная оборона;</w:t>
      </w:r>
    </w:p>
    <w:p w14:paraId="7861F53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-активная оборона;</w:t>
      </w:r>
    </w:p>
    <w:p w14:paraId="61096B8A"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-защита от нападения безоружного противника;</w:t>
      </w:r>
    </w:p>
    <w:p w14:paraId="416F7343"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6BA59AEB"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4B351172"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5. Тактика рукопашного боя (16 часов).</w:t>
      </w:r>
    </w:p>
    <w:p w14:paraId="4DEB27CB"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-понятие о тактике и стратегии, психология боя;</w:t>
      </w:r>
    </w:p>
    <w:p w14:paraId="5162675E"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-линейный бой;</w:t>
      </w:r>
    </w:p>
    <w:p w14:paraId="47246C12"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-круговой бой;</w:t>
      </w:r>
    </w:p>
    <w:p w14:paraId="5B52D01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-разведка, атаки, контратаки;</w:t>
      </w:r>
    </w:p>
    <w:p w14:paraId="13061598"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6B7718C5"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Соревновательная техника (16 часов).</w:t>
      </w:r>
    </w:p>
    <w:p w14:paraId="52FE3261"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-борцовские поединки на ковре;</w:t>
      </w:r>
    </w:p>
    <w:p w14:paraId="7CDF93F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-боксерские спарринги;</w:t>
      </w:r>
    </w:p>
    <w:p w14:paraId="283C7E0B"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-спарринги с ударами руками и ногами;</w:t>
      </w:r>
    </w:p>
    <w:p w14:paraId="33BC23AB"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-спарринги по правилам рукопашного боя.</w:t>
      </w:r>
    </w:p>
    <w:p w14:paraId="53B12F63"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4F73C1C1" w14:textId="77777777" w:rsidR="00B61873" w:rsidRPr="00B61873" w:rsidRDefault="00B61873" w:rsidP="00B61873">
      <w:pPr>
        <w:spacing w:after="0" w:line="276" w:lineRule="auto"/>
        <w:jc w:val="both"/>
        <w:rPr>
          <w:rFonts w:ascii="Times New Roman" w:eastAsia="Calibri" w:hAnsi="Times New Roman" w:cs="Times New Roman"/>
          <w:b/>
          <w:i/>
          <w:sz w:val="24"/>
          <w:szCs w:val="24"/>
        </w:rPr>
      </w:pPr>
      <w:r w:rsidRPr="00B61873">
        <w:rPr>
          <w:rFonts w:ascii="Times New Roman" w:eastAsia="Calibri" w:hAnsi="Times New Roman" w:cs="Times New Roman"/>
          <w:b/>
          <w:i/>
          <w:sz w:val="24"/>
          <w:szCs w:val="24"/>
        </w:rPr>
        <w:t>Тема 7. Подвижные игры (8 часов).</w:t>
      </w:r>
    </w:p>
    <w:p w14:paraId="26DCEC52"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0462CC27" w14:textId="77777777" w:rsidR="00B61873" w:rsidRPr="00B61873" w:rsidRDefault="00B61873" w:rsidP="00B61873">
      <w:pPr>
        <w:spacing w:after="0" w:line="276" w:lineRule="auto"/>
        <w:jc w:val="center"/>
        <w:rPr>
          <w:rFonts w:ascii="Times New Roman" w:eastAsia="Calibri" w:hAnsi="Times New Roman" w:cs="Times New Roman"/>
          <w:b/>
          <w:sz w:val="24"/>
          <w:szCs w:val="24"/>
        </w:rPr>
      </w:pPr>
      <w:r w:rsidRPr="00B61873">
        <w:rPr>
          <w:rFonts w:ascii="Times New Roman" w:eastAsia="Calibri" w:hAnsi="Times New Roman" w:cs="Times New Roman"/>
          <w:b/>
          <w:sz w:val="24"/>
          <w:szCs w:val="24"/>
        </w:rPr>
        <w:t>4.Организационно- педагогические условия реализации программы</w:t>
      </w:r>
    </w:p>
    <w:p w14:paraId="5D3E96C9" w14:textId="77777777" w:rsidR="00B61873" w:rsidRPr="00B61873" w:rsidRDefault="00B61873" w:rsidP="00B61873">
      <w:pPr>
        <w:spacing w:after="0" w:line="276" w:lineRule="auto"/>
        <w:rPr>
          <w:rFonts w:ascii="Times New Roman" w:eastAsia="Calibri" w:hAnsi="Times New Roman" w:cs="Times New Roman"/>
          <w:b/>
          <w:sz w:val="24"/>
          <w:szCs w:val="24"/>
        </w:rPr>
      </w:pPr>
      <w:r w:rsidRPr="00B61873">
        <w:rPr>
          <w:rFonts w:ascii="Times New Roman" w:eastAsia="Calibri" w:hAnsi="Times New Roman" w:cs="Times New Roman"/>
          <w:b/>
          <w:sz w:val="24"/>
          <w:szCs w:val="24"/>
        </w:rPr>
        <w:t>Кадровое обеспечение</w:t>
      </w:r>
    </w:p>
    <w:p w14:paraId="452B73B6" w14:textId="77777777" w:rsidR="00B61873" w:rsidRPr="00B61873" w:rsidRDefault="00B61873" w:rsidP="00B61873">
      <w:pPr>
        <w:widowControl w:val="0"/>
        <w:tabs>
          <w:tab w:val="left" w:pos="1321"/>
        </w:tabs>
        <w:autoSpaceDE w:val="0"/>
        <w:autoSpaceDN w:val="0"/>
        <w:spacing w:before="44" w:after="0" w:line="276" w:lineRule="auto"/>
        <w:ind w:right="98"/>
        <w:rPr>
          <w:rFonts w:ascii="Times New Roman" w:eastAsia="Times New Roman" w:hAnsi="Times New Roman" w:cs="Times New Roman"/>
          <w:sz w:val="24"/>
          <w:szCs w:val="24"/>
        </w:rPr>
      </w:pPr>
      <w:r w:rsidRPr="00B61873">
        <w:rPr>
          <w:rFonts w:ascii="Times New Roman" w:eastAsia="Times New Roman" w:hAnsi="Times New Roman" w:cs="Times New Roman"/>
          <w:sz w:val="24"/>
          <w:szCs w:val="24"/>
        </w:rPr>
        <w:t xml:space="preserve">Реализует программу педагог Майоров Рустам Арикович, имеющий высшее образование, стаж работы 31 год, высшую квалификационную категорию, соответствующий квалификационным характеристика, которые установлены в Едином квалификационном справочнике должностей руководителей, специалистов и служащих. Педагогический работник систематически повышает свой профессиональный уровень.  </w:t>
      </w:r>
    </w:p>
    <w:p w14:paraId="2F02ED07" w14:textId="77777777" w:rsidR="00B61873" w:rsidRPr="00B61873" w:rsidRDefault="00B61873" w:rsidP="00B61873">
      <w:pPr>
        <w:spacing w:after="0" w:line="276" w:lineRule="auto"/>
        <w:rPr>
          <w:rFonts w:ascii="Times New Roman" w:eastAsia="Calibri" w:hAnsi="Times New Roman" w:cs="Times New Roman"/>
          <w:sz w:val="24"/>
          <w:szCs w:val="24"/>
          <w:u w:val="single"/>
        </w:rPr>
      </w:pPr>
    </w:p>
    <w:p w14:paraId="1E4BEC34" w14:textId="77777777" w:rsidR="00B61873" w:rsidRPr="00B61873" w:rsidRDefault="00B61873" w:rsidP="00B61873">
      <w:pPr>
        <w:spacing w:after="0" w:line="276" w:lineRule="auto"/>
        <w:jc w:val="both"/>
        <w:rPr>
          <w:rFonts w:ascii="Times New Roman" w:eastAsia="Calibri" w:hAnsi="Times New Roman" w:cs="Times New Roman"/>
          <w:b/>
          <w:sz w:val="24"/>
          <w:szCs w:val="24"/>
        </w:rPr>
      </w:pPr>
      <w:r w:rsidRPr="00B61873">
        <w:rPr>
          <w:rFonts w:ascii="Times New Roman" w:eastAsia="Calibri" w:hAnsi="Times New Roman" w:cs="Times New Roman"/>
          <w:b/>
          <w:sz w:val="24"/>
          <w:szCs w:val="24"/>
        </w:rPr>
        <w:t xml:space="preserve">Процесс обучения условно разбивается на следующие этапы: </w:t>
      </w:r>
    </w:p>
    <w:p w14:paraId="61B14561"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xml:space="preserve"> -спортивно-оздоровительная;</w:t>
      </w:r>
    </w:p>
    <w:p w14:paraId="68BF86CF"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 xml:space="preserve"> -начальной подготовки;</w:t>
      </w:r>
    </w:p>
    <w:p w14:paraId="16A3949C"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Этапы обучения различаются стоящими задачами, объемом получаемой информации к качеству ее усвоения.</w:t>
      </w:r>
    </w:p>
    <w:p w14:paraId="1C88DD3F"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499C72AF" w14:textId="77777777" w:rsidR="00B61873" w:rsidRPr="00B61873" w:rsidRDefault="00B61873" w:rsidP="00B61873">
      <w:pPr>
        <w:spacing w:after="0" w:line="276" w:lineRule="auto"/>
        <w:jc w:val="both"/>
        <w:rPr>
          <w:rFonts w:ascii="Times New Roman" w:eastAsia="Calibri" w:hAnsi="Times New Roman" w:cs="Times New Roman"/>
          <w:b/>
          <w:sz w:val="24"/>
          <w:szCs w:val="24"/>
        </w:rPr>
      </w:pPr>
      <w:r w:rsidRPr="00B61873">
        <w:rPr>
          <w:rFonts w:ascii="Times New Roman" w:eastAsia="Calibri" w:hAnsi="Times New Roman" w:cs="Times New Roman"/>
          <w:b/>
          <w:sz w:val="24"/>
          <w:szCs w:val="24"/>
        </w:rPr>
        <w:t>Периодичность занятий</w:t>
      </w:r>
    </w:p>
    <w:p w14:paraId="11E87147"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СОГ- 1 - 2 раза в неделю по 2 часа,</w:t>
      </w:r>
    </w:p>
    <w:p w14:paraId="1D4E7222"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НП-2, НП-3,НП-4,НП-5,НП-6,НП-7  – 3 раза в неделю по 2 часа</w:t>
      </w:r>
    </w:p>
    <w:p w14:paraId="657D44D0" w14:textId="77777777" w:rsidR="00B61873" w:rsidRPr="00B61873" w:rsidRDefault="00B61873" w:rsidP="00B61873">
      <w:pPr>
        <w:spacing w:after="0" w:line="276" w:lineRule="auto"/>
        <w:jc w:val="both"/>
        <w:rPr>
          <w:rFonts w:ascii="Times New Roman" w:eastAsia="Calibri" w:hAnsi="Times New Roman" w:cs="Times New Roman"/>
          <w:b/>
          <w:sz w:val="24"/>
          <w:szCs w:val="24"/>
        </w:rPr>
      </w:pPr>
      <w:r w:rsidRPr="00B61873">
        <w:rPr>
          <w:rFonts w:ascii="Times New Roman" w:eastAsia="Calibri" w:hAnsi="Times New Roman" w:cs="Times New Roman"/>
          <w:b/>
          <w:sz w:val="24"/>
          <w:szCs w:val="24"/>
        </w:rPr>
        <w:t>Для успешной реализации программы необходимо:</w:t>
      </w:r>
    </w:p>
    <w:p w14:paraId="11C5BDD3"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-спортзал (большое светлое хорошо проветриваемое помещение);</w:t>
      </w:r>
    </w:p>
    <w:p w14:paraId="6A100E75"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-место для занятий на свежем воздухе (спортплощадка, лес, поляна, река, озеро и т.п.);</w:t>
      </w:r>
    </w:p>
    <w:p w14:paraId="0507914C"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-спортивный инвентарь: кимоно или куртки для борьбы, перчатки боксерские и перчатки с открытыми пальцами, лапы боксерские маленькие и большие, боксерские мешки и груши, мячи скакалки, гимнастические палки, маты, перекладина, макеты ножей, пистолетов, веревка длиной 2 метра.</w:t>
      </w:r>
    </w:p>
    <w:p w14:paraId="0E5DCE94"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-желание детей заниматься.</w:t>
      </w:r>
    </w:p>
    <w:p w14:paraId="3FCABF8F"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6023A8D7"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Организационные условия, позволяющие реализовать содержание данной программы, предполагает наличие специального кабинета, с имеющимся в нем необходимой видеотехникой. Из дидактического обеспечения необходимо наличие специальных тренировочных упражнений для развития необходимых физических качеств, дневника спортсмена, некоторых таблиц и диаграмм.</w:t>
      </w:r>
    </w:p>
    <w:p w14:paraId="53111C6B"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Также для занятий по программе необходимы следующие средства и материалы: </w:t>
      </w:r>
    </w:p>
    <w:p w14:paraId="527C0651"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p>
    <w:tbl>
      <w:tblPr>
        <w:tblpPr w:leftFromText="180" w:rightFromText="180" w:vertAnchor="text" w:horzAnchor="margin" w:tblpX="216" w:tblpY="80"/>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4"/>
        <w:gridCol w:w="4586"/>
        <w:gridCol w:w="1843"/>
        <w:gridCol w:w="2126"/>
      </w:tblGrid>
      <w:tr w:rsidR="00B61873" w:rsidRPr="00B61873" w14:paraId="6111215B" w14:textId="77777777" w:rsidTr="00F967E8">
        <w:trPr>
          <w:cantSplit/>
          <w:trHeight w:val="322"/>
        </w:trPr>
        <w:tc>
          <w:tcPr>
            <w:tcW w:w="654" w:type="dxa"/>
            <w:vMerge w:val="restart"/>
            <w:vAlign w:val="center"/>
          </w:tcPr>
          <w:p w14:paraId="7B0B3C45" w14:textId="77777777" w:rsidR="00B61873" w:rsidRPr="00B61873" w:rsidRDefault="00B61873" w:rsidP="00B61873">
            <w:pPr>
              <w:suppressAutoHyphens/>
              <w:spacing w:after="0" w:line="240" w:lineRule="auto"/>
              <w:contextualSpacing/>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w:t>
            </w:r>
          </w:p>
          <w:p w14:paraId="79142404" w14:textId="77777777" w:rsidR="00B61873" w:rsidRPr="00B61873" w:rsidRDefault="00B61873" w:rsidP="00B61873">
            <w:pPr>
              <w:suppressAutoHyphens/>
              <w:spacing w:after="0" w:line="240" w:lineRule="auto"/>
              <w:contextualSpacing/>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п/п</w:t>
            </w:r>
          </w:p>
        </w:tc>
        <w:tc>
          <w:tcPr>
            <w:tcW w:w="4586" w:type="dxa"/>
            <w:vMerge w:val="restart"/>
            <w:vAlign w:val="center"/>
          </w:tcPr>
          <w:p w14:paraId="14B69E86" w14:textId="77777777" w:rsidR="00B61873" w:rsidRPr="00B61873" w:rsidRDefault="00B61873" w:rsidP="00B61873">
            <w:pPr>
              <w:suppressAutoHyphens/>
              <w:spacing w:after="0" w:line="240" w:lineRule="auto"/>
              <w:contextualSpacing/>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Наименование</w:t>
            </w:r>
          </w:p>
          <w:p w14:paraId="3CEC31E7" w14:textId="77777777" w:rsidR="00B61873" w:rsidRPr="00B61873" w:rsidRDefault="00B61873" w:rsidP="00B61873">
            <w:pPr>
              <w:suppressAutoHyphens/>
              <w:spacing w:after="0" w:line="240" w:lineRule="auto"/>
              <w:contextualSpacing/>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оборудования, спортивного инвентаря</w:t>
            </w:r>
          </w:p>
        </w:tc>
        <w:tc>
          <w:tcPr>
            <w:tcW w:w="1843" w:type="dxa"/>
            <w:vMerge w:val="restart"/>
            <w:vAlign w:val="center"/>
          </w:tcPr>
          <w:p w14:paraId="4C433FBD" w14:textId="77777777" w:rsidR="00B61873" w:rsidRPr="00B61873" w:rsidRDefault="00B61873" w:rsidP="00B61873">
            <w:pPr>
              <w:suppressAutoHyphens/>
              <w:spacing w:after="0" w:line="240" w:lineRule="auto"/>
              <w:ind w:right="-108"/>
              <w:contextualSpacing/>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Единица</w:t>
            </w:r>
          </w:p>
          <w:p w14:paraId="4AF100D0" w14:textId="77777777" w:rsidR="00B61873" w:rsidRPr="00B61873" w:rsidRDefault="00B61873" w:rsidP="00B61873">
            <w:pPr>
              <w:suppressAutoHyphens/>
              <w:spacing w:after="0" w:line="240" w:lineRule="auto"/>
              <w:ind w:right="-108"/>
              <w:contextualSpacing/>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измерения</w:t>
            </w:r>
          </w:p>
        </w:tc>
        <w:tc>
          <w:tcPr>
            <w:tcW w:w="2126" w:type="dxa"/>
            <w:vMerge w:val="restart"/>
            <w:vAlign w:val="center"/>
          </w:tcPr>
          <w:p w14:paraId="1AB90C86" w14:textId="77777777" w:rsidR="00B61873" w:rsidRPr="00B61873" w:rsidRDefault="00B61873" w:rsidP="00B61873">
            <w:pPr>
              <w:suppressAutoHyphens/>
              <w:spacing w:after="0" w:line="240" w:lineRule="auto"/>
              <w:ind w:right="-108"/>
              <w:contextualSpacing/>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Количество</w:t>
            </w:r>
          </w:p>
          <w:p w14:paraId="482225CE" w14:textId="77777777" w:rsidR="00B61873" w:rsidRPr="00B61873" w:rsidRDefault="00B61873" w:rsidP="00B61873">
            <w:pPr>
              <w:suppressAutoHyphens/>
              <w:spacing w:after="0" w:line="240" w:lineRule="auto"/>
              <w:ind w:right="-108"/>
              <w:contextualSpacing/>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изделий</w:t>
            </w:r>
          </w:p>
        </w:tc>
      </w:tr>
      <w:tr w:rsidR="00B61873" w:rsidRPr="00B61873" w14:paraId="3119938D" w14:textId="77777777" w:rsidTr="00F967E8">
        <w:trPr>
          <w:cantSplit/>
          <w:trHeight w:val="322"/>
        </w:trPr>
        <w:tc>
          <w:tcPr>
            <w:tcW w:w="654" w:type="dxa"/>
            <w:vMerge/>
            <w:vAlign w:val="center"/>
          </w:tcPr>
          <w:p w14:paraId="693991DF"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ar-SA"/>
              </w:rPr>
            </w:pPr>
          </w:p>
        </w:tc>
        <w:tc>
          <w:tcPr>
            <w:tcW w:w="4586" w:type="dxa"/>
            <w:vMerge/>
            <w:vAlign w:val="center"/>
          </w:tcPr>
          <w:p w14:paraId="609E14D7"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ar-SA"/>
              </w:rPr>
            </w:pPr>
          </w:p>
        </w:tc>
        <w:tc>
          <w:tcPr>
            <w:tcW w:w="1843" w:type="dxa"/>
            <w:vMerge/>
            <w:vAlign w:val="center"/>
          </w:tcPr>
          <w:p w14:paraId="2B926D79" w14:textId="77777777" w:rsidR="00B61873" w:rsidRPr="00B61873" w:rsidRDefault="00B61873" w:rsidP="00B61873">
            <w:pPr>
              <w:suppressAutoHyphens/>
              <w:spacing w:after="0" w:line="240" w:lineRule="auto"/>
              <w:contextualSpacing/>
              <w:jc w:val="center"/>
              <w:rPr>
                <w:rFonts w:ascii="Times New Roman" w:eastAsia="Calibri" w:hAnsi="Times New Roman" w:cs="Times New Roman"/>
                <w:sz w:val="24"/>
                <w:szCs w:val="24"/>
                <w:lang w:eastAsia="ar-SA"/>
              </w:rPr>
            </w:pPr>
          </w:p>
        </w:tc>
        <w:tc>
          <w:tcPr>
            <w:tcW w:w="2126" w:type="dxa"/>
            <w:vMerge/>
            <w:vAlign w:val="center"/>
          </w:tcPr>
          <w:p w14:paraId="2B7E8DFB" w14:textId="77777777" w:rsidR="00B61873" w:rsidRPr="00B61873" w:rsidRDefault="00B61873" w:rsidP="00B61873">
            <w:pPr>
              <w:suppressAutoHyphens/>
              <w:spacing w:after="0" w:line="240" w:lineRule="auto"/>
              <w:contextualSpacing/>
              <w:jc w:val="center"/>
              <w:rPr>
                <w:rFonts w:ascii="Times New Roman" w:eastAsia="Calibri" w:hAnsi="Times New Roman" w:cs="Times New Roman"/>
                <w:sz w:val="24"/>
                <w:szCs w:val="24"/>
                <w:lang w:eastAsia="ar-SA"/>
              </w:rPr>
            </w:pPr>
          </w:p>
        </w:tc>
      </w:tr>
      <w:tr w:rsidR="00B61873" w:rsidRPr="00B61873" w14:paraId="61B1021C" w14:textId="77777777" w:rsidTr="00F967E8">
        <w:trPr>
          <w:cantSplit/>
          <w:trHeight w:val="322"/>
        </w:trPr>
        <w:tc>
          <w:tcPr>
            <w:tcW w:w="654" w:type="dxa"/>
            <w:vMerge/>
            <w:vAlign w:val="center"/>
          </w:tcPr>
          <w:p w14:paraId="3D3E58FF"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ar-SA"/>
              </w:rPr>
            </w:pPr>
          </w:p>
        </w:tc>
        <w:tc>
          <w:tcPr>
            <w:tcW w:w="4586" w:type="dxa"/>
            <w:vMerge/>
            <w:vAlign w:val="center"/>
          </w:tcPr>
          <w:p w14:paraId="1BE90123"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ar-SA"/>
              </w:rPr>
            </w:pPr>
          </w:p>
        </w:tc>
        <w:tc>
          <w:tcPr>
            <w:tcW w:w="1843" w:type="dxa"/>
            <w:vMerge/>
            <w:vAlign w:val="center"/>
          </w:tcPr>
          <w:p w14:paraId="54DD4EAA" w14:textId="77777777" w:rsidR="00B61873" w:rsidRPr="00B61873" w:rsidRDefault="00B61873" w:rsidP="00B61873">
            <w:pPr>
              <w:suppressAutoHyphens/>
              <w:spacing w:after="0" w:line="240" w:lineRule="auto"/>
              <w:contextualSpacing/>
              <w:jc w:val="center"/>
              <w:rPr>
                <w:rFonts w:ascii="Times New Roman" w:eastAsia="Calibri" w:hAnsi="Times New Roman" w:cs="Times New Roman"/>
                <w:sz w:val="24"/>
                <w:szCs w:val="24"/>
                <w:lang w:eastAsia="ar-SA"/>
              </w:rPr>
            </w:pPr>
          </w:p>
        </w:tc>
        <w:tc>
          <w:tcPr>
            <w:tcW w:w="2126" w:type="dxa"/>
            <w:vMerge/>
            <w:vAlign w:val="center"/>
          </w:tcPr>
          <w:p w14:paraId="491FBD61" w14:textId="77777777" w:rsidR="00B61873" w:rsidRPr="00B61873" w:rsidRDefault="00B61873" w:rsidP="00B61873">
            <w:pPr>
              <w:suppressAutoHyphens/>
              <w:spacing w:after="0" w:line="240" w:lineRule="auto"/>
              <w:contextualSpacing/>
              <w:jc w:val="center"/>
              <w:rPr>
                <w:rFonts w:ascii="Times New Roman" w:eastAsia="Calibri" w:hAnsi="Times New Roman" w:cs="Times New Roman"/>
                <w:sz w:val="24"/>
                <w:szCs w:val="24"/>
                <w:lang w:eastAsia="ar-SA"/>
              </w:rPr>
            </w:pPr>
          </w:p>
        </w:tc>
      </w:tr>
      <w:tr w:rsidR="00B61873" w:rsidRPr="00B61873" w14:paraId="5C18C91E" w14:textId="77777777" w:rsidTr="00F967E8">
        <w:trPr>
          <w:cantSplit/>
          <w:trHeight w:val="20"/>
        </w:trPr>
        <w:tc>
          <w:tcPr>
            <w:tcW w:w="9209" w:type="dxa"/>
            <w:gridSpan w:val="4"/>
            <w:vAlign w:val="center"/>
          </w:tcPr>
          <w:p w14:paraId="5EAADE23" w14:textId="77777777" w:rsidR="00B61873" w:rsidRPr="00B61873" w:rsidRDefault="00B61873" w:rsidP="00B61873">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ru-RU"/>
              </w:rPr>
              <w:t>Основное оборудование и инвентарь</w:t>
            </w:r>
          </w:p>
        </w:tc>
      </w:tr>
      <w:tr w:rsidR="00B61873" w:rsidRPr="00B61873" w14:paraId="3F0B8046" w14:textId="77777777" w:rsidTr="00F967E8">
        <w:trPr>
          <w:cantSplit/>
          <w:trHeight w:val="20"/>
        </w:trPr>
        <w:tc>
          <w:tcPr>
            <w:tcW w:w="654" w:type="dxa"/>
            <w:vAlign w:val="center"/>
          </w:tcPr>
          <w:p w14:paraId="3DE86D06" w14:textId="77777777" w:rsidR="00B61873" w:rsidRPr="00B61873" w:rsidRDefault="00B61873" w:rsidP="00B61873">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vAlign w:val="center"/>
          </w:tcPr>
          <w:p w14:paraId="18AB52F4"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ru-RU"/>
              </w:rPr>
              <w:t>Напольное покрытие татами</w:t>
            </w:r>
          </w:p>
        </w:tc>
        <w:tc>
          <w:tcPr>
            <w:tcW w:w="1843" w:type="dxa"/>
          </w:tcPr>
          <w:p w14:paraId="7F9A10F6" w14:textId="77777777" w:rsidR="00B61873" w:rsidRPr="00B61873" w:rsidRDefault="00B61873" w:rsidP="00B61873">
            <w:pPr>
              <w:suppressAutoHyphens/>
              <w:autoSpaceDE w:val="0"/>
              <w:autoSpaceDN w:val="0"/>
              <w:adjustRightInd w:val="0"/>
              <w:spacing w:after="0" w:line="240" w:lineRule="auto"/>
              <w:ind w:right="-108"/>
              <w:contextualSpacing/>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комплект</w:t>
            </w:r>
          </w:p>
        </w:tc>
        <w:tc>
          <w:tcPr>
            <w:tcW w:w="2126" w:type="dxa"/>
          </w:tcPr>
          <w:p w14:paraId="5489A1A8" w14:textId="77777777" w:rsidR="00B61873" w:rsidRPr="00B61873" w:rsidRDefault="00B61873" w:rsidP="00B61873">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1</w:t>
            </w:r>
          </w:p>
        </w:tc>
      </w:tr>
      <w:tr w:rsidR="00B61873" w:rsidRPr="00B61873" w14:paraId="5D4242F1" w14:textId="77777777" w:rsidTr="00F967E8">
        <w:trPr>
          <w:cantSplit/>
          <w:trHeight w:val="20"/>
        </w:trPr>
        <w:tc>
          <w:tcPr>
            <w:tcW w:w="654" w:type="dxa"/>
            <w:vAlign w:val="center"/>
          </w:tcPr>
          <w:p w14:paraId="3744D9E4" w14:textId="77777777" w:rsidR="00B61873" w:rsidRPr="00B61873" w:rsidRDefault="00B61873" w:rsidP="00B61873">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vAlign w:val="center"/>
          </w:tcPr>
          <w:p w14:paraId="6767DF36"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Мешок боксерский</w:t>
            </w:r>
          </w:p>
        </w:tc>
        <w:tc>
          <w:tcPr>
            <w:tcW w:w="1843" w:type="dxa"/>
          </w:tcPr>
          <w:p w14:paraId="16EAFD3A" w14:textId="77777777" w:rsidR="00B61873" w:rsidRPr="00B61873" w:rsidRDefault="00B61873" w:rsidP="00B6187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2126" w:type="dxa"/>
          </w:tcPr>
          <w:p w14:paraId="50014F0B" w14:textId="77777777" w:rsidR="00B61873" w:rsidRPr="00B61873" w:rsidRDefault="00B61873" w:rsidP="00B6187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4</w:t>
            </w:r>
          </w:p>
        </w:tc>
      </w:tr>
      <w:tr w:rsidR="00B61873" w:rsidRPr="00B61873" w14:paraId="02505E03" w14:textId="77777777" w:rsidTr="00F967E8">
        <w:trPr>
          <w:cantSplit/>
          <w:trHeight w:val="20"/>
        </w:trPr>
        <w:tc>
          <w:tcPr>
            <w:tcW w:w="654" w:type="dxa"/>
            <w:vAlign w:val="center"/>
          </w:tcPr>
          <w:p w14:paraId="520F119C" w14:textId="77777777" w:rsidR="00B61873" w:rsidRPr="00B61873" w:rsidRDefault="00B61873" w:rsidP="00B61873">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Pr>
          <w:p w14:paraId="27236364"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Груша боксерская</w:t>
            </w:r>
          </w:p>
        </w:tc>
        <w:tc>
          <w:tcPr>
            <w:tcW w:w="1843" w:type="dxa"/>
          </w:tcPr>
          <w:p w14:paraId="13A8C561" w14:textId="77777777" w:rsidR="00B61873" w:rsidRPr="00B61873" w:rsidRDefault="00B61873" w:rsidP="00B6187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2126" w:type="dxa"/>
          </w:tcPr>
          <w:p w14:paraId="4CA8C9BE" w14:textId="77777777" w:rsidR="00B61873" w:rsidRPr="00B61873" w:rsidRDefault="00B61873" w:rsidP="00B6187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2</w:t>
            </w:r>
          </w:p>
        </w:tc>
      </w:tr>
      <w:tr w:rsidR="00B61873" w:rsidRPr="00B61873" w14:paraId="46AC035D" w14:textId="77777777" w:rsidTr="00F967E8">
        <w:trPr>
          <w:cantSplit/>
          <w:trHeight w:val="20"/>
        </w:trPr>
        <w:tc>
          <w:tcPr>
            <w:tcW w:w="654" w:type="dxa"/>
            <w:vAlign w:val="center"/>
          </w:tcPr>
          <w:p w14:paraId="6033405A" w14:textId="77777777" w:rsidR="00B61873" w:rsidRPr="00B61873" w:rsidRDefault="00B61873" w:rsidP="00B61873">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Pr>
          <w:p w14:paraId="29389D6F"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Подушка настенная боксерская</w:t>
            </w:r>
          </w:p>
        </w:tc>
        <w:tc>
          <w:tcPr>
            <w:tcW w:w="1843" w:type="dxa"/>
          </w:tcPr>
          <w:p w14:paraId="7BFC628B" w14:textId="77777777" w:rsidR="00B61873" w:rsidRPr="00B61873" w:rsidRDefault="00B61873" w:rsidP="00B6187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2126" w:type="dxa"/>
          </w:tcPr>
          <w:p w14:paraId="1C5D69AE" w14:textId="77777777" w:rsidR="00B61873" w:rsidRPr="00B61873" w:rsidRDefault="00B61873" w:rsidP="00B6187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2</w:t>
            </w:r>
          </w:p>
        </w:tc>
      </w:tr>
      <w:tr w:rsidR="00B61873" w:rsidRPr="00B61873" w14:paraId="4B74FD61" w14:textId="77777777" w:rsidTr="00F967E8">
        <w:trPr>
          <w:cantSplit/>
          <w:trHeight w:val="20"/>
        </w:trPr>
        <w:tc>
          <w:tcPr>
            <w:tcW w:w="654" w:type="dxa"/>
            <w:vAlign w:val="center"/>
          </w:tcPr>
          <w:p w14:paraId="5009E7BE" w14:textId="77777777" w:rsidR="00B61873" w:rsidRPr="00B61873" w:rsidRDefault="00B61873" w:rsidP="00B61873">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Pr>
          <w:p w14:paraId="270C3F83"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Лапы боксерские</w:t>
            </w:r>
          </w:p>
        </w:tc>
        <w:tc>
          <w:tcPr>
            <w:tcW w:w="1843" w:type="dxa"/>
          </w:tcPr>
          <w:p w14:paraId="1BED561D" w14:textId="77777777" w:rsidR="00B61873" w:rsidRPr="00B61873" w:rsidRDefault="00B61873" w:rsidP="00B6187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пара</w:t>
            </w:r>
          </w:p>
        </w:tc>
        <w:tc>
          <w:tcPr>
            <w:tcW w:w="2126" w:type="dxa"/>
          </w:tcPr>
          <w:p w14:paraId="7B0D61FC" w14:textId="77777777" w:rsidR="00B61873" w:rsidRPr="00B61873" w:rsidRDefault="00B61873" w:rsidP="00B6187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4</w:t>
            </w:r>
          </w:p>
        </w:tc>
      </w:tr>
      <w:tr w:rsidR="00B61873" w:rsidRPr="00B61873" w14:paraId="3B0292B4" w14:textId="77777777" w:rsidTr="00F967E8">
        <w:trPr>
          <w:cantSplit/>
          <w:trHeight w:val="20"/>
        </w:trPr>
        <w:tc>
          <w:tcPr>
            <w:tcW w:w="654" w:type="dxa"/>
            <w:vAlign w:val="center"/>
          </w:tcPr>
          <w:p w14:paraId="62293D64" w14:textId="77777777" w:rsidR="00B61873" w:rsidRPr="00B61873" w:rsidRDefault="00B61873" w:rsidP="00B61873">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Pr>
          <w:p w14:paraId="63250649"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Лапы-ракетки</w:t>
            </w:r>
          </w:p>
        </w:tc>
        <w:tc>
          <w:tcPr>
            <w:tcW w:w="1843" w:type="dxa"/>
          </w:tcPr>
          <w:p w14:paraId="1E6EFA02" w14:textId="77777777" w:rsidR="00B61873" w:rsidRPr="00B61873" w:rsidRDefault="00B61873" w:rsidP="00B6187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2126" w:type="dxa"/>
          </w:tcPr>
          <w:p w14:paraId="2279F040" w14:textId="77777777" w:rsidR="00B61873" w:rsidRPr="00B61873" w:rsidRDefault="00B61873" w:rsidP="00B6187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5</w:t>
            </w:r>
          </w:p>
        </w:tc>
      </w:tr>
      <w:tr w:rsidR="00B61873" w:rsidRPr="00B61873" w14:paraId="634E3726" w14:textId="77777777" w:rsidTr="00F967E8">
        <w:trPr>
          <w:cantSplit/>
          <w:trHeight w:val="20"/>
        </w:trPr>
        <w:tc>
          <w:tcPr>
            <w:tcW w:w="654" w:type="dxa"/>
            <w:vAlign w:val="center"/>
          </w:tcPr>
          <w:p w14:paraId="6CC2D9DB" w14:textId="77777777" w:rsidR="00B61873" w:rsidRPr="00B61873" w:rsidRDefault="00B61873" w:rsidP="00B61873">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Pr>
          <w:p w14:paraId="0A2C97EE"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Лапы малые, средние и большие</w:t>
            </w:r>
          </w:p>
        </w:tc>
        <w:tc>
          <w:tcPr>
            <w:tcW w:w="1843" w:type="dxa"/>
          </w:tcPr>
          <w:p w14:paraId="6BCD3231" w14:textId="77777777" w:rsidR="00B61873" w:rsidRPr="00B61873" w:rsidRDefault="00B61873" w:rsidP="00B6187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ar-SA"/>
              </w:rPr>
              <w:t>комплект</w:t>
            </w:r>
          </w:p>
        </w:tc>
        <w:tc>
          <w:tcPr>
            <w:tcW w:w="2126" w:type="dxa"/>
          </w:tcPr>
          <w:p w14:paraId="3A0B6C80" w14:textId="77777777" w:rsidR="00B61873" w:rsidRPr="00B61873" w:rsidRDefault="00B61873" w:rsidP="00B6187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5</w:t>
            </w:r>
          </w:p>
        </w:tc>
      </w:tr>
      <w:tr w:rsidR="00B61873" w:rsidRPr="00B61873" w14:paraId="763CA36C" w14:textId="77777777" w:rsidTr="00F967E8">
        <w:trPr>
          <w:cantSplit/>
          <w:trHeight w:val="20"/>
        </w:trPr>
        <w:tc>
          <w:tcPr>
            <w:tcW w:w="9209" w:type="dxa"/>
            <w:gridSpan w:val="4"/>
            <w:vAlign w:val="center"/>
          </w:tcPr>
          <w:p w14:paraId="4AA6A60A" w14:textId="77777777" w:rsidR="00B61873" w:rsidRPr="00B61873" w:rsidRDefault="00B61873" w:rsidP="00B6187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ar-SA"/>
              </w:rPr>
              <w:t>Дополнительное и вспомогательное оборудование, спортивный инвентарь</w:t>
            </w:r>
          </w:p>
        </w:tc>
      </w:tr>
      <w:tr w:rsidR="00B61873" w:rsidRPr="00B61873" w14:paraId="262BCA94" w14:textId="77777777" w:rsidTr="00F967E8">
        <w:trPr>
          <w:cantSplit/>
          <w:trHeight w:val="20"/>
        </w:trPr>
        <w:tc>
          <w:tcPr>
            <w:tcW w:w="654" w:type="dxa"/>
            <w:vAlign w:val="center"/>
          </w:tcPr>
          <w:p w14:paraId="0F56659E" w14:textId="77777777" w:rsidR="00B61873" w:rsidRPr="00B61873" w:rsidRDefault="00B61873" w:rsidP="00B61873">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008509C9"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Гантели переменной массы от 1 до 6 кг</w:t>
            </w:r>
          </w:p>
        </w:tc>
        <w:tc>
          <w:tcPr>
            <w:tcW w:w="1843" w:type="dxa"/>
          </w:tcPr>
          <w:p w14:paraId="0AD51E05" w14:textId="77777777" w:rsidR="00B61873" w:rsidRPr="00B61873" w:rsidRDefault="00B61873" w:rsidP="00B6187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пар</w:t>
            </w:r>
          </w:p>
        </w:tc>
        <w:tc>
          <w:tcPr>
            <w:tcW w:w="2126" w:type="dxa"/>
          </w:tcPr>
          <w:p w14:paraId="2CED498F" w14:textId="77777777" w:rsidR="00B61873" w:rsidRPr="00B61873" w:rsidRDefault="00B61873" w:rsidP="00B6187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8</w:t>
            </w:r>
          </w:p>
        </w:tc>
      </w:tr>
      <w:tr w:rsidR="00B61873" w:rsidRPr="00B61873" w14:paraId="38F36338" w14:textId="77777777" w:rsidTr="00F967E8">
        <w:trPr>
          <w:cantSplit/>
          <w:trHeight w:val="20"/>
        </w:trPr>
        <w:tc>
          <w:tcPr>
            <w:tcW w:w="654" w:type="dxa"/>
            <w:vAlign w:val="center"/>
          </w:tcPr>
          <w:p w14:paraId="790766DE" w14:textId="77777777" w:rsidR="00B61873" w:rsidRPr="00B61873" w:rsidRDefault="00B61873" w:rsidP="00B61873">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2C0245B4"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Гири спортивные  16, 24 и 32 кг</w:t>
            </w:r>
          </w:p>
        </w:tc>
        <w:tc>
          <w:tcPr>
            <w:tcW w:w="1843" w:type="dxa"/>
          </w:tcPr>
          <w:p w14:paraId="6E38CD99" w14:textId="77777777" w:rsidR="00B61873" w:rsidRPr="00B61873" w:rsidRDefault="00B61873" w:rsidP="00B6187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пар</w:t>
            </w:r>
          </w:p>
        </w:tc>
        <w:tc>
          <w:tcPr>
            <w:tcW w:w="2126" w:type="dxa"/>
          </w:tcPr>
          <w:p w14:paraId="1434642A" w14:textId="77777777" w:rsidR="00B61873" w:rsidRPr="00B61873" w:rsidRDefault="00B61873" w:rsidP="00B6187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3</w:t>
            </w:r>
          </w:p>
        </w:tc>
      </w:tr>
      <w:tr w:rsidR="00B61873" w:rsidRPr="00B61873" w14:paraId="6551865B" w14:textId="77777777" w:rsidTr="00F967E8">
        <w:trPr>
          <w:cantSplit/>
          <w:trHeight w:val="20"/>
        </w:trPr>
        <w:tc>
          <w:tcPr>
            <w:tcW w:w="654" w:type="dxa"/>
            <w:vAlign w:val="center"/>
          </w:tcPr>
          <w:p w14:paraId="6C322B84" w14:textId="77777777" w:rsidR="00B61873" w:rsidRPr="00B61873" w:rsidRDefault="00B61873" w:rsidP="00B61873">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5BBC4E6E"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ru-RU"/>
              </w:rPr>
              <w:t>Зеркало 3 х 1,5 м</w:t>
            </w:r>
          </w:p>
        </w:tc>
        <w:tc>
          <w:tcPr>
            <w:tcW w:w="1843" w:type="dxa"/>
          </w:tcPr>
          <w:p w14:paraId="6219A5F4" w14:textId="77777777" w:rsidR="00B61873" w:rsidRPr="00B61873" w:rsidRDefault="00B61873" w:rsidP="00B6187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2126" w:type="dxa"/>
          </w:tcPr>
          <w:p w14:paraId="0D00733C" w14:textId="77777777" w:rsidR="00B61873" w:rsidRPr="00B61873" w:rsidRDefault="00B61873" w:rsidP="00B6187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2</w:t>
            </w:r>
          </w:p>
        </w:tc>
      </w:tr>
      <w:tr w:rsidR="00B61873" w:rsidRPr="00B61873" w14:paraId="2EC8D839" w14:textId="77777777" w:rsidTr="00F967E8">
        <w:trPr>
          <w:cantSplit/>
          <w:trHeight w:val="20"/>
        </w:trPr>
        <w:tc>
          <w:tcPr>
            <w:tcW w:w="654" w:type="dxa"/>
            <w:vAlign w:val="center"/>
          </w:tcPr>
          <w:p w14:paraId="039C4ECB" w14:textId="77777777" w:rsidR="00B61873" w:rsidRPr="00B61873" w:rsidRDefault="00B61873" w:rsidP="00B61873">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1E876D48"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Канат для лазанья</w:t>
            </w:r>
          </w:p>
        </w:tc>
        <w:tc>
          <w:tcPr>
            <w:tcW w:w="1843" w:type="dxa"/>
          </w:tcPr>
          <w:p w14:paraId="4C782B16" w14:textId="77777777" w:rsidR="00B61873" w:rsidRPr="00B61873" w:rsidRDefault="00B61873" w:rsidP="00B6187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2126" w:type="dxa"/>
          </w:tcPr>
          <w:p w14:paraId="3919D338" w14:textId="77777777" w:rsidR="00B61873" w:rsidRPr="00B61873" w:rsidRDefault="00B61873" w:rsidP="00B6187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3</w:t>
            </w:r>
          </w:p>
        </w:tc>
      </w:tr>
      <w:tr w:rsidR="00B61873" w:rsidRPr="00B61873" w14:paraId="7D7D6EB3" w14:textId="77777777" w:rsidTr="00F967E8">
        <w:trPr>
          <w:cantSplit/>
          <w:trHeight w:val="20"/>
        </w:trPr>
        <w:tc>
          <w:tcPr>
            <w:tcW w:w="654" w:type="dxa"/>
            <w:vAlign w:val="center"/>
          </w:tcPr>
          <w:p w14:paraId="6A1BC41E" w14:textId="77777777" w:rsidR="00B61873" w:rsidRPr="00B61873" w:rsidRDefault="00B61873" w:rsidP="00B61873">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463FA2B1"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Манекены тренировочные для борьбы (разного веса)</w:t>
            </w:r>
          </w:p>
        </w:tc>
        <w:tc>
          <w:tcPr>
            <w:tcW w:w="1843" w:type="dxa"/>
          </w:tcPr>
          <w:p w14:paraId="12513A71" w14:textId="77777777" w:rsidR="00B61873" w:rsidRPr="00B61873" w:rsidRDefault="00B61873" w:rsidP="00B6187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2126" w:type="dxa"/>
          </w:tcPr>
          <w:p w14:paraId="513BC83B" w14:textId="77777777" w:rsidR="00B61873" w:rsidRPr="00B61873" w:rsidRDefault="00B61873" w:rsidP="00B6187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10</w:t>
            </w:r>
          </w:p>
        </w:tc>
      </w:tr>
      <w:tr w:rsidR="00B61873" w:rsidRPr="00B61873" w14:paraId="6DC9C20D" w14:textId="77777777" w:rsidTr="00F967E8">
        <w:trPr>
          <w:cantSplit/>
          <w:trHeight w:val="20"/>
        </w:trPr>
        <w:tc>
          <w:tcPr>
            <w:tcW w:w="654" w:type="dxa"/>
            <w:vAlign w:val="center"/>
          </w:tcPr>
          <w:p w14:paraId="500CBF1D" w14:textId="77777777" w:rsidR="00B61873" w:rsidRPr="00B61873" w:rsidRDefault="00B61873" w:rsidP="00B61873">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140C9F91"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Мат гимнастический</w:t>
            </w:r>
          </w:p>
        </w:tc>
        <w:tc>
          <w:tcPr>
            <w:tcW w:w="1843" w:type="dxa"/>
          </w:tcPr>
          <w:p w14:paraId="435243F5" w14:textId="77777777" w:rsidR="00B61873" w:rsidRPr="00B61873" w:rsidRDefault="00B61873" w:rsidP="00B6187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2126" w:type="dxa"/>
          </w:tcPr>
          <w:p w14:paraId="4605F661" w14:textId="77777777" w:rsidR="00B61873" w:rsidRPr="00B61873" w:rsidRDefault="00B61873" w:rsidP="00B6187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8</w:t>
            </w:r>
          </w:p>
        </w:tc>
      </w:tr>
      <w:tr w:rsidR="00B61873" w:rsidRPr="00B61873" w14:paraId="194A8466" w14:textId="77777777" w:rsidTr="00F967E8">
        <w:trPr>
          <w:cantSplit/>
          <w:trHeight w:val="20"/>
        </w:trPr>
        <w:tc>
          <w:tcPr>
            <w:tcW w:w="654" w:type="dxa"/>
            <w:vAlign w:val="center"/>
          </w:tcPr>
          <w:p w14:paraId="70264C41" w14:textId="77777777" w:rsidR="00B61873" w:rsidRPr="00B61873" w:rsidRDefault="00B61873" w:rsidP="00B61873">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08484A3C"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Мяч футбольный</w:t>
            </w:r>
          </w:p>
        </w:tc>
        <w:tc>
          <w:tcPr>
            <w:tcW w:w="1843" w:type="dxa"/>
          </w:tcPr>
          <w:p w14:paraId="58549392" w14:textId="77777777" w:rsidR="00B61873" w:rsidRPr="00B61873" w:rsidRDefault="00B61873" w:rsidP="00B6187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2126" w:type="dxa"/>
          </w:tcPr>
          <w:p w14:paraId="3FAE3596" w14:textId="77777777" w:rsidR="00B61873" w:rsidRPr="00B61873" w:rsidRDefault="00B61873" w:rsidP="00B6187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r>
      <w:tr w:rsidR="00B61873" w:rsidRPr="00B61873" w14:paraId="37974F95" w14:textId="77777777" w:rsidTr="00F967E8">
        <w:trPr>
          <w:cantSplit/>
          <w:trHeight w:val="20"/>
        </w:trPr>
        <w:tc>
          <w:tcPr>
            <w:tcW w:w="654" w:type="dxa"/>
            <w:vAlign w:val="center"/>
          </w:tcPr>
          <w:p w14:paraId="5AC60CC7" w14:textId="77777777" w:rsidR="00B61873" w:rsidRPr="00B61873" w:rsidRDefault="00B61873" w:rsidP="00B61873">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7AE51252"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Мяч баскетбольный</w:t>
            </w:r>
          </w:p>
        </w:tc>
        <w:tc>
          <w:tcPr>
            <w:tcW w:w="1843" w:type="dxa"/>
          </w:tcPr>
          <w:p w14:paraId="40FCC06F" w14:textId="77777777" w:rsidR="00B61873" w:rsidRPr="00B61873" w:rsidRDefault="00B61873" w:rsidP="00B6187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2126" w:type="dxa"/>
          </w:tcPr>
          <w:p w14:paraId="3B6F4ADA" w14:textId="77777777" w:rsidR="00B61873" w:rsidRPr="00B61873" w:rsidRDefault="00B61873" w:rsidP="00B6187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2</w:t>
            </w:r>
          </w:p>
        </w:tc>
      </w:tr>
      <w:tr w:rsidR="00B61873" w:rsidRPr="00B61873" w14:paraId="504A067E" w14:textId="77777777" w:rsidTr="00F967E8">
        <w:trPr>
          <w:cantSplit/>
          <w:trHeight w:val="20"/>
        </w:trPr>
        <w:tc>
          <w:tcPr>
            <w:tcW w:w="654" w:type="dxa"/>
            <w:vAlign w:val="center"/>
          </w:tcPr>
          <w:p w14:paraId="42D4DE6C" w14:textId="77777777" w:rsidR="00B61873" w:rsidRPr="00B61873" w:rsidRDefault="00B61873" w:rsidP="00B61873">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7B65A029"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Мяч волейбольный</w:t>
            </w:r>
          </w:p>
        </w:tc>
        <w:tc>
          <w:tcPr>
            <w:tcW w:w="1843" w:type="dxa"/>
          </w:tcPr>
          <w:p w14:paraId="04BE3750" w14:textId="77777777" w:rsidR="00B61873" w:rsidRPr="00B61873" w:rsidRDefault="00B61873" w:rsidP="00B6187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2126" w:type="dxa"/>
          </w:tcPr>
          <w:p w14:paraId="105CB9A1" w14:textId="77777777" w:rsidR="00B61873" w:rsidRPr="00B61873" w:rsidRDefault="00B61873" w:rsidP="00B6187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2</w:t>
            </w:r>
          </w:p>
        </w:tc>
      </w:tr>
      <w:tr w:rsidR="00B61873" w:rsidRPr="00B61873" w14:paraId="0A2F05C3" w14:textId="77777777" w:rsidTr="00F967E8">
        <w:trPr>
          <w:cantSplit/>
          <w:trHeight w:val="20"/>
        </w:trPr>
        <w:tc>
          <w:tcPr>
            <w:tcW w:w="654" w:type="dxa"/>
            <w:vAlign w:val="center"/>
          </w:tcPr>
          <w:p w14:paraId="42E7E1AC" w14:textId="77777777" w:rsidR="00B61873" w:rsidRPr="00B61873" w:rsidRDefault="00B61873" w:rsidP="00B61873">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54C94B6A"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Мяч набивной (медицинбол) от 1 до 5 кг</w:t>
            </w:r>
          </w:p>
        </w:tc>
        <w:tc>
          <w:tcPr>
            <w:tcW w:w="1843" w:type="dxa"/>
          </w:tcPr>
          <w:p w14:paraId="495F09BC" w14:textId="77777777" w:rsidR="00B61873" w:rsidRPr="00B61873" w:rsidRDefault="00B61873" w:rsidP="00B6187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2126" w:type="dxa"/>
          </w:tcPr>
          <w:p w14:paraId="5E053E2C" w14:textId="77777777" w:rsidR="00B61873" w:rsidRPr="00B61873" w:rsidRDefault="00B61873" w:rsidP="00B6187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10</w:t>
            </w:r>
          </w:p>
        </w:tc>
      </w:tr>
      <w:tr w:rsidR="00B61873" w:rsidRPr="00B61873" w14:paraId="678CF3F1" w14:textId="77777777" w:rsidTr="00F967E8">
        <w:trPr>
          <w:cantSplit/>
          <w:trHeight w:val="20"/>
        </w:trPr>
        <w:tc>
          <w:tcPr>
            <w:tcW w:w="654" w:type="dxa"/>
            <w:vAlign w:val="center"/>
          </w:tcPr>
          <w:p w14:paraId="48FCD345" w14:textId="77777777" w:rsidR="00B61873" w:rsidRPr="00B61873" w:rsidRDefault="00B61873" w:rsidP="00B61873">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2641D835"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Насос для накачивания мячей с иглами</w:t>
            </w:r>
          </w:p>
        </w:tc>
        <w:tc>
          <w:tcPr>
            <w:tcW w:w="1843" w:type="dxa"/>
          </w:tcPr>
          <w:p w14:paraId="47103070" w14:textId="77777777" w:rsidR="00B61873" w:rsidRPr="00B61873" w:rsidRDefault="00B61873" w:rsidP="00B6187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ar-SA"/>
              </w:rPr>
              <w:t>комплект</w:t>
            </w:r>
          </w:p>
        </w:tc>
        <w:tc>
          <w:tcPr>
            <w:tcW w:w="2126" w:type="dxa"/>
          </w:tcPr>
          <w:p w14:paraId="531F0198" w14:textId="77777777" w:rsidR="00B61873" w:rsidRPr="00B61873" w:rsidRDefault="00B61873" w:rsidP="00B6187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r>
      <w:tr w:rsidR="00B61873" w:rsidRPr="00B61873" w14:paraId="14BDC465" w14:textId="77777777" w:rsidTr="00F967E8">
        <w:trPr>
          <w:cantSplit/>
          <w:trHeight w:val="20"/>
        </w:trPr>
        <w:tc>
          <w:tcPr>
            <w:tcW w:w="654" w:type="dxa"/>
            <w:vAlign w:val="center"/>
          </w:tcPr>
          <w:p w14:paraId="25774895" w14:textId="77777777" w:rsidR="00B61873" w:rsidRPr="00B61873" w:rsidRDefault="00B61873" w:rsidP="00B61873">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6C284269"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Перекладина гимнастическая переменной высоты (универсальная)</w:t>
            </w:r>
          </w:p>
        </w:tc>
        <w:tc>
          <w:tcPr>
            <w:tcW w:w="1843" w:type="dxa"/>
          </w:tcPr>
          <w:p w14:paraId="5F889E85" w14:textId="77777777" w:rsidR="00B61873" w:rsidRPr="00B61873" w:rsidRDefault="00B61873" w:rsidP="00B6187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2126" w:type="dxa"/>
          </w:tcPr>
          <w:p w14:paraId="17362F35" w14:textId="77777777" w:rsidR="00B61873" w:rsidRPr="00B61873" w:rsidRDefault="00B61873" w:rsidP="00B6187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r>
      <w:tr w:rsidR="00B61873" w:rsidRPr="00B61873" w14:paraId="0B888C51" w14:textId="77777777" w:rsidTr="00F967E8">
        <w:trPr>
          <w:cantSplit/>
          <w:trHeight w:val="20"/>
        </w:trPr>
        <w:tc>
          <w:tcPr>
            <w:tcW w:w="654" w:type="dxa"/>
            <w:vAlign w:val="center"/>
          </w:tcPr>
          <w:p w14:paraId="4F241CC0" w14:textId="77777777" w:rsidR="00B61873" w:rsidRPr="00B61873" w:rsidRDefault="00B61873" w:rsidP="00B61873">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376FC539"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Скакалка гимнастическая</w:t>
            </w:r>
          </w:p>
        </w:tc>
        <w:tc>
          <w:tcPr>
            <w:tcW w:w="1843" w:type="dxa"/>
          </w:tcPr>
          <w:p w14:paraId="55EDDC85" w14:textId="77777777" w:rsidR="00B61873" w:rsidRPr="00B61873" w:rsidRDefault="00B61873" w:rsidP="00B6187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2126" w:type="dxa"/>
          </w:tcPr>
          <w:p w14:paraId="2131B8BA" w14:textId="77777777" w:rsidR="00B61873" w:rsidRPr="00B61873" w:rsidRDefault="00B61873" w:rsidP="00B6187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20</w:t>
            </w:r>
          </w:p>
        </w:tc>
      </w:tr>
      <w:tr w:rsidR="00B61873" w:rsidRPr="00B61873" w14:paraId="18C7E994" w14:textId="77777777" w:rsidTr="00F967E8">
        <w:trPr>
          <w:cantSplit/>
          <w:trHeight w:val="20"/>
        </w:trPr>
        <w:tc>
          <w:tcPr>
            <w:tcW w:w="654" w:type="dxa"/>
            <w:vAlign w:val="center"/>
          </w:tcPr>
          <w:p w14:paraId="107BC39D" w14:textId="77777777" w:rsidR="00B61873" w:rsidRPr="00B61873" w:rsidRDefault="00B61873" w:rsidP="00B61873">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770C1CBF"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Скамейка гимнастическая</w:t>
            </w:r>
          </w:p>
        </w:tc>
        <w:tc>
          <w:tcPr>
            <w:tcW w:w="1843" w:type="dxa"/>
          </w:tcPr>
          <w:p w14:paraId="26B7CCDD" w14:textId="77777777" w:rsidR="00B61873" w:rsidRPr="00B61873" w:rsidRDefault="00B61873" w:rsidP="00B6187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2126" w:type="dxa"/>
          </w:tcPr>
          <w:p w14:paraId="743B0F53" w14:textId="77777777" w:rsidR="00B61873" w:rsidRPr="00B61873" w:rsidRDefault="00B61873" w:rsidP="00B6187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4</w:t>
            </w:r>
          </w:p>
        </w:tc>
      </w:tr>
      <w:tr w:rsidR="00B61873" w:rsidRPr="00B61873" w14:paraId="42A3A439" w14:textId="77777777" w:rsidTr="00F967E8">
        <w:trPr>
          <w:cantSplit/>
          <w:trHeight w:val="20"/>
        </w:trPr>
        <w:tc>
          <w:tcPr>
            <w:tcW w:w="654" w:type="dxa"/>
            <w:vAlign w:val="center"/>
          </w:tcPr>
          <w:p w14:paraId="48588125" w14:textId="77777777" w:rsidR="00B61873" w:rsidRPr="00B61873" w:rsidRDefault="00B61873" w:rsidP="00B61873">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065F52FE"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ru-RU"/>
              </w:rPr>
              <w:t>Стенка гимнастическая</w:t>
            </w:r>
          </w:p>
        </w:tc>
        <w:tc>
          <w:tcPr>
            <w:tcW w:w="1843" w:type="dxa"/>
          </w:tcPr>
          <w:p w14:paraId="11FF98FE" w14:textId="77777777" w:rsidR="00B61873" w:rsidRPr="00B61873" w:rsidRDefault="00B61873" w:rsidP="00B6187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2126" w:type="dxa"/>
          </w:tcPr>
          <w:p w14:paraId="159CFD07" w14:textId="77777777" w:rsidR="00B61873" w:rsidRPr="00B61873" w:rsidRDefault="00B61873" w:rsidP="00B6187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6</w:t>
            </w:r>
          </w:p>
        </w:tc>
      </w:tr>
      <w:tr w:rsidR="00B61873" w:rsidRPr="00B61873" w14:paraId="4BD4609F" w14:textId="77777777" w:rsidTr="00F967E8">
        <w:trPr>
          <w:cantSplit/>
          <w:trHeight w:val="20"/>
        </w:trPr>
        <w:tc>
          <w:tcPr>
            <w:tcW w:w="654" w:type="dxa"/>
            <w:vAlign w:val="center"/>
          </w:tcPr>
          <w:p w14:paraId="1ADFFEC5" w14:textId="77777777" w:rsidR="00B61873" w:rsidRPr="00B61873" w:rsidRDefault="00B61873" w:rsidP="00B61873">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1E3D79CD"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Урна-плевательница</w:t>
            </w:r>
          </w:p>
        </w:tc>
        <w:tc>
          <w:tcPr>
            <w:tcW w:w="1843" w:type="dxa"/>
          </w:tcPr>
          <w:p w14:paraId="377663B9" w14:textId="77777777" w:rsidR="00B61873" w:rsidRPr="00B61873" w:rsidRDefault="00B61873" w:rsidP="00B6187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2126" w:type="dxa"/>
          </w:tcPr>
          <w:p w14:paraId="53DC772A" w14:textId="77777777" w:rsidR="00B61873" w:rsidRPr="00B61873" w:rsidRDefault="00B61873" w:rsidP="00B6187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2</w:t>
            </w:r>
          </w:p>
        </w:tc>
      </w:tr>
      <w:tr w:rsidR="00B61873" w:rsidRPr="00B61873" w14:paraId="5E1A5ABC" w14:textId="77777777" w:rsidTr="00F967E8">
        <w:trPr>
          <w:cantSplit/>
          <w:trHeight w:val="20"/>
        </w:trPr>
        <w:tc>
          <w:tcPr>
            <w:tcW w:w="9209" w:type="dxa"/>
            <w:gridSpan w:val="4"/>
            <w:vAlign w:val="center"/>
          </w:tcPr>
          <w:p w14:paraId="2D8B8FDA" w14:textId="77777777" w:rsidR="00B61873" w:rsidRPr="00B61873" w:rsidRDefault="00B61873" w:rsidP="00B6187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Контрольно-измерительные, судейские и информационные средства</w:t>
            </w:r>
          </w:p>
        </w:tc>
      </w:tr>
      <w:tr w:rsidR="00B61873" w:rsidRPr="00B61873" w14:paraId="36F180EB" w14:textId="77777777" w:rsidTr="00F967E8">
        <w:trPr>
          <w:cantSplit/>
          <w:trHeight w:val="20"/>
        </w:trPr>
        <w:tc>
          <w:tcPr>
            <w:tcW w:w="654" w:type="dxa"/>
            <w:vAlign w:val="center"/>
          </w:tcPr>
          <w:p w14:paraId="3417D582" w14:textId="77777777" w:rsidR="00B61873" w:rsidRPr="00B61873" w:rsidRDefault="00B61873" w:rsidP="00B61873">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1166B5B2"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Секундомер электронный</w:t>
            </w:r>
          </w:p>
        </w:tc>
        <w:tc>
          <w:tcPr>
            <w:tcW w:w="1843" w:type="dxa"/>
          </w:tcPr>
          <w:p w14:paraId="2C551C7F" w14:textId="77777777" w:rsidR="00B61873" w:rsidRPr="00B61873" w:rsidRDefault="00B61873" w:rsidP="00B6187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2126" w:type="dxa"/>
          </w:tcPr>
          <w:p w14:paraId="5832FBC4" w14:textId="77777777" w:rsidR="00B61873" w:rsidRPr="00B61873" w:rsidRDefault="00B61873" w:rsidP="00B6187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4</w:t>
            </w:r>
          </w:p>
        </w:tc>
      </w:tr>
      <w:tr w:rsidR="00B61873" w:rsidRPr="00B61873" w14:paraId="6A5A2020" w14:textId="77777777" w:rsidTr="00F967E8">
        <w:trPr>
          <w:cantSplit/>
          <w:trHeight w:val="20"/>
        </w:trPr>
        <w:tc>
          <w:tcPr>
            <w:tcW w:w="654" w:type="dxa"/>
            <w:vAlign w:val="center"/>
          </w:tcPr>
          <w:p w14:paraId="69EB94BB" w14:textId="77777777" w:rsidR="00B61873" w:rsidRPr="00B61873" w:rsidRDefault="00B61873" w:rsidP="00B61873">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4586" w:type="dxa"/>
          </w:tcPr>
          <w:p w14:paraId="0DB5B037" w14:textId="77777777" w:rsidR="00B61873" w:rsidRPr="00B61873" w:rsidRDefault="00B61873" w:rsidP="00B61873">
            <w:pPr>
              <w:suppressAutoHyphens/>
              <w:spacing w:after="0" w:line="240" w:lineRule="auto"/>
              <w:contextualSpacing/>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Табло информационное электронное</w:t>
            </w:r>
          </w:p>
        </w:tc>
        <w:tc>
          <w:tcPr>
            <w:tcW w:w="1843" w:type="dxa"/>
          </w:tcPr>
          <w:p w14:paraId="0E35DF23" w14:textId="77777777" w:rsidR="00B61873" w:rsidRPr="00B61873" w:rsidRDefault="00B61873" w:rsidP="00B6187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ar-SA"/>
              </w:rPr>
              <w:t>комплект</w:t>
            </w:r>
          </w:p>
        </w:tc>
        <w:tc>
          <w:tcPr>
            <w:tcW w:w="2126" w:type="dxa"/>
          </w:tcPr>
          <w:p w14:paraId="43BDFB2F" w14:textId="77777777" w:rsidR="00B61873" w:rsidRPr="00B61873" w:rsidRDefault="00B61873" w:rsidP="00B6187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2</w:t>
            </w:r>
          </w:p>
        </w:tc>
      </w:tr>
    </w:tbl>
    <w:p w14:paraId="1E8F549A" w14:textId="77777777" w:rsidR="00B61873" w:rsidRPr="00B61873" w:rsidRDefault="00B61873" w:rsidP="00B61873">
      <w:pPr>
        <w:suppressAutoHyphens/>
        <w:spacing w:after="0" w:line="240" w:lineRule="auto"/>
        <w:ind w:right="178"/>
        <w:jc w:val="center"/>
        <w:rPr>
          <w:rFonts w:ascii="Times New Roman" w:eastAsia="Calibri" w:hAnsi="Times New Roman" w:cs="Times New Roman"/>
          <w:b/>
          <w:sz w:val="24"/>
          <w:szCs w:val="24"/>
          <w:lang w:eastAsia="ar-SA"/>
        </w:rPr>
      </w:pPr>
    </w:p>
    <w:p w14:paraId="7BAD5DC6" w14:textId="77777777" w:rsidR="00B61873" w:rsidRPr="00B61873" w:rsidRDefault="00B61873" w:rsidP="00B61873">
      <w:pPr>
        <w:suppressAutoHyphens/>
        <w:spacing w:after="0" w:line="240" w:lineRule="auto"/>
        <w:ind w:right="178"/>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Методическое обеспечение программы</w:t>
      </w:r>
    </w:p>
    <w:p w14:paraId="44F38039" w14:textId="77777777" w:rsidR="00B61873" w:rsidRPr="00B61873" w:rsidRDefault="00B61873" w:rsidP="00B61873">
      <w:pPr>
        <w:suppressAutoHyphens/>
        <w:spacing w:after="0" w:line="240" w:lineRule="auto"/>
        <w:ind w:right="178"/>
        <w:jc w:val="center"/>
        <w:rPr>
          <w:rFonts w:ascii="Times New Roman" w:eastAsia="Calibri" w:hAnsi="Times New Roman" w:cs="Times New Roman"/>
          <w:b/>
          <w:sz w:val="24"/>
          <w:szCs w:val="24"/>
          <w:lang w:eastAsia="ar-SA"/>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8"/>
        <w:gridCol w:w="1817"/>
        <w:gridCol w:w="1701"/>
        <w:gridCol w:w="1984"/>
        <w:gridCol w:w="1730"/>
        <w:gridCol w:w="1701"/>
      </w:tblGrid>
      <w:tr w:rsidR="00B61873" w:rsidRPr="00B61873" w14:paraId="5E728C2C" w14:textId="77777777" w:rsidTr="00F967E8">
        <w:trPr>
          <w:trHeight w:val="1088"/>
        </w:trPr>
        <w:tc>
          <w:tcPr>
            <w:tcW w:w="418" w:type="dxa"/>
          </w:tcPr>
          <w:p w14:paraId="4C8AD7F5" w14:textId="77777777" w:rsidR="00B61873" w:rsidRPr="00B61873" w:rsidRDefault="00B61873" w:rsidP="00B61873">
            <w:pPr>
              <w:tabs>
                <w:tab w:val="left" w:pos="4455"/>
              </w:tabs>
              <w:suppressAutoHyphens/>
              <w:spacing w:after="0" w:line="240" w:lineRule="auto"/>
              <w:rPr>
                <w:rFonts w:ascii="Times New Roman" w:eastAsia="Calibri" w:hAnsi="Times New Roman" w:cs="Times New Roman"/>
                <w:b/>
                <w:i/>
                <w:sz w:val="24"/>
                <w:szCs w:val="24"/>
                <w:lang w:eastAsia="ar-SA"/>
              </w:rPr>
            </w:pPr>
          </w:p>
          <w:p w14:paraId="058BB643" w14:textId="77777777" w:rsidR="00B61873" w:rsidRPr="00B61873" w:rsidRDefault="00B61873" w:rsidP="00B61873">
            <w:pPr>
              <w:tabs>
                <w:tab w:val="left" w:pos="4455"/>
              </w:tabs>
              <w:suppressAutoHyphens/>
              <w:spacing w:after="0" w:line="240" w:lineRule="auto"/>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w:t>
            </w:r>
          </w:p>
        </w:tc>
        <w:tc>
          <w:tcPr>
            <w:tcW w:w="1817" w:type="dxa"/>
          </w:tcPr>
          <w:p w14:paraId="5BDBDD2A" w14:textId="77777777" w:rsidR="00B61873" w:rsidRPr="00B61873" w:rsidRDefault="00B61873" w:rsidP="00B61873">
            <w:pPr>
              <w:tabs>
                <w:tab w:val="left" w:pos="4455"/>
              </w:tabs>
              <w:suppressAutoHyphens/>
              <w:spacing w:after="0" w:line="240" w:lineRule="auto"/>
              <w:rPr>
                <w:rFonts w:ascii="Times New Roman" w:eastAsia="Calibri" w:hAnsi="Times New Roman" w:cs="Times New Roman"/>
                <w:b/>
                <w:sz w:val="24"/>
                <w:szCs w:val="24"/>
                <w:lang w:eastAsia="ar-SA"/>
              </w:rPr>
            </w:pPr>
          </w:p>
          <w:p w14:paraId="1CC07046" w14:textId="77777777" w:rsidR="00B61873" w:rsidRPr="00B61873" w:rsidRDefault="00B61873" w:rsidP="00B61873">
            <w:pPr>
              <w:tabs>
                <w:tab w:val="left" w:pos="4455"/>
              </w:tabs>
              <w:suppressAutoHyphens/>
              <w:spacing w:after="0" w:line="240" w:lineRule="auto"/>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Тема программы</w:t>
            </w:r>
          </w:p>
        </w:tc>
        <w:tc>
          <w:tcPr>
            <w:tcW w:w="1701" w:type="dxa"/>
          </w:tcPr>
          <w:p w14:paraId="1D9FE301" w14:textId="77777777" w:rsidR="00B61873" w:rsidRPr="00B61873" w:rsidRDefault="00B61873" w:rsidP="00B61873">
            <w:pPr>
              <w:tabs>
                <w:tab w:val="left" w:pos="4455"/>
              </w:tabs>
              <w:suppressAutoHyphens/>
              <w:spacing w:after="0" w:line="240" w:lineRule="auto"/>
              <w:rPr>
                <w:rFonts w:ascii="Times New Roman" w:eastAsia="Calibri" w:hAnsi="Times New Roman" w:cs="Times New Roman"/>
                <w:b/>
                <w:sz w:val="24"/>
                <w:szCs w:val="24"/>
                <w:lang w:eastAsia="ar-SA"/>
              </w:rPr>
            </w:pPr>
          </w:p>
          <w:p w14:paraId="19D47256" w14:textId="77777777" w:rsidR="00B61873" w:rsidRPr="00B61873" w:rsidRDefault="00B61873" w:rsidP="00B61873">
            <w:pPr>
              <w:tabs>
                <w:tab w:val="left" w:pos="4455"/>
              </w:tabs>
              <w:suppressAutoHyphens/>
              <w:spacing w:after="0" w:line="240" w:lineRule="auto"/>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Форма организации и проведения занятия</w:t>
            </w:r>
          </w:p>
        </w:tc>
        <w:tc>
          <w:tcPr>
            <w:tcW w:w="1984" w:type="dxa"/>
          </w:tcPr>
          <w:p w14:paraId="0632FFF9" w14:textId="77777777" w:rsidR="00B61873" w:rsidRPr="00B61873" w:rsidRDefault="00B61873" w:rsidP="00B61873">
            <w:pPr>
              <w:tabs>
                <w:tab w:val="left" w:pos="4455"/>
              </w:tabs>
              <w:suppressAutoHyphens/>
              <w:spacing w:after="0" w:line="240" w:lineRule="auto"/>
              <w:rPr>
                <w:rFonts w:ascii="Times New Roman" w:eastAsia="Calibri" w:hAnsi="Times New Roman" w:cs="Times New Roman"/>
                <w:b/>
                <w:sz w:val="24"/>
                <w:szCs w:val="24"/>
                <w:lang w:eastAsia="ar-SA"/>
              </w:rPr>
            </w:pPr>
          </w:p>
          <w:p w14:paraId="6D92A5CE" w14:textId="77777777" w:rsidR="00B61873" w:rsidRPr="00B61873" w:rsidRDefault="00B61873" w:rsidP="00B61873">
            <w:pPr>
              <w:tabs>
                <w:tab w:val="left" w:pos="4455"/>
              </w:tabs>
              <w:suppressAutoHyphens/>
              <w:spacing w:after="0" w:line="240" w:lineRule="auto"/>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Методы и приёмы организации учебно-воспитательного процесса</w:t>
            </w:r>
          </w:p>
        </w:tc>
        <w:tc>
          <w:tcPr>
            <w:tcW w:w="1730" w:type="dxa"/>
          </w:tcPr>
          <w:p w14:paraId="2DEFD270" w14:textId="77777777" w:rsidR="00B61873" w:rsidRPr="00B61873" w:rsidRDefault="00B61873" w:rsidP="00B61873">
            <w:pPr>
              <w:tabs>
                <w:tab w:val="left" w:pos="4455"/>
              </w:tabs>
              <w:suppressAutoHyphens/>
              <w:spacing w:after="0" w:line="240" w:lineRule="auto"/>
              <w:rPr>
                <w:rFonts w:ascii="Times New Roman" w:eastAsia="Calibri" w:hAnsi="Times New Roman" w:cs="Times New Roman"/>
                <w:b/>
                <w:sz w:val="24"/>
                <w:szCs w:val="24"/>
                <w:lang w:eastAsia="ar-SA"/>
              </w:rPr>
            </w:pPr>
          </w:p>
          <w:p w14:paraId="6468DD3D" w14:textId="77777777" w:rsidR="00B61873" w:rsidRPr="00B61873" w:rsidRDefault="00B61873" w:rsidP="00B61873">
            <w:pPr>
              <w:tabs>
                <w:tab w:val="left" w:pos="4455"/>
              </w:tabs>
              <w:suppressAutoHyphens/>
              <w:spacing w:after="0" w:line="240" w:lineRule="auto"/>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Дидактический материал, техническое оснащение занятий</w:t>
            </w:r>
          </w:p>
        </w:tc>
        <w:tc>
          <w:tcPr>
            <w:tcW w:w="1701" w:type="dxa"/>
          </w:tcPr>
          <w:p w14:paraId="25FC6319"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Вид и форма контроля, форма предъявления результата</w:t>
            </w:r>
          </w:p>
        </w:tc>
      </w:tr>
      <w:tr w:rsidR="00B61873" w:rsidRPr="00B61873" w14:paraId="0BF7083F" w14:textId="77777777" w:rsidTr="00F967E8">
        <w:trPr>
          <w:trHeight w:val="1245"/>
        </w:trPr>
        <w:tc>
          <w:tcPr>
            <w:tcW w:w="418" w:type="dxa"/>
            <w:tcBorders>
              <w:bottom w:val="single" w:sz="6" w:space="0" w:color="auto"/>
            </w:tcBorders>
          </w:tcPr>
          <w:p w14:paraId="6B7868DF"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055C1AA4"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3976C126"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1</w:t>
            </w:r>
          </w:p>
        </w:tc>
        <w:tc>
          <w:tcPr>
            <w:tcW w:w="1817" w:type="dxa"/>
            <w:tcBorders>
              <w:bottom w:val="single" w:sz="6" w:space="0" w:color="auto"/>
            </w:tcBorders>
          </w:tcPr>
          <w:p w14:paraId="1BDC91CB"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8"/>
                <w:lang w:eastAsia="ar-SA"/>
              </w:rPr>
            </w:pPr>
            <w:r w:rsidRPr="00B61873">
              <w:rPr>
                <w:rFonts w:ascii="Times New Roman" w:eastAsia="Calibri" w:hAnsi="Times New Roman" w:cs="Times New Roman"/>
                <w:sz w:val="24"/>
                <w:szCs w:val="28"/>
                <w:lang w:eastAsia="ar-SA"/>
              </w:rPr>
              <w:t xml:space="preserve">Общие основы каратэ  ПП и ТБ Правила   </w:t>
            </w:r>
          </w:p>
          <w:p w14:paraId="77D1DB0E"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8"/>
                <w:lang w:eastAsia="ar-SA"/>
              </w:rPr>
            </w:pPr>
            <w:r w:rsidRPr="00B61873">
              <w:rPr>
                <w:rFonts w:ascii="Times New Roman" w:eastAsia="Calibri" w:hAnsi="Times New Roman" w:cs="Times New Roman"/>
                <w:sz w:val="24"/>
                <w:szCs w:val="28"/>
                <w:lang w:eastAsia="ar-SA"/>
              </w:rPr>
              <w:t>и методика судейства</w:t>
            </w:r>
          </w:p>
          <w:p w14:paraId="48CD9EC6"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8"/>
                <w:lang w:eastAsia="ar-SA"/>
              </w:rPr>
            </w:pPr>
            <w:r w:rsidRPr="00B61873">
              <w:rPr>
                <w:rFonts w:ascii="Times New Roman" w:eastAsia="Calibri" w:hAnsi="Times New Roman" w:cs="Times New Roman"/>
                <w:sz w:val="24"/>
                <w:szCs w:val="28"/>
                <w:lang w:eastAsia="ar-SA"/>
              </w:rPr>
              <w:t>в каратэ</w:t>
            </w:r>
          </w:p>
        </w:tc>
        <w:tc>
          <w:tcPr>
            <w:tcW w:w="1701" w:type="dxa"/>
            <w:tcBorders>
              <w:bottom w:val="single" w:sz="6" w:space="0" w:color="auto"/>
            </w:tcBorders>
          </w:tcPr>
          <w:p w14:paraId="1350E0FB"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w:t>
            </w:r>
          </w:p>
        </w:tc>
        <w:tc>
          <w:tcPr>
            <w:tcW w:w="1984" w:type="dxa"/>
            <w:tcBorders>
              <w:bottom w:val="single" w:sz="6" w:space="0" w:color="auto"/>
            </w:tcBorders>
          </w:tcPr>
          <w:p w14:paraId="20D3C8DD" w14:textId="77777777" w:rsidR="00B61873" w:rsidRPr="00B61873" w:rsidRDefault="00B61873" w:rsidP="00B61873">
            <w:pPr>
              <w:tabs>
                <w:tab w:val="left" w:pos="4455"/>
              </w:tabs>
              <w:suppressAutoHyphens/>
              <w:spacing w:after="0" w:line="240" w:lineRule="auto"/>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Словесный, объяснение, рассказ, беседа практические задания, объяснение нового материала.</w:t>
            </w:r>
          </w:p>
          <w:p w14:paraId="77CD8B4B"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ar-SA"/>
              </w:rPr>
            </w:pPr>
          </w:p>
        </w:tc>
        <w:tc>
          <w:tcPr>
            <w:tcW w:w="1730" w:type="dxa"/>
            <w:tcBorders>
              <w:bottom w:val="single" w:sz="6" w:space="0" w:color="auto"/>
            </w:tcBorders>
          </w:tcPr>
          <w:p w14:paraId="2365A140" w14:textId="77777777" w:rsidR="00B61873" w:rsidRPr="00B61873" w:rsidRDefault="00B61873" w:rsidP="00B61873">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Специальная литература, справочные материалы, картинки, плакаты. Правила судейства. </w:t>
            </w:r>
          </w:p>
        </w:tc>
        <w:tc>
          <w:tcPr>
            <w:tcW w:w="1701" w:type="dxa"/>
            <w:tcBorders>
              <w:bottom w:val="single" w:sz="6" w:space="0" w:color="auto"/>
            </w:tcBorders>
          </w:tcPr>
          <w:p w14:paraId="0CE7E866"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Вводный, </w:t>
            </w:r>
          </w:p>
          <w:p w14:paraId="37CB43DB"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положение о соревнованиях по рукопашному бою.</w:t>
            </w:r>
          </w:p>
        </w:tc>
      </w:tr>
      <w:tr w:rsidR="00B61873" w:rsidRPr="00B61873" w14:paraId="5C35E2B1" w14:textId="77777777" w:rsidTr="00F967E8">
        <w:trPr>
          <w:trHeight w:val="1043"/>
        </w:trPr>
        <w:tc>
          <w:tcPr>
            <w:tcW w:w="418" w:type="dxa"/>
            <w:tcBorders>
              <w:top w:val="single" w:sz="6" w:space="0" w:color="auto"/>
              <w:bottom w:val="single" w:sz="6" w:space="0" w:color="auto"/>
            </w:tcBorders>
          </w:tcPr>
          <w:p w14:paraId="1F040AA4"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7919006E" w14:textId="77777777" w:rsidR="00B61873" w:rsidRPr="00B61873" w:rsidRDefault="00B61873" w:rsidP="00B61873">
            <w:pPr>
              <w:suppressAutoHyphens/>
              <w:spacing w:after="0" w:line="240" w:lineRule="auto"/>
              <w:jc w:val="center"/>
              <w:rPr>
                <w:rFonts w:ascii="Times New Roman" w:eastAsia="Calibri" w:hAnsi="Times New Roman" w:cs="Times New Roman"/>
                <w:b/>
                <w:sz w:val="28"/>
                <w:szCs w:val="28"/>
                <w:lang w:eastAsia="ar-SA"/>
              </w:rPr>
            </w:pPr>
          </w:p>
          <w:p w14:paraId="4F326768"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5BB5ECE7"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2</w:t>
            </w:r>
          </w:p>
        </w:tc>
        <w:tc>
          <w:tcPr>
            <w:tcW w:w="1817" w:type="dxa"/>
            <w:tcBorders>
              <w:top w:val="single" w:sz="6" w:space="0" w:color="auto"/>
              <w:bottom w:val="single" w:sz="6" w:space="0" w:color="auto"/>
            </w:tcBorders>
          </w:tcPr>
          <w:p w14:paraId="6D4E37E0"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8"/>
                <w:lang w:eastAsia="ar-SA"/>
              </w:rPr>
            </w:pPr>
          </w:p>
          <w:p w14:paraId="6CC28408"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8"/>
                <w:lang w:eastAsia="ar-SA"/>
              </w:rPr>
            </w:pPr>
          </w:p>
          <w:p w14:paraId="7D502A41"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8"/>
                <w:lang w:eastAsia="ar-SA"/>
              </w:rPr>
            </w:pPr>
          </w:p>
          <w:p w14:paraId="0771E97E"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8"/>
                <w:lang w:eastAsia="ar-SA"/>
              </w:rPr>
            </w:pPr>
            <w:r w:rsidRPr="00B61873">
              <w:rPr>
                <w:rFonts w:ascii="Times New Roman" w:eastAsia="Calibri" w:hAnsi="Times New Roman" w:cs="Times New Roman"/>
                <w:sz w:val="24"/>
                <w:szCs w:val="28"/>
                <w:lang w:eastAsia="ar-SA"/>
              </w:rPr>
              <w:t>Общефизическая подготовка</w:t>
            </w:r>
          </w:p>
          <w:p w14:paraId="38172D36"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8"/>
                <w:lang w:eastAsia="ar-SA"/>
              </w:rPr>
            </w:pPr>
          </w:p>
        </w:tc>
        <w:tc>
          <w:tcPr>
            <w:tcW w:w="1701" w:type="dxa"/>
            <w:tcBorders>
              <w:top w:val="single" w:sz="6" w:space="0" w:color="auto"/>
              <w:bottom w:val="single" w:sz="6" w:space="0" w:color="auto"/>
            </w:tcBorders>
          </w:tcPr>
          <w:p w14:paraId="6C2E516C" w14:textId="77777777" w:rsidR="00B61873" w:rsidRPr="00B61873" w:rsidRDefault="00B61873" w:rsidP="00B61873">
            <w:pPr>
              <w:tabs>
                <w:tab w:val="left" w:pos="4455"/>
              </w:tabs>
              <w:suppressAutoHyphens/>
              <w:spacing w:after="0" w:line="240" w:lineRule="auto"/>
              <w:rPr>
                <w:rFonts w:ascii="Times New Roman" w:eastAsia="Calibri" w:hAnsi="Times New Roman" w:cs="Times New Roman"/>
                <w:sz w:val="24"/>
                <w:szCs w:val="24"/>
                <w:lang w:eastAsia="ar-SA"/>
              </w:rPr>
            </w:pPr>
          </w:p>
          <w:p w14:paraId="47F69026"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Индивидуальная, групповая, подгрупповая,</w:t>
            </w:r>
          </w:p>
          <w:p w14:paraId="5904DBA4"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поточная, фронтальная</w:t>
            </w:r>
          </w:p>
        </w:tc>
        <w:tc>
          <w:tcPr>
            <w:tcW w:w="1984" w:type="dxa"/>
            <w:tcBorders>
              <w:top w:val="single" w:sz="6" w:space="0" w:color="auto"/>
              <w:bottom w:val="single" w:sz="6" w:space="0" w:color="auto"/>
            </w:tcBorders>
          </w:tcPr>
          <w:p w14:paraId="2A6B1A9D" w14:textId="77777777" w:rsidR="00B61873" w:rsidRPr="00B61873" w:rsidRDefault="00B61873" w:rsidP="00B61873">
            <w:pPr>
              <w:tabs>
                <w:tab w:val="left" w:pos="4455"/>
              </w:tabs>
              <w:suppressAutoHyphens/>
              <w:spacing w:after="0" w:line="240" w:lineRule="auto"/>
              <w:rPr>
                <w:rFonts w:ascii="Times New Roman" w:eastAsia="Calibri" w:hAnsi="Times New Roman" w:cs="Times New Roman"/>
                <w:sz w:val="24"/>
                <w:szCs w:val="24"/>
                <w:lang w:eastAsia="ar-SA"/>
              </w:rPr>
            </w:pPr>
          </w:p>
          <w:p w14:paraId="69E8D26C"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 Словесный, </w:t>
            </w:r>
          </w:p>
          <w:p w14:paraId="23DD6DD3"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наглядный показ, </w:t>
            </w:r>
          </w:p>
          <w:p w14:paraId="00CB0369"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упражнения в парах, работа на снарядах, УТЗ</w:t>
            </w:r>
          </w:p>
        </w:tc>
        <w:tc>
          <w:tcPr>
            <w:tcW w:w="1730" w:type="dxa"/>
            <w:tcBorders>
              <w:top w:val="single" w:sz="6" w:space="0" w:color="auto"/>
              <w:bottom w:val="single" w:sz="6" w:space="0" w:color="auto"/>
            </w:tcBorders>
          </w:tcPr>
          <w:p w14:paraId="074E78C3" w14:textId="77777777" w:rsidR="00B61873" w:rsidRPr="00B61873" w:rsidRDefault="00B61873" w:rsidP="00B61873">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Таблицы, схемы, карточки, малый спортинвентарь (резина, гантели, медицинбол, тен.мячи и т.д.  обучающегося, силовые тренажеры</w:t>
            </w:r>
          </w:p>
        </w:tc>
        <w:tc>
          <w:tcPr>
            <w:tcW w:w="1701" w:type="dxa"/>
            <w:tcBorders>
              <w:top w:val="single" w:sz="6" w:space="0" w:color="auto"/>
              <w:bottom w:val="single" w:sz="6" w:space="0" w:color="auto"/>
            </w:tcBorders>
          </w:tcPr>
          <w:p w14:paraId="687B8B5C"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p>
          <w:p w14:paraId="669E2871"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p>
          <w:p w14:paraId="5C825B4E"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Тестирование, </w:t>
            </w:r>
          </w:p>
          <w:p w14:paraId="0FF59A87"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зачеты, протоколы</w:t>
            </w:r>
          </w:p>
        </w:tc>
      </w:tr>
      <w:tr w:rsidR="00B61873" w:rsidRPr="00B61873" w14:paraId="5E320E0E" w14:textId="77777777" w:rsidTr="00F967E8">
        <w:trPr>
          <w:trHeight w:val="1136"/>
        </w:trPr>
        <w:tc>
          <w:tcPr>
            <w:tcW w:w="418" w:type="dxa"/>
            <w:tcBorders>
              <w:top w:val="single" w:sz="6" w:space="0" w:color="auto"/>
              <w:bottom w:val="single" w:sz="6" w:space="0" w:color="auto"/>
            </w:tcBorders>
          </w:tcPr>
          <w:p w14:paraId="1A467C3E"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1D190522"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63E69C13"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3</w:t>
            </w:r>
          </w:p>
        </w:tc>
        <w:tc>
          <w:tcPr>
            <w:tcW w:w="1817" w:type="dxa"/>
            <w:tcBorders>
              <w:top w:val="single" w:sz="6" w:space="0" w:color="auto"/>
              <w:bottom w:val="single" w:sz="6" w:space="0" w:color="auto"/>
            </w:tcBorders>
          </w:tcPr>
          <w:p w14:paraId="20FE83FC" w14:textId="77777777" w:rsidR="00B61873" w:rsidRPr="00B61873" w:rsidRDefault="00B61873" w:rsidP="00B61873">
            <w:pPr>
              <w:suppressAutoHyphens/>
              <w:spacing w:after="0" w:line="240" w:lineRule="auto"/>
              <w:rPr>
                <w:rFonts w:ascii="Times New Roman" w:eastAsia="Calibri" w:hAnsi="Times New Roman" w:cs="Times New Roman"/>
                <w:sz w:val="24"/>
                <w:szCs w:val="28"/>
                <w:lang w:eastAsia="ar-SA"/>
              </w:rPr>
            </w:pPr>
          </w:p>
          <w:p w14:paraId="5F1A106B"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8"/>
                <w:lang w:eastAsia="ar-SA"/>
              </w:rPr>
            </w:pPr>
            <w:r w:rsidRPr="00B61873">
              <w:rPr>
                <w:rFonts w:ascii="Times New Roman" w:eastAsia="Calibri" w:hAnsi="Times New Roman" w:cs="Times New Roman"/>
                <w:sz w:val="24"/>
                <w:szCs w:val="28"/>
                <w:lang w:eastAsia="ar-SA"/>
              </w:rPr>
              <w:t>Специальная физическая подготовка</w:t>
            </w:r>
          </w:p>
        </w:tc>
        <w:tc>
          <w:tcPr>
            <w:tcW w:w="1701" w:type="dxa"/>
            <w:tcBorders>
              <w:top w:val="single" w:sz="6" w:space="0" w:color="auto"/>
              <w:bottom w:val="single" w:sz="6" w:space="0" w:color="auto"/>
            </w:tcBorders>
          </w:tcPr>
          <w:p w14:paraId="05F4C9B8" w14:textId="77777777" w:rsidR="00B61873" w:rsidRPr="00B61873" w:rsidRDefault="00B61873" w:rsidP="00B61873">
            <w:pPr>
              <w:tabs>
                <w:tab w:val="left" w:pos="4455"/>
              </w:tabs>
              <w:suppressAutoHyphens/>
              <w:spacing w:after="0" w:line="240" w:lineRule="auto"/>
              <w:rPr>
                <w:rFonts w:ascii="Times New Roman" w:eastAsia="Calibri" w:hAnsi="Times New Roman" w:cs="Times New Roman"/>
                <w:sz w:val="24"/>
                <w:szCs w:val="24"/>
                <w:lang w:eastAsia="ar-SA"/>
              </w:rPr>
            </w:pPr>
          </w:p>
          <w:p w14:paraId="1AEB3A17"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 коллективно-групповая, в парах</w:t>
            </w:r>
          </w:p>
        </w:tc>
        <w:tc>
          <w:tcPr>
            <w:tcW w:w="1984" w:type="dxa"/>
            <w:tcBorders>
              <w:top w:val="single" w:sz="6" w:space="0" w:color="auto"/>
              <w:bottom w:val="single" w:sz="6" w:space="0" w:color="auto"/>
            </w:tcBorders>
          </w:tcPr>
          <w:p w14:paraId="4D203835" w14:textId="77777777" w:rsidR="00B61873" w:rsidRPr="00B61873" w:rsidRDefault="00B61873" w:rsidP="00B61873">
            <w:pPr>
              <w:tabs>
                <w:tab w:val="left" w:pos="4455"/>
              </w:tabs>
              <w:suppressAutoHyphens/>
              <w:spacing w:after="0" w:line="240" w:lineRule="auto"/>
              <w:rPr>
                <w:rFonts w:ascii="Times New Roman" w:eastAsia="Calibri" w:hAnsi="Times New Roman" w:cs="Times New Roman"/>
                <w:sz w:val="24"/>
                <w:szCs w:val="24"/>
                <w:lang w:eastAsia="ar-SA"/>
              </w:rPr>
            </w:pPr>
          </w:p>
          <w:p w14:paraId="68191767"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Словесный, объяснение нового материала, рассказ, практические занятия, упражнения в парах, УТЗ, наглядный показ тренером. </w:t>
            </w:r>
          </w:p>
          <w:p w14:paraId="25A3B591"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10"/>
                <w:szCs w:val="24"/>
                <w:lang w:eastAsia="ar-SA"/>
              </w:rPr>
            </w:pPr>
          </w:p>
        </w:tc>
        <w:tc>
          <w:tcPr>
            <w:tcW w:w="1730" w:type="dxa"/>
            <w:tcBorders>
              <w:top w:val="single" w:sz="6" w:space="0" w:color="auto"/>
              <w:bottom w:val="single" w:sz="6" w:space="0" w:color="auto"/>
            </w:tcBorders>
          </w:tcPr>
          <w:p w14:paraId="14794BC7" w14:textId="77777777" w:rsidR="00B61873" w:rsidRPr="00B61873" w:rsidRDefault="00B61873" w:rsidP="00B61873">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Литература, схемы,</w:t>
            </w:r>
          </w:p>
          <w:p w14:paraId="0C5CCB71" w14:textId="77777777" w:rsidR="00B61873" w:rsidRPr="00B61873" w:rsidRDefault="00B61873" w:rsidP="00B61873">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справочные материалы, плакаты, мелкий и средний спортинвентарь (малые гантели, пунктбол, лапы, бокс. мешки и груши, манекен)</w:t>
            </w:r>
          </w:p>
        </w:tc>
        <w:tc>
          <w:tcPr>
            <w:tcW w:w="1701" w:type="dxa"/>
            <w:tcBorders>
              <w:top w:val="single" w:sz="6" w:space="0" w:color="auto"/>
              <w:bottom w:val="single" w:sz="6" w:space="0" w:color="auto"/>
            </w:tcBorders>
          </w:tcPr>
          <w:p w14:paraId="5EF55FBA"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p>
          <w:p w14:paraId="06664CD3"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Зачет, тестирование, учебные бои,</w:t>
            </w:r>
          </w:p>
          <w:p w14:paraId="1D9DDD7F"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промежуточный тест.</w:t>
            </w:r>
          </w:p>
          <w:p w14:paraId="4C47165F"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p>
        </w:tc>
      </w:tr>
      <w:tr w:rsidR="00B61873" w:rsidRPr="00B61873" w14:paraId="5B1409C9" w14:textId="77777777" w:rsidTr="00F967E8">
        <w:trPr>
          <w:trHeight w:val="1136"/>
        </w:trPr>
        <w:tc>
          <w:tcPr>
            <w:tcW w:w="418" w:type="dxa"/>
            <w:tcBorders>
              <w:top w:val="single" w:sz="6" w:space="0" w:color="auto"/>
              <w:bottom w:val="single" w:sz="6" w:space="0" w:color="auto"/>
            </w:tcBorders>
          </w:tcPr>
          <w:p w14:paraId="41521D3B"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06383ABA"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4</w:t>
            </w:r>
          </w:p>
        </w:tc>
        <w:tc>
          <w:tcPr>
            <w:tcW w:w="1817" w:type="dxa"/>
            <w:tcBorders>
              <w:top w:val="single" w:sz="6" w:space="0" w:color="auto"/>
              <w:bottom w:val="single" w:sz="6" w:space="0" w:color="auto"/>
            </w:tcBorders>
          </w:tcPr>
          <w:p w14:paraId="3631A054" w14:textId="77777777" w:rsidR="00B61873" w:rsidRPr="00B61873" w:rsidRDefault="00B61873" w:rsidP="00B61873">
            <w:pPr>
              <w:suppressAutoHyphens/>
              <w:spacing w:after="0" w:line="240" w:lineRule="auto"/>
              <w:jc w:val="center"/>
              <w:rPr>
                <w:rFonts w:ascii="Times New Roman" w:eastAsia="Calibri" w:hAnsi="Times New Roman" w:cs="Times New Roman"/>
                <w:i/>
                <w:sz w:val="24"/>
                <w:szCs w:val="28"/>
                <w:lang w:eastAsia="ar-SA"/>
              </w:rPr>
            </w:pPr>
            <w:r w:rsidRPr="00B61873">
              <w:rPr>
                <w:rFonts w:ascii="Times New Roman" w:eastAsia="Calibri" w:hAnsi="Times New Roman" w:cs="Times New Roman"/>
                <w:sz w:val="24"/>
                <w:szCs w:val="28"/>
                <w:lang w:eastAsia="ar-SA"/>
              </w:rPr>
              <w:t xml:space="preserve">Технико-тактическая  подготовка </w:t>
            </w:r>
          </w:p>
        </w:tc>
        <w:tc>
          <w:tcPr>
            <w:tcW w:w="1701" w:type="dxa"/>
            <w:tcBorders>
              <w:top w:val="single" w:sz="6" w:space="0" w:color="auto"/>
              <w:bottom w:val="single" w:sz="6" w:space="0" w:color="auto"/>
            </w:tcBorders>
          </w:tcPr>
          <w:p w14:paraId="28E0772E"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коллективно-групповая, в парах</w:t>
            </w:r>
          </w:p>
        </w:tc>
        <w:tc>
          <w:tcPr>
            <w:tcW w:w="1984" w:type="dxa"/>
            <w:tcBorders>
              <w:top w:val="single" w:sz="6" w:space="0" w:color="auto"/>
              <w:bottom w:val="single" w:sz="6" w:space="0" w:color="auto"/>
            </w:tcBorders>
          </w:tcPr>
          <w:p w14:paraId="4648F02F"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Словесный, объяснение,  беседа, практические занятия, упражнения в парах, УТЗ, наглядный показ тренером. </w:t>
            </w:r>
          </w:p>
          <w:p w14:paraId="7733180F"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Учебные бои.</w:t>
            </w:r>
          </w:p>
        </w:tc>
        <w:tc>
          <w:tcPr>
            <w:tcW w:w="1730" w:type="dxa"/>
            <w:tcBorders>
              <w:top w:val="single" w:sz="6" w:space="0" w:color="auto"/>
              <w:bottom w:val="single" w:sz="6" w:space="0" w:color="auto"/>
            </w:tcBorders>
          </w:tcPr>
          <w:p w14:paraId="7E2EE13F" w14:textId="77777777" w:rsidR="00B61873" w:rsidRPr="00B61873" w:rsidRDefault="00B61873" w:rsidP="00B61873">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Плакаты, мелкий инвентарь обучающего.</w:t>
            </w:r>
          </w:p>
          <w:p w14:paraId="67841A02" w14:textId="77777777" w:rsidR="00B61873" w:rsidRPr="00B61873" w:rsidRDefault="00B61873" w:rsidP="00B61873">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Терминология, жестикуляция.</w:t>
            </w:r>
          </w:p>
        </w:tc>
        <w:tc>
          <w:tcPr>
            <w:tcW w:w="1701" w:type="dxa"/>
            <w:tcBorders>
              <w:top w:val="single" w:sz="6" w:space="0" w:color="auto"/>
              <w:bottom w:val="single" w:sz="6" w:space="0" w:color="auto"/>
            </w:tcBorders>
          </w:tcPr>
          <w:p w14:paraId="51E69CC3"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Зачет, тестирование, учебные бои, промежуточный тест,</w:t>
            </w:r>
          </w:p>
          <w:p w14:paraId="1718BD1C" w14:textId="77777777" w:rsidR="00B61873" w:rsidRPr="00B61873" w:rsidRDefault="00B61873" w:rsidP="00B61873">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соревнование</w:t>
            </w:r>
          </w:p>
          <w:p w14:paraId="2B1B8D9A" w14:textId="77777777" w:rsidR="00B61873" w:rsidRPr="00B61873" w:rsidRDefault="00B61873" w:rsidP="00B61873">
            <w:pPr>
              <w:tabs>
                <w:tab w:val="left" w:pos="195"/>
              </w:tabs>
              <w:suppressAutoHyphens/>
              <w:spacing w:after="0" w:line="240" w:lineRule="auto"/>
              <w:ind w:right="-284"/>
              <w:rPr>
                <w:rFonts w:ascii="Times New Roman" w:eastAsia="Calibri" w:hAnsi="Times New Roman" w:cs="Times New Roman"/>
                <w:sz w:val="24"/>
                <w:szCs w:val="24"/>
                <w:lang w:eastAsia="ar-SA"/>
              </w:rPr>
            </w:pPr>
          </w:p>
        </w:tc>
      </w:tr>
      <w:tr w:rsidR="00B61873" w:rsidRPr="00B61873" w14:paraId="2D04E9EA" w14:textId="77777777" w:rsidTr="00F967E8">
        <w:trPr>
          <w:trHeight w:val="1136"/>
        </w:trPr>
        <w:tc>
          <w:tcPr>
            <w:tcW w:w="418" w:type="dxa"/>
            <w:tcBorders>
              <w:top w:val="single" w:sz="6" w:space="0" w:color="auto"/>
              <w:bottom w:val="single" w:sz="6" w:space="0" w:color="auto"/>
            </w:tcBorders>
          </w:tcPr>
          <w:p w14:paraId="2AC850BE"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61CE5200"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5</w:t>
            </w:r>
          </w:p>
        </w:tc>
        <w:tc>
          <w:tcPr>
            <w:tcW w:w="1817" w:type="dxa"/>
            <w:tcBorders>
              <w:top w:val="single" w:sz="6" w:space="0" w:color="auto"/>
              <w:bottom w:val="single" w:sz="6" w:space="0" w:color="auto"/>
            </w:tcBorders>
          </w:tcPr>
          <w:p w14:paraId="432CC70E" w14:textId="77777777" w:rsidR="00B61873" w:rsidRPr="00B61873" w:rsidRDefault="00B61873" w:rsidP="00B61873">
            <w:pPr>
              <w:suppressAutoHyphens/>
              <w:spacing w:after="0" w:line="240" w:lineRule="auto"/>
              <w:jc w:val="center"/>
              <w:rPr>
                <w:rFonts w:ascii="Times New Roman" w:eastAsia="Calibri" w:hAnsi="Times New Roman" w:cs="Times New Roman"/>
                <w:i/>
                <w:sz w:val="24"/>
                <w:szCs w:val="28"/>
                <w:lang w:eastAsia="ar-SA"/>
              </w:rPr>
            </w:pPr>
          </w:p>
          <w:p w14:paraId="27DD43FF"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8"/>
                <w:lang w:eastAsia="ar-SA"/>
              </w:rPr>
            </w:pPr>
            <w:r w:rsidRPr="00B61873">
              <w:rPr>
                <w:rFonts w:ascii="Times New Roman" w:eastAsia="Calibri" w:hAnsi="Times New Roman" w:cs="Times New Roman"/>
                <w:sz w:val="24"/>
                <w:szCs w:val="28"/>
                <w:lang w:eastAsia="ar-SA"/>
              </w:rPr>
              <w:t>Соревновательная  подготовка</w:t>
            </w:r>
          </w:p>
        </w:tc>
        <w:tc>
          <w:tcPr>
            <w:tcW w:w="1701" w:type="dxa"/>
            <w:tcBorders>
              <w:top w:val="single" w:sz="6" w:space="0" w:color="auto"/>
              <w:bottom w:val="single" w:sz="6" w:space="0" w:color="auto"/>
            </w:tcBorders>
          </w:tcPr>
          <w:p w14:paraId="6E86544B"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p>
          <w:p w14:paraId="325CA61A"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Групповая, подгрупповая, коллективно-групповая</w:t>
            </w:r>
          </w:p>
        </w:tc>
        <w:tc>
          <w:tcPr>
            <w:tcW w:w="1984" w:type="dxa"/>
            <w:tcBorders>
              <w:top w:val="single" w:sz="6" w:space="0" w:color="auto"/>
              <w:bottom w:val="single" w:sz="6" w:space="0" w:color="auto"/>
            </w:tcBorders>
          </w:tcPr>
          <w:p w14:paraId="275CF9CE"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практические занятия, упражнения в парах, УТЗ, Учебно-тренировочные бои.</w:t>
            </w:r>
          </w:p>
        </w:tc>
        <w:tc>
          <w:tcPr>
            <w:tcW w:w="1730" w:type="dxa"/>
            <w:tcBorders>
              <w:top w:val="single" w:sz="6" w:space="0" w:color="auto"/>
              <w:bottom w:val="single" w:sz="6" w:space="0" w:color="auto"/>
            </w:tcBorders>
          </w:tcPr>
          <w:p w14:paraId="34E81CD1" w14:textId="77777777" w:rsidR="00B61873" w:rsidRPr="00B61873" w:rsidRDefault="00B61873" w:rsidP="00B61873">
            <w:pPr>
              <w:tabs>
                <w:tab w:val="left" w:pos="195"/>
              </w:tabs>
              <w:suppressAutoHyphens/>
              <w:spacing w:after="0" w:line="240" w:lineRule="auto"/>
              <w:ind w:right="-284"/>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Плакаты, соревновательный инвентарь (капа, перчатки, футы, бандаж) </w:t>
            </w:r>
          </w:p>
        </w:tc>
        <w:tc>
          <w:tcPr>
            <w:tcW w:w="1701" w:type="dxa"/>
            <w:tcBorders>
              <w:top w:val="single" w:sz="6" w:space="0" w:color="auto"/>
              <w:bottom w:val="single" w:sz="6" w:space="0" w:color="auto"/>
            </w:tcBorders>
          </w:tcPr>
          <w:p w14:paraId="47A6549E"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Тренировочные бои, </w:t>
            </w:r>
          </w:p>
          <w:p w14:paraId="5309114E"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промежуточный отбор,</w:t>
            </w:r>
          </w:p>
          <w:p w14:paraId="1DE9CA5C" w14:textId="77777777" w:rsidR="00B61873" w:rsidRPr="00B61873" w:rsidRDefault="00B61873" w:rsidP="00B61873">
            <w:pPr>
              <w:tabs>
                <w:tab w:val="left" w:pos="4455"/>
              </w:tabs>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соревнования</w:t>
            </w:r>
          </w:p>
        </w:tc>
      </w:tr>
    </w:tbl>
    <w:p w14:paraId="308E7C38" w14:textId="77777777" w:rsidR="00B61873" w:rsidRPr="00B61873" w:rsidRDefault="00B61873" w:rsidP="00B61873">
      <w:pPr>
        <w:suppressAutoHyphens/>
        <w:spacing w:after="0" w:line="240" w:lineRule="auto"/>
        <w:ind w:right="178"/>
        <w:rPr>
          <w:rFonts w:ascii="Times New Roman" w:eastAsia="Calibri" w:hAnsi="Times New Roman" w:cs="Times New Roman"/>
          <w:b/>
          <w:sz w:val="24"/>
          <w:szCs w:val="24"/>
          <w:lang w:eastAsia="ar-SA"/>
        </w:rPr>
      </w:pPr>
    </w:p>
    <w:p w14:paraId="65402B63" w14:textId="77777777" w:rsidR="00B61873" w:rsidRPr="00B61873" w:rsidRDefault="00B61873" w:rsidP="00B61873">
      <w:pPr>
        <w:suppressAutoHyphens/>
        <w:spacing w:after="0" w:line="240" w:lineRule="auto"/>
        <w:ind w:right="178"/>
        <w:rPr>
          <w:rFonts w:ascii="Times New Roman" w:eastAsia="Calibri" w:hAnsi="Times New Roman" w:cs="Times New Roman"/>
          <w:b/>
          <w:sz w:val="24"/>
          <w:szCs w:val="24"/>
          <w:lang w:eastAsia="ar-SA"/>
        </w:rPr>
      </w:pPr>
    </w:p>
    <w:p w14:paraId="69CD53E6" w14:textId="77777777" w:rsidR="00B61873" w:rsidRPr="00B61873" w:rsidRDefault="00B61873" w:rsidP="00B61873">
      <w:pPr>
        <w:suppressAutoHyphens/>
        <w:spacing w:after="0" w:line="240" w:lineRule="auto"/>
        <w:ind w:right="178"/>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5.Формы аттестации/контроля</w:t>
      </w:r>
    </w:p>
    <w:p w14:paraId="05187DB8" w14:textId="77777777" w:rsidR="00B61873" w:rsidRPr="00B61873" w:rsidRDefault="00B61873" w:rsidP="00B61873">
      <w:pPr>
        <w:suppressAutoHyphens/>
        <w:spacing w:after="0" w:line="240" w:lineRule="auto"/>
        <w:ind w:right="178"/>
        <w:jc w:val="center"/>
        <w:rPr>
          <w:rFonts w:ascii="Times New Roman" w:eastAsia="Calibri" w:hAnsi="Times New Roman" w:cs="Times New Roman"/>
          <w:b/>
          <w:sz w:val="24"/>
          <w:szCs w:val="24"/>
          <w:lang w:eastAsia="ar-SA"/>
        </w:rPr>
      </w:pPr>
    </w:p>
    <w:p w14:paraId="179BA32F"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В целях контроля и оценки результативности занятий проводятся тесты на ОФП для учеников 15-18 лет:</w:t>
      </w:r>
    </w:p>
    <w:p w14:paraId="48D00369"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-сила (подтягивание, упражнения на брюшной пресс, отжимания, прыжки);</w:t>
      </w:r>
    </w:p>
    <w:p w14:paraId="6F1FBBF7"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-скорость (бег);</w:t>
      </w:r>
    </w:p>
    <w:p w14:paraId="2F7AF75B"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-выносливость (бег, "уголок");</w:t>
      </w:r>
    </w:p>
    <w:p w14:paraId="1B702505" w14:textId="77777777" w:rsidR="00B61873" w:rsidRPr="00B61873" w:rsidRDefault="00B61873" w:rsidP="00B61873">
      <w:pPr>
        <w:suppressAutoHyphens/>
        <w:spacing w:after="0" w:line="240" w:lineRule="auto"/>
        <w:ind w:right="178"/>
        <w:rPr>
          <w:rFonts w:ascii="Times New Roman" w:eastAsia="Calibri" w:hAnsi="Times New Roman" w:cs="Times New Roman"/>
          <w:b/>
          <w:sz w:val="24"/>
          <w:szCs w:val="24"/>
          <w:lang w:eastAsia="ar-SA"/>
        </w:rPr>
      </w:pPr>
    </w:p>
    <w:p w14:paraId="3848E4D1"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Специальные тесты для учеников 15-18 лет:</w:t>
      </w:r>
    </w:p>
    <w:p w14:paraId="5F7F0203"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-выносливость (бег по пересеченной местности, прыжки);</w:t>
      </w:r>
    </w:p>
    <w:p w14:paraId="267D0FFF"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-силовая выносливость (силовой комплекс);</w:t>
      </w:r>
    </w:p>
    <w:p w14:paraId="26DB7A7C"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-скоростная выносливость (челночный бег);</w:t>
      </w:r>
    </w:p>
    <w:p w14:paraId="4CF6C083"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-равновесие (ходьба на руках, стойка на руках);</w:t>
      </w:r>
    </w:p>
    <w:p w14:paraId="314436C9"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-сила воли (задержка дыхания).</w:t>
      </w:r>
    </w:p>
    <w:p w14:paraId="20F684A7" w14:textId="77777777" w:rsidR="00B61873" w:rsidRPr="00B61873" w:rsidRDefault="00B61873" w:rsidP="00B61873">
      <w:pPr>
        <w:suppressAutoHyphens/>
        <w:spacing w:after="0" w:line="240" w:lineRule="auto"/>
        <w:ind w:right="178"/>
        <w:rPr>
          <w:rFonts w:ascii="Times New Roman" w:eastAsia="Calibri" w:hAnsi="Times New Roman" w:cs="Times New Roman"/>
          <w:b/>
          <w:sz w:val="24"/>
          <w:szCs w:val="24"/>
          <w:lang w:eastAsia="ar-SA"/>
        </w:rPr>
      </w:pPr>
    </w:p>
    <w:p w14:paraId="2C4BC705"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Итоговый контроль:</w:t>
      </w:r>
    </w:p>
    <w:p w14:paraId="721EE82D"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-контрольные занятия (теоретический опрос, практическое выполнение);</w:t>
      </w:r>
    </w:p>
    <w:p w14:paraId="26BDECA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-показательные выступления;</w:t>
      </w:r>
    </w:p>
    <w:p w14:paraId="5F2B8DB7"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-соревнования. Итоги проводимых мероприятий анализируются и обсуждаются с учащимися и их родителями.</w:t>
      </w:r>
    </w:p>
    <w:p w14:paraId="24E88C49" w14:textId="77777777" w:rsidR="00B61873" w:rsidRPr="00B61873" w:rsidRDefault="00B61873" w:rsidP="00B61873">
      <w:pPr>
        <w:suppressAutoHyphens/>
        <w:spacing w:after="0" w:line="240" w:lineRule="auto"/>
        <w:rPr>
          <w:rFonts w:ascii="Times New Roman" w:eastAsia="Calibri" w:hAnsi="Times New Roman" w:cs="Times New Roman"/>
          <w:b/>
          <w:sz w:val="24"/>
          <w:szCs w:val="24"/>
          <w:lang w:eastAsia="ar-SA"/>
        </w:rPr>
      </w:pPr>
    </w:p>
    <w:p w14:paraId="085A8817"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p>
    <w:p w14:paraId="14239D58"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Текущий контроль тренировочного процесса</w:t>
      </w:r>
    </w:p>
    <w:p w14:paraId="3557FB48"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p>
    <w:p w14:paraId="0B4FC97C"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эффективной организации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w:t>
      </w:r>
    </w:p>
    <w:p w14:paraId="0EF142BC"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Текущее обследование, на основании которого проводится индивидуальная коррекция тренировочных нагрузок, рекомендуется проводить на всех тренировочных занятиях.</w:t>
      </w:r>
    </w:p>
    <w:p w14:paraId="5899F1F9"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Рекомендуется проводить и регистрировать следующие параметры тренировочного процесса:</w:t>
      </w:r>
    </w:p>
    <w:p w14:paraId="24E4C8D5" w14:textId="77777777" w:rsidR="00B61873" w:rsidRPr="00B61873" w:rsidRDefault="00B61873" w:rsidP="00B61873">
      <w:pPr>
        <w:numPr>
          <w:ilvl w:val="0"/>
          <w:numId w:val="35"/>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средства подготовки (ОФП, СФП, специальная подготовка и соревновательная подготовка)</w:t>
      </w:r>
    </w:p>
    <w:p w14:paraId="77F95204" w14:textId="77777777" w:rsidR="00B61873" w:rsidRPr="00B61873" w:rsidRDefault="00B61873" w:rsidP="00B61873">
      <w:pPr>
        <w:numPr>
          <w:ilvl w:val="0"/>
          <w:numId w:val="35"/>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объем тренировочного задания или применяемых средств подготовки </w:t>
      </w:r>
    </w:p>
    <w:p w14:paraId="32CC5DF6" w14:textId="77777777" w:rsidR="00B61873" w:rsidRPr="00B61873" w:rsidRDefault="00B61873" w:rsidP="00B61873">
      <w:pPr>
        <w:numPr>
          <w:ilvl w:val="0"/>
          <w:numId w:val="35"/>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интенсивность тренировочного занятия в ЧСС.</w:t>
      </w:r>
    </w:p>
    <w:p w14:paraId="653D7F9B"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При анализе тренировочных нагрузок и определении их преимущественной направленности после каждого задания регистрируется ЧСС. В таблице № 12 представлены значения ЧСС и преимущественной направленности физиологической мощности выполненной работы.</w:t>
      </w:r>
    </w:p>
    <w:p w14:paraId="035543F7" w14:textId="77777777" w:rsidR="00B61873" w:rsidRPr="00B61873" w:rsidRDefault="00B61873" w:rsidP="00B61873">
      <w:pPr>
        <w:suppressAutoHyphens/>
        <w:spacing w:after="0" w:line="240" w:lineRule="auto"/>
        <w:ind w:right="178"/>
        <w:rPr>
          <w:rFonts w:ascii="Times New Roman" w:eastAsia="Calibri" w:hAnsi="Times New Roman" w:cs="Times New Roman"/>
          <w:b/>
          <w:sz w:val="24"/>
          <w:szCs w:val="24"/>
          <w:lang w:eastAsia="ar-SA"/>
        </w:rPr>
      </w:pPr>
    </w:p>
    <w:p w14:paraId="791D085C"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Формами подведения итогов реализации образовательной программы являются не только сдача нормативов и тестов ОФП, СФП, но и спортивные показатели, выступая на соревнованиях муниципального или регионального уровня. </w:t>
      </w:r>
    </w:p>
    <w:p w14:paraId="69D6A303" w14:textId="77777777" w:rsidR="00B61873" w:rsidRPr="00B61873" w:rsidRDefault="00B61873" w:rsidP="00B61873">
      <w:pPr>
        <w:suppressAutoHyphens/>
        <w:spacing w:after="0" w:line="240" w:lineRule="auto"/>
        <w:ind w:right="178"/>
        <w:rPr>
          <w:rFonts w:ascii="Times New Roman" w:eastAsia="Calibri" w:hAnsi="Times New Roman" w:cs="Times New Roman"/>
          <w:b/>
          <w:sz w:val="24"/>
          <w:szCs w:val="24"/>
          <w:lang w:eastAsia="ar-SA"/>
        </w:rPr>
      </w:pPr>
    </w:p>
    <w:p w14:paraId="6A38A917"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Углубленное медицинское обследование</w:t>
      </w:r>
    </w:p>
    <w:p w14:paraId="1ABBD2FD"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В начале и в конце учебного года все учащиеся проходят углубленное медицинское обследование. Основными задачами медицинского обследования в группах являются:</w:t>
      </w:r>
    </w:p>
    <w:p w14:paraId="329A0283" w14:textId="77777777" w:rsidR="00B61873" w:rsidRPr="00B61873" w:rsidRDefault="00B61873" w:rsidP="00B61873">
      <w:pPr>
        <w:numPr>
          <w:ilvl w:val="0"/>
          <w:numId w:val="33"/>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контроль за состоянием здоровья занимающихся;</w:t>
      </w:r>
    </w:p>
    <w:p w14:paraId="595F23D2" w14:textId="77777777" w:rsidR="00B61873" w:rsidRPr="00B61873" w:rsidRDefault="00B61873" w:rsidP="00B61873">
      <w:pPr>
        <w:numPr>
          <w:ilvl w:val="0"/>
          <w:numId w:val="33"/>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формирование навыков личной и общественной гигиены;</w:t>
      </w:r>
    </w:p>
    <w:p w14:paraId="31EE0D07" w14:textId="77777777" w:rsidR="00B61873" w:rsidRPr="00B61873" w:rsidRDefault="00B61873" w:rsidP="00B61873">
      <w:pPr>
        <w:numPr>
          <w:ilvl w:val="0"/>
          <w:numId w:val="33"/>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формирование привычки неукоснительно выполнять рекомендации врача.</w:t>
      </w:r>
    </w:p>
    <w:p w14:paraId="147681F0" w14:textId="77777777" w:rsidR="00B61873" w:rsidRPr="00B61873" w:rsidRDefault="00B61873" w:rsidP="00B61873">
      <w:pPr>
        <w:spacing w:after="0" w:line="240" w:lineRule="auto"/>
        <w:jc w:val="both"/>
        <w:rPr>
          <w:rFonts w:ascii="Times New Roman" w:eastAsia="Calibri" w:hAnsi="Times New Roman" w:cs="Times New Roman"/>
          <w:sz w:val="24"/>
          <w:szCs w:val="24"/>
          <w:lang w:eastAsia="ar-SA"/>
        </w:rPr>
      </w:pPr>
    </w:p>
    <w:p w14:paraId="2163971A"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В общем случае углубленное медицинское обследование занимающихся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углубленное медицинское обследование должно выявить динамику состояния основных систем организма спортсменов, определить основные компенсаторные факторы и потенциальные возможности их развития средствами тренировочных нагрузок. Таким образом, цель углубленного медицинского обследования – всесторонняя диагностика и оценка уровня здоровья и функционального состояния спортсменов, назначение необходимых лечебно-профилактических, восстановительных и реабилитационных мероприятий.</w:t>
      </w:r>
    </w:p>
    <w:p w14:paraId="04A87BCB" w14:textId="77777777" w:rsidR="00B61873" w:rsidRPr="00B61873" w:rsidRDefault="00B61873" w:rsidP="00B61873">
      <w:pPr>
        <w:suppressAutoHyphens/>
        <w:spacing w:after="0" w:line="240" w:lineRule="auto"/>
        <w:ind w:right="178"/>
        <w:rPr>
          <w:rFonts w:ascii="Times New Roman" w:eastAsia="Calibri" w:hAnsi="Times New Roman" w:cs="Times New Roman"/>
          <w:b/>
          <w:sz w:val="24"/>
          <w:szCs w:val="24"/>
          <w:lang w:eastAsia="ar-SA"/>
        </w:rPr>
      </w:pPr>
    </w:p>
    <w:p w14:paraId="4EA1C8D4" w14:textId="77777777" w:rsidR="00B61873" w:rsidRPr="00B61873" w:rsidRDefault="00B61873" w:rsidP="00B61873">
      <w:pPr>
        <w:suppressAutoHyphens/>
        <w:spacing w:after="0" w:line="240" w:lineRule="auto"/>
        <w:ind w:right="178"/>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6. Список литературы</w:t>
      </w:r>
    </w:p>
    <w:p w14:paraId="2FA23BB1"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Аркадьев В.А. Фехтование. М.:Ф.И.С.,1959 Г.</w:t>
      </w:r>
    </w:p>
    <w:p w14:paraId="7DD8C47F"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Бурцев В.А. Рукопашный бой. М.: Военное издательство, 1994 г.</w:t>
      </w:r>
    </w:p>
    <w:p w14:paraId="7FF73C1C"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Жуков А.Г., Тихонов В.А., Шмелев О.А. Боевое самбо для всех МКП "Ассоциации –Олимп", 1992 г.</w:t>
      </w:r>
    </w:p>
    <w:p w14:paraId="4ACA07AA"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Захаров Е., Карасев А., Сафонов А. Рукопашный бой. Самоучитель. М.: Культура и традиции, 1994 г.</w:t>
      </w:r>
    </w:p>
    <w:p w14:paraId="4394EA96"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Иванов С., Касьянов Т. Основы рукопашного боя. М.: Прасковья, 1995 г.</w:t>
      </w:r>
    </w:p>
    <w:p w14:paraId="42F8509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Иванов-Катанский С. Техника рукопашного боя. М.:"Терра"-"TERRA", 1996 г.</w:t>
      </w:r>
    </w:p>
    <w:p w14:paraId="4B377682"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Карякин Б.П. Самозащита. Самарский Дом печати: 1994 г.</w:t>
      </w:r>
    </w:p>
    <w:p w14:paraId="29CA3D0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Масатоши Накояма. Динамика каратэ М.: Министерство Фаир, 1998 г.</w:t>
      </w:r>
    </w:p>
    <w:p w14:paraId="4E9433A6"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Никифоров Ю.Б. Эффективность тренировки боксеров. М.: Ф.И.С., 1987 г.</w:t>
      </w:r>
    </w:p>
    <w:p w14:paraId="268E35AE"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Панченко Г.К. История боевых искусств. М.: Олимпия, 1997 г.</w:t>
      </w:r>
    </w:p>
    <w:p w14:paraId="38AE2DE7"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Проектирование образовательных программ в учреждениях дополнительного образования детей. Приложение к журналу "Внешкольник". Выпуск-5. М.: ЦРСДОД, 2001 г.</w:t>
      </w:r>
    </w:p>
    <w:p w14:paraId="0D23BAA8"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Путин В., Шестаков В., Левицкий А. Дзюдо: история, теория, практика. Издательский дом СК, 2000 г.</w:t>
      </w:r>
    </w:p>
    <w:p w14:paraId="2EBC7A4D"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Радюков В.И. Самоучитель по рукопашному бою. Минск, "Полымя", 1995 г.</w:t>
      </w:r>
    </w:p>
    <w:p w14:paraId="0FACA974"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Сенчуков Ю.Ю. Да-изе-шу – искусство пресечения боя. Минск, Современное слово, 2000 г.</w:t>
      </w:r>
    </w:p>
    <w:p w14:paraId="6DED7392"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Тарас А.Е. Боевые искусства. (Энциклопедический справочник). 200 школ боевых искусств Востока и Запада. Минск,:Харвест, 1996 г.</w:t>
      </w:r>
    </w:p>
    <w:p w14:paraId="49779D3A"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Харлампиев А.А. Борьба самбо. Учебное пособие для секций, коллективов физической культуры. Изд.4-е дополненное. М.:Ф.И.С.,1959 г.</w:t>
      </w:r>
    </w:p>
    <w:p w14:paraId="0CD79736"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Цзи Цзяньчен. Техника самообороны дуаньда. М.: Прасковья, 1995 г.</w:t>
      </w:r>
    </w:p>
    <w:p w14:paraId="45D09DA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Чумаков Е.М. 100 уроков самбо. М.: Фаир пресс, 1999 г.</w:t>
      </w:r>
    </w:p>
    <w:p w14:paraId="6F3BE700"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Щитов В. Бокс для начинающих. М.: Фаир пресс, 2001 г.</w:t>
      </w:r>
    </w:p>
    <w:p w14:paraId="6819F012" w14:textId="77777777" w:rsidR="00B61873" w:rsidRPr="00B61873" w:rsidRDefault="00B61873" w:rsidP="00B61873">
      <w:pPr>
        <w:spacing w:after="0" w:line="276" w:lineRule="auto"/>
        <w:jc w:val="both"/>
        <w:rPr>
          <w:rFonts w:ascii="Times New Roman" w:eastAsia="Calibri" w:hAnsi="Times New Roman" w:cs="Times New Roman"/>
          <w:sz w:val="24"/>
          <w:szCs w:val="24"/>
        </w:rPr>
      </w:pPr>
      <w:r w:rsidRPr="00B61873">
        <w:rPr>
          <w:rFonts w:ascii="Times New Roman" w:eastAsia="Calibri" w:hAnsi="Times New Roman" w:cs="Times New Roman"/>
          <w:sz w:val="24"/>
          <w:szCs w:val="24"/>
        </w:rPr>
        <w:t>Ян Цзюньмин Основы шаолиньского стиля "Белый журавль". Боевая сила и цигун. София: YMAA, 1998 г.</w:t>
      </w:r>
    </w:p>
    <w:p w14:paraId="461BD328"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34807F99" w14:textId="77777777" w:rsidR="00B61873" w:rsidRPr="00B61873" w:rsidRDefault="00B61873" w:rsidP="00B61873">
      <w:pPr>
        <w:numPr>
          <w:ilvl w:val="0"/>
          <w:numId w:val="47"/>
        </w:numPr>
        <w:spacing w:after="0" w:line="276" w:lineRule="auto"/>
        <w:contextualSpacing/>
        <w:jc w:val="center"/>
        <w:rPr>
          <w:rFonts w:ascii="Times New Roman" w:eastAsia="Calibri" w:hAnsi="Times New Roman" w:cs="Times New Roman"/>
          <w:b/>
          <w:sz w:val="24"/>
          <w:szCs w:val="24"/>
        </w:rPr>
      </w:pPr>
      <w:r w:rsidRPr="00B61873">
        <w:rPr>
          <w:rFonts w:ascii="Times New Roman" w:eastAsia="Calibri" w:hAnsi="Times New Roman" w:cs="Times New Roman"/>
          <w:b/>
          <w:sz w:val="24"/>
          <w:szCs w:val="24"/>
        </w:rPr>
        <w:t>Приложения</w:t>
      </w:r>
    </w:p>
    <w:p w14:paraId="40ABD0CC" w14:textId="77777777" w:rsidR="00B61873" w:rsidRPr="00B61873" w:rsidRDefault="00B61873" w:rsidP="00B61873">
      <w:pPr>
        <w:spacing w:after="0" w:line="276" w:lineRule="auto"/>
        <w:jc w:val="center"/>
        <w:rPr>
          <w:rFonts w:ascii="Times New Roman" w:eastAsia="Calibri" w:hAnsi="Times New Roman" w:cs="Times New Roman"/>
          <w:b/>
          <w:sz w:val="24"/>
          <w:szCs w:val="24"/>
        </w:rPr>
      </w:pPr>
      <w:r w:rsidRPr="00B61873">
        <w:rPr>
          <w:rFonts w:ascii="Times New Roman" w:eastAsia="Calibri" w:hAnsi="Times New Roman" w:cs="Times New Roman"/>
          <w:b/>
          <w:sz w:val="24"/>
          <w:szCs w:val="24"/>
        </w:rPr>
        <w:t>Оценка результатов обучения детей.</w:t>
      </w:r>
    </w:p>
    <w:p w14:paraId="1A75EF23" w14:textId="77777777" w:rsidR="00B61873" w:rsidRPr="00B61873" w:rsidRDefault="00B61873" w:rsidP="00B61873">
      <w:pPr>
        <w:spacing w:after="0" w:line="276" w:lineRule="auto"/>
        <w:jc w:val="both"/>
        <w:rPr>
          <w:rFonts w:ascii="Times New Roman" w:eastAsia="Calibri" w:hAnsi="Times New Roman" w:cs="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461"/>
        <w:gridCol w:w="985"/>
        <w:gridCol w:w="548"/>
        <w:gridCol w:w="612"/>
        <w:gridCol w:w="612"/>
        <w:gridCol w:w="1024"/>
        <w:gridCol w:w="1443"/>
        <w:gridCol w:w="1106"/>
        <w:gridCol w:w="862"/>
        <w:gridCol w:w="862"/>
        <w:gridCol w:w="1106"/>
      </w:tblGrid>
      <w:tr w:rsidR="00B61873" w:rsidRPr="00B61873" w14:paraId="282A5360" w14:textId="77777777" w:rsidTr="00F967E8">
        <w:tc>
          <w:tcPr>
            <w:tcW w:w="239" w:type="pct"/>
          </w:tcPr>
          <w:p w14:paraId="3963E111"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p w14:paraId="47BE0A5D"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п/п</w:t>
            </w:r>
          </w:p>
        </w:tc>
        <w:tc>
          <w:tcPr>
            <w:tcW w:w="512" w:type="pct"/>
          </w:tcPr>
          <w:p w14:paraId="60A06CAC"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Ф.И.О</w:t>
            </w:r>
          </w:p>
        </w:tc>
        <w:tc>
          <w:tcPr>
            <w:tcW w:w="285" w:type="pct"/>
          </w:tcPr>
          <w:p w14:paraId="0575E8FD"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Бег</w:t>
            </w:r>
          </w:p>
          <w:p w14:paraId="1777F7F9"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100 м.</w:t>
            </w:r>
          </w:p>
          <w:p w14:paraId="7070B890"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Сек.</w:t>
            </w:r>
          </w:p>
        </w:tc>
        <w:tc>
          <w:tcPr>
            <w:tcW w:w="318" w:type="pct"/>
          </w:tcPr>
          <w:p w14:paraId="2F65537D"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Бег</w:t>
            </w:r>
          </w:p>
          <w:p w14:paraId="5D40C0E5"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1000 м.</w:t>
            </w:r>
          </w:p>
          <w:p w14:paraId="1834ECE8"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Мин.</w:t>
            </w:r>
          </w:p>
        </w:tc>
        <w:tc>
          <w:tcPr>
            <w:tcW w:w="318" w:type="pct"/>
          </w:tcPr>
          <w:p w14:paraId="41714058"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Бег</w:t>
            </w:r>
          </w:p>
          <w:p w14:paraId="30BE556C"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3000 м.</w:t>
            </w:r>
          </w:p>
          <w:p w14:paraId="10DFE7D4"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Мин.</w:t>
            </w:r>
          </w:p>
        </w:tc>
        <w:tc>
          <w:tcPr>
            <w:tcW w:w="532" w:type="pct"/>
          </w:tcPr>
          <w:p w14:paraId="78CD7073"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Подтягивание на перекладине</w:t>
            </w:r>
          </w:p>
          <w:p w14:paraId="7C5FF412"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Раз.</w:t>
            </w:r>
          </w:p>
        </w:tc>
        <w:tc>
          <w:tcPr>
            <w:tcW w:w="750" w:type="pct"/>
          </w:tcPr>
          <w:p w14:paraId="08233FF8"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Упражнение на брюшной пресс "уголок"</w:t>
            </w:r>
          </w:p>
          <w:p w14:paraId="4B59B016"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Сек.</w:t>
            </w:r>
          </w:p>
        </w:tc>
        <w:tc>
          <w:tcPr>
            <w:tcW w:w="575" w:type="pct"/>
          </w:tcPr>
          <w:p w14:paraId="4AC50F2A"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Отжимание в упоре лежа.</w:t>
            </w:r>
          </w:p>
          <w:p w14:paraId="04E38991"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60раз/60 сек</w:t>
            </w:r>
          </w:p>
        </w:tc>
        <w:tc>
          <w:tcPr>
            <w:tcW w:w="448" w:type="pct"/>
          </w:tcPr>
          <w:p w14:paraId="282121D8"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Прыжки в длину с разбега</w:t>
            </w:r>
          </w:p>
          <w:p w14:paraId="1A1C2EB7"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м.</w:t>
            </w:r>
          </w:p>
        </w:tc>
        <w:tc>
          <w:tcPr>
            <w:tcW w:w="448" w:type="pct"/>
          </w:tcPr>
          <w:p w14:paraId="4638F4C0"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Прыжки в высоту</w:t>
            </w:r>
          </w:p>
          <w:p w14:paraId="12125487"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м.</w:t>
            </w:r>
          </w:p>
        </w:tc>
        <w:tc>
          <w:tcPr>
            <w:tcW w:w="575" w:type="pct"/>
          </w:tcPr>
          <w:p w14:paraId="64416C4C"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Отжимание в стойке на руках</w:t>
            </w:r>
          </w:p>
          <w:p w14:paraId="3CE494B9"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Раз.</w:t>
            </w:r>
          </w:p>
        </w:tc>
      </w:tr>
      <w:tr w:rsidR="00B61873" w:rsidRPr="00B61873" w14:paraId="4AA6DF4A" w14:textId="77777777" w:rsidTr="00F967E8">
        <w:tc>
          <w:tcPr>
            <w:tcW w:w="239" w:type="pct"/>
          </w:tcPr>
          <w:p w14:paraId="7ACD5F5D"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1</w:t>
            </w:r>
          </w:p>
        </w:tc>
        <w:tc>
          <w:tcPr>
            <w:tcW w:w="512" w:type="pct"/>
          </w:tcPr>
          <w:p w14:paraId="33D07CA7"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Отлично</w:t>
            </w:r>
          </w:p>
        </w:tc>
        <w:tc>
          <w:tcPr>
            <w:tcW w:w="285" w:type="pct"/>
          </w:tcPr>
          <w:p w14:paraId="604AF4E6"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12</w:t>
            </w:r>
          </w:p>
        </w:tc>
        <w:tc>
          <w:tcPr>
            <w:tcW w:w="318" w:type="pct"/>
          </w:tcPr>
          <w:p w14:paraId="36A1FA6A"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3</w:t>
            </w:r>
          </w:p>
        </w:tc>
        <w:tc>
          <w:tcPr>
            <w:tcW w:w="318" w:type="pct"/>
          </w:tcPr>
          <w:p w14:paraId="7F108CB2"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12</w:t>
            </w:r>
          </w:p>
        </w:tc>
        <w:tc>
          <w:tcPr>
            <w:tcW w:w="532" w:type="pct"/>
          </w:tcPr>
          <w:p w14:paraId="38F280DA"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15</w:t>
            </w:r>
          </w:p>
        </w:tc>
        <w:tc>
          <w:tcPr>
            <w:tcW w:w="750" w:type="pct"/>
          </w:tcPr>
          <w:p w14:paraId="4A45EC28"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30</w:t>
            </w:r>
          </w:p>
        </w:tc>
        <w:tc>
          <w:tcPr>
            <w:tcW w:w="575" w:type="pct"/>
          </w:tcPr>
          <w:p w14:paraId="7781A6E0"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sym w:font="Symbol" w:char="F03C"/>
            </w:r>
            <w:r w:rsidRPr="00B61873">
              <w:rPr>
                <w:rFonts w:ascii="Times New Roman" w:eastAsia="Calibri" w:hAnsi="Times New Roman" w:cs="Times New Roman"/>
                <w:sz w:val="24"/>
                <w:szCs w:val="24"/>
              </w:rPr>
              <w:t>60</w:t>
            </w:r>
          </w:p>
        </w:tc>
        <w:tc>
          <w:tcPr>
            <w:tcW w:w="448" w:type="pct"/>
          </w:tcPr>
          <w:p w14:paraId="43EBD23D"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2,70</w:t>
            </w:r>
          </w:p>
        </w:tc>
        <w:tc>
          <w:tcPr>
            <w:tcW w:w="448" w:type="pct"/>
          </w:tcPr>
          <w:p w14:paraId="48ED5988"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1,50</w:t>
            </w:r>
          </w:p>
        </w:tc>
        <w:tc>
          <w:tcPr>
            <w:tcW w:w="575" w:type="pct"/>
          </w:tcPr>
          <w:p w14:paraId="54909B69"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15</w:t>
            </w:r>
          </w:p>
        </w:tc>
      </w:tr>
      <w:tr w:rsidR="00B61873" w:rsidRPr="00B61873" w14:paraId="4E51A8DD" w14:textId="77777777" w:rsidTr="00F967E8">
        <w:tc>
          <w:tcPr>
            <w:tcW w:w="239" w:type="pct"/>
          </w:tcPr>
          <w:p w14:paraId="7ED0F30B"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2</w:t>
            </w:r>
          </w:p>
        </w:tc>
        <w:tc>
          <w:tcPr>
            <w:tcW w:w="512" w:type="pct"/>
          </w:tcPr>
          <w:p w14:paraId="3108F30B"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Хорошо</w:t>
            </w:r>
          </w:p>
        </w:tc>
        <w:tc>
          <w:tcPr>
            <w:tcW w:w="285" w:type="pct"/>
          </w:tcPr>
          <w:p w14:paraId="3F60C530"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13</w:t>
            </w:r>
          </w:p>
        </w:tc>
        <w:tc>
          <w:tcPr>
            <w:tcW w:w="318" w:type="pct"/>
          </w:tcPr>
          <w:p w14:paraId="7E799441"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3,10</w:t>
            </w:r>
          </w:p>
        </w:tc>
        <w:tc>
          <w:tcPr>
            <w:tcW w:w="318" w:type="pct"/>
          </w:tcPr>
          <w:p w14:paraId="19398F4E"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13</w:t>
            </w:r>
          </w:p>
        </w:tc>
        <w:tc>
          <w:tcPr>
            <w:tcW w:w="532" w:type="pct"/>
          </w:tcPr>
          <w:p w14:paraId="503B6965"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13</w:t>
            </w:r>
          </w:p>
        </w:tc>
        <w:tc>
          <w:tcPr>
            <w:tcW w:w="750" w:type="pct"/>
          </w:tcPr>
          <w:p w14:paraId="12471B2A"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20</w:t>
            </w:r>
          </w:p>
        </w:tc>
        <w:tc>
          <w:tcPr>
            <w:tcW w:w="575" w:type="pct"/>
          </w:tcPr>
          <w:p w14:paraId="4CE9DB12"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60</w:t>
            </w:r>
          </w:p>
        </w:tc>
        <w:tc>
          <w:tcPr>
            <w:tcW w:w="448" w:type="pct"/>
          </w:tcPr>
          <w:p w14:paraId="42861FF3"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2,60</w:t>
            </w:r>
          </w:p>
        </w:tc>
        <w:tc>
          <w:tcPr>
            <w:tcW w:w="448" w:type="pct"/>
          </w:tcPr>
          <w:p w14:paraId="2E848206"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1,40</w:t>
            </w:r>
          </w:p>
        </w:tc>
        <w:tc>
          <w:tcPr>
            <w:tcW w:w="575" w:type="pct"/>
          </w:tcPr>
          <w:p w14:paraId="2C7CE45E"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13</w:t>
            </w:r>
          </w:p>
        </w:tc>
      </w:tr>
      <w:tr w:rsidR="00B61873" w:rsidRPr="00B61873" w14:paraId="7B8EAB97" w14:textId="77777777" w:rsidTr="00F967E8">
        <w:trPr>
          <w:trHeight w:val="652"/>
        </w:trPr>
        <w:tc>
          <w:tcPr>
            <w:tcW w:w="239" w:type="pct"/>
          </w:tcPr>
          <w:p w14:paraId="2DC80166"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3</w:t>
            </w:r>
          </w:p>
        </w:tc>
        <w:tc>
          <w:tcPr>
            <w:tcW w:w="512" w:type="pct"/>
          </w:tcPr>
          <w:p w14:paraId="6CEA7B19"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Удовлетв.</w:t>
            </w:r>
          </w:p>
        </w:tc>
        <w:tc>
          <w:tcPr>
            <w:tcW w:w="285" w:type="pct"/>
          </w:tcPr>
          <w:p w14:paraId="7A814E23"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14</w:t>
            </w:r>
          </w:p>
        </w:tc>
        <w:tc>
          <w:tcPr>
            <w:tcW w:w="318" w:type="pct"/>
          </w:tcPr>
          <w:p w14:paraId="4D9F8FD2"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3,20</w:t>
            </w:r>
          </w:p>
        </w:tc>
        <w:tc>
          <w:tcPr>
            <w:tcW w:w="318" w:type="pct"/>
          </w:tcPr>
          <w:p w14:paraId="7D5D55E9"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14</w:t>
            </w:r>
          </w:p>
        </w:tc>
        <w:tc>
          <w:tcPr>
            <w:tcW w:w="532" w:type="pct"/>
          </w:tcPr>
          <w:p w14:paraId="00B5B7B2"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12</w:t>
            </w:r>
          </w:p>
        </w:tc>
        <w:tc>
          <w:tcPr>
            <w:tcW w:w="750" w:type="pct"/>
          </w:tcPr>
          <w:p w14:paraId="5654D871"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10</w:t>
            </w:r>
          </w:p>
        </w:tc>
        <w:tc>
          <w:tcPr>
            <w:tcW w:w="575" w:type="pct"/>
          </w:tcPr>
          <w:p w14:paraId="10004A69"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sym w:font="Symbol" w:char="F03E"/>
            </w:r>
            <w:r w:rsidRPr="00B61873">
              <w:rPr>
                <w:rFonts w:ascii="Times New Roman" w:eastAsia="Calibri" w:hAnsi="Times New Roman" w:cs="Times New Roman"/>
                <w:sz w:val="24"/>
                <w:szCs w:val="24"/>
              </w:rPr>
              <w:t>60</w:t>
            </w:r>
          </w:p>
        </w:tc>
        <w:tc>
          <w:tcPr>
            <w:tcW w:w="448" w:type="pct"/>
          </w:tcPr>
          <w:p w14:paraId="76335789"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2,50</w:t>
            </w:r>
          </w:p>
        </w:tc>
        <w:tc>
          <w:tcPr>
            <w:tcW w:w="448" w:type="pct"/>
          </w:tcPr>
          <w:p w14:paraId="2AB22838"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1,30</w:t>
            </w:r>
          </w:p>
        </w:tc>
        <w:tc>
          <w:tcPr>
            <w:tcW w:w="575" w:type="pct"/>
          </w:tcPr>
          <w:p w14:paraId="0FBDB327"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12</w:t>
            </w:r>
          </w:p>
        </w:tc>
      </w:tr>
    </w:tbl>
    <w:p w14:paraId="2B59CA8D"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2EBC3F17"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06CD3438" w14:textId="77777777" w:rsidR="00B61873" w:rsidRPr="00B61873" w:rsidRDefault="00B61873" w:rsidP="00B61873">
      <w:pPr>
        <w:spacing w:after="0" w:line="276" w:lineRule="auto"/>
        <w:jc w:val="both"/>
        <w:rPr>
          <w:rFonts w:ascii="Times New Roman" w:eastAsia="Calibri" w:hAnsi="Times New Roman" w:cs="Times New Roman"/>
          <w:sz w:val="24"/>
          <w:szCs w:val="24"/>
        </w:rPr>
      </w:pP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34"/>
        <w:gridCol w:w="1125"/>
        <w:gridCol w:w="1125"/>
        <w:gridCol w:w="1126"/>
        <w:gridCol w:w="1160"/>
        <w:gridCol w:w="992"/>
        <w:gridCol w:w="1276"/>
        <w:gridCol w:w="1086"/>
        <w:gridCol w:w="1182"/>
      </w:tblGrid>
      <w:tr w:rsidR="00B61873" w:rsidRPr="00B61873" w14:paraId="531EC2CD" w14:textId="77777777" w:rsidTr="00F967E8">
        <w:trPr>
          <w:trHeight w:val="2100"/>
        </w:trPr>
        <w:tc>
          <w:tcPr>
            <w:tcW w:w="534" w:type="dxa"/>
          </w:tcPr>
          <w:p w14:paraId="0958FA2D"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w:t>
            </w:r>
          </w:p>
          <w:p w14:paraId="35823BCF"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п/п</w:t>
            </w:r>
          </w:p>
        </w:tc>
        <w:tc>
          <w:tcPr>
            <w:tcW w:w="1125" w:type="dxa"/>
          </w:tcPr>
          <w:p w14:paraId="603D3529"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Ф.И.О</w:t>
            </w:r>
          </w:p>
        </w:tc>
        <w:tc>
          <w:tcPr>
            <w:tcW w:w="1125" w:type="dxa"/>
          </w:tcPr>
          <w:p w14:paraId="272D523E"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Силовой комплекс.</w:t>
            </w:r>
          </w:p>
          <w:p w14:paraId="10B8E107"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5раз/5мин</w:t>
            </w:r>
          </w:p>
        </w:tc>
        <w:tc>
          <w:tcPr>
            <w:tcW w:w="1126" w:type="dxa"/>
          </w:tcPr>
          <w:p w14:paraId="1F9D8E7B"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Челночный бег</w:t>
            </w:r>
          </w:p>
          <w:p w14:paraId="7A6FBC5A"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10раз*10м.</w:t>
            </w:r>
          </w:p>
        </w:tc>
        <w:tc>
          <w:tcPr>
            <w:tcW w:w="1160" w:type="dxa"/>
          </w:tcPr>
          <w:p w14:paraId="2B99C753"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Бег по пересеченной местности</w:t>
            </w:r>
          </w:p>
          <w:p w14:paraId="45809418"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Км/час</w:t>
            </w:r>
          </w:p>
        </w:tc>
        <w:tc>
          <w:tcPr>
            <w:tcW w:w="992" w:type="dxa"/>
          </w:tcPr>
          <w:p w14:paraId="70BE277F"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Стойка на руках</w:t>
            </w:r>
          </w:p>
          <w:p w14:paraId="49FE179E"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Мин.</w:t>
            </w:r>
          </w:p>
        </w:tc>
        <w:tc>
          <w:tcPr>
            <w:tcW w:w="1276" w:type="dxa"/>
          </w:tcPr>
          <w:p w14:paraId="33DCD234"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Ходьба на руках</w:t>
            </w:r>
          </w:p>
          <w:p w14:paraId="3978EB82"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м.</w:t>
            </w:r>
          </w:p>
        </w:tc>
        <w:tc>
          <w:tcPr>
            <w:tcW w:w="1086" w:type="dxa"/>
          </w:tcPr>
          <w:p w14:paraId="6EEFB32A"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Задержка дыхания</w:t>
            </w:r>
          </w:p>
          <w:p w14:paraId="7CB94365"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Мин.</w:t>
            </w:r>
          </w:p>
        </w:tc>
        <w:tc>
          <w:tcPr>
            <w:tcW w:w="1182" w:type="dxa"/>
          </w:tcPr>
          <w:p w14:paraId="6A5B84AE"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Перепрыгивание через гимнастическую палку</w:t>
            </w:r>
          </w:p>
          <w:p w14:paraId="53FE0550"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раз</w:t>
            </w:r>
          </w:p>
        </w:tc>
      </w:tr>
      <w:tr w:rsidR="00B61873" w:rsidRPr="00B61873" w14:paraId="58C03EC9" w14:textId="77777777" w:rsidTr="00F967E8">
        <w:tc>
          <w:tcPr>
            <w:tcW w:w="534" w:type="dxa"/>
          </w:tcPr>
          <w:p w14:paraId="5E240C29"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1</w:t>
            </w:r>
          </w:p>
        </w:tc>
        <w:tc>
          <w:tcPr>
            <w:tcW w:w="1125" w:type="dxa"/>
          </w:tcPr>
          <w:p w14:paraId="27F36AFF"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Отлично</w:t>
            </w:r>
          </w:p>
        </w:tc>
        <w:tc>
          <w:tcPr>
            <w:tcW w:w="1125" w:type="dxa"/>
          </w:tcPr>
          <w:p w14:paraId="405C73E8"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sym w:font="Symbol" w:char="F03C"/>
            </w:r>
            <w:r w:rsidRPr="00B61873">
              <w:rPr>
                <w:rFonts w:ascii="Times New Roman" w:eastAsia="Calibri" w:hAnsi="Times New Roman" w:cs="Times New Roman"/>
                <w:sz w:val="24"/>
                <w:szCs w:val="24"/>
              </w:rPr>
              <w:t>5</w:t>
            </w:r>
          </w:p>
        </w:tc>
        <w:tc>
          <w:tcPr>
            <w:tcW w:w="1126" w:type="dxa"/>
          </w:tcPr>
          <w:p w14:paraId="35D758C2"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27</w:t>
            </w:r>
          </w:p>
        </w:tc>
        <w:tc>
          <w:tcPr>
            <w:tcW w:w="1160" w:type="dxa"/>
          </w:tcPr>
          <w:p w14:paraId="2174DD46"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sym w:font="Symbol" w:char="F03C"/>
            </w:r>
            <w:r w:rsidRPr="00B61873">
              <w:rPr>
                <w:rFonts w:ascii="Times New Roman" w:eastAsia="Calibri" w:hAnsi="Times New Roman" w:cs="Times New Roman"/>
                <w:sz w:val="24"/>
                <w:szCs w:val="24"/>
              </w:rPr>
              <w:t>8</w:t>
            </w:r>
          </w:p>
        </w:tc>
        <w:tc>
          <w:tcPr>
            <w:tcW w:w="992" w:type="dxa"/>
          </w:tcPr>
          <w:p w14:paraId="1B599542"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10</w:t>
            </w:r>
          </w:p>
        </w:tc>
        <w:tc>
          <w:tcPr>
            <w:tcW w:w="1276" w:type="dxa"/>
          </w:tcPr>
          <w:p w14:paraId="56BFBBC0"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sym w:font="Symbol" w:char="F03E"/>
            </w:r>
            <w:r w:rsidRPr="00B61873">
              <w:rPr>
                <w:rFonts w:ascii="Times New Roman" w:eastAsia="Calibri" w:hAnsi="Times New Roman" w:cs="Times New Roman"/>
                <w:sz w:val="24"/>
                <w:szCs w:val="24"/>
              </w:rPr>
              <w:t>10</w:t>
            </w:r>
          </w:p>
        </w:tc>
        <w:tc>
          <w:tcPr>
            <w:tcW w:w="1086" w:type="dxa"/>
          </w:tcPr>
          <w:p w14:paraId="14928620"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3</w:t>
            </w:r>
          </w:p>
        </w:tc>
        <w:tc>
          <w:tcPr>
            <w:tcW w:w="1182" w:type="dxa"/>
          </w:tcPr>
          <w:p w14:paraId="54303724"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sym w:font="Symbol" w:char="F03C"/>
            </w:r>
            <w:r w:rsidRPr="00B61873">
              <w:rPr>
                <w:rFonts w:ascii="Times New Roman" w:eastAsia="Calibri" w:hAnsi="Times New Roman" w:cs="Times New Roman"/>
                <w:sz w:val="24"/>
                <w:szCs w:val="24"/>
              </w:rPr>
              <w:t>50</w:t>
            </w:r>
          </w:p>
        </w:tc>
      </w:tr>
      <w:tr w:rsidR="00B61873" w:rsidRPr="00B61873" w14:paraId="0F06B6A0" w14:textId="77777777" w:rsidTr="00F967E8">
        <w:tc>
          <w:tcPr>
            <w:tcW w:w="534" w:type="dxa"/>
          </w:tcPr>
          <w:p w14:paraId="623595A3"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2</w:t>
            </w:r>
          </w:p>
        </w:tc>
        <w:tc>
          <w:tcPr>
            <w:tcW w:w="1125" w:type="dxa"/>
          </w:tcPr>
          <w:p w14:paraId="3CBA6847"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Хорошо</w:t>
            </w:r>
          </w:p>
        </w:tc>
        <w:tc>
          <w:tcPr>
            <w:tcW w:w="1125" w:type="dxa"/>
          </w:tcPr>
          <w:p w14:paraId="563F525E"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5</w:t>
            </w:r>
          </w:p>
        </w:tc>
        <w:tc>
          <w:tcPr>
            <w:tcW w:w="1126" w:type="dxa"/>
          </w:tcPr>
          <w:p w14:paraId="5647D389"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28</w:t>
            </w:r>
          </w:p>
        </w:tc>
        <w:tc>
          <w:tcPr>
            <w:tcW w:w="1160" w:type="dxa"/>
          </w:tcPr>
          <w:p w14:paraId="1C8B247C"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8</w:t>
            </w:r>
          </w:p>
        </w:tc>
        <w:tc>
          <w:tcPr>
            <w:tcW w:w="992" w:type="dxa"/>
          </w:tcPr>
          <w:p w14:paraId="21036A3D"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5</w:t>
            </w:r>
          </w:p>
        </w:tc>
        <w:tc>
          <w:tcPr>
            <w:tcW w:w="1276" w:type="dxa"/>
          </w:tcPr>
          <w:p w14:paraId="1B0F5AB0"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10</w:t>
            </w:r>
          </w:p>
        </w:tc>
        <w:tc>
          <w:tcPr>
            <w:tcW w:w="1086" w:type="dxa"/>
          </w:tcPr>
          <w:p w14:paraId="3716D214"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2</w:t>
            </w:r>
          </w:p>
        </w:tc>
        <w:tc>
          <w:tcPr>
            <w:tcW w:w="1182" w:type="dxa"/>
          </w:tcPr>
          <w:p w14:paraId="01860F54"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50</w:t>
            </w:r>
          </w:p>
        </w:tc>
      </w:tr>
      <w:tr w:rsidR="00B61873" w:rsidRPr="00B61873" w14:paraId="53E95FF8" w14:textId="77777777" w:rsidTr="00F967E8">
        <w:tc>
          <w:tcPr>
            <w:tcW w:w="534" w:type="dxa"/>
          </w:tcPr>
          <w:p w14:paraId="0F98D8F1"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3</w:t>
            </w:r>
          </w:p>
        </w:tc>
        <w:tc>
          <w:tcPr>
            <w:tcW w:w="1125" w:type="dxa"/>
          </w:tcPr>
          <w:p w14:paraId="75C75918"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Удовлет</w:t>
            </w:r>
          </w:p>
        </w:tc>
        <w:tc>
          <w:tcPr>
            <w:tcW w:w="1125" w:type="dxa"/>
          </w:tcPr>
          <w:p w14:paraId="7BB1F779"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sym w:font="Symbol" w:char="F03E"/>
            </w:r>
            <w:r w:rsidRPr="00B61873">
              <w:rPr>
                <w:rFonts w:ascii="Times New Roman" w:eastAsia="Calibri" w:hAnsi="Times New Roman" w:cs="Times New Roman"/>
                <w:sz w:val="24"/>
                <w:szCs w:val="24"/>
              </w:rPr>
              <w:t>5</w:t>
            </w:r>
          </w:p>
        </w:tc>
        <w:tc>
          <w:tcPr>
            <w:tcW w:w="1126" w:type="dxa"/>
          </w:tcPr>
          <w:p w14:paraId="756FC807"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29</w:t>
            </w:r>
          </w:p>
        </w:tc>
        <w:tc>
          <w:tcPr>
            <w:tcW w:w="1160" w:type="dxa"/>
          </w:tcPr>
          <w:p w14:paraId="5C59A41C"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sym w:font="Symbol" w:char="F03E"/>
            </w:r>
            <w:r w:rsidRPr="00B61873">
              <w:rPr>
                <w:rFonts w:ascii="Times New Roman" w:eastAsia="Calibri" w:hAnsi="Times New Roman" w:cs="Times New Roman"/>
                <w:sz w:val="24"/>
                <w:szCs w:val="24"/>
              </w:rPr>
              <w:t>8</w:t>
            </w:r>
          </w:p>
        </w:tc>
        <w:tc>
          <w:tcPr>
            <w:tcW w:w="992" w:type="dxa"/>
          </w:tcPr>
          <w:p w14:paraId="75F9B1D7"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3</w:t>
            </w:r>
          </w:p>
        </w:tc>
        <w:tc>
          <w:tcPr>
            <w:tcW w:w="1276" w:type="dxa"/>
          </w:tcPr>
          <w:p w14:paraId="072885FC"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5</w:t>
            </w:r>
          </w:p>
        </w:tc>
        <w:tc>
          <w:tcPr>
            <w:tcW w:w="1086" w:type="dxa"/>
          </w:tcPr>
          <w:p w14:paraId="38A8D835"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1,5</w:t>
            </w:r>
          </w:p>
        </w:tc>
        <w:tc>
          <w:tcPr>
            <w:tcW w:w="1182" w:type="dxa"/>
          </w:tcPr>
          <w:p w14:paraId="407B43EB" w14:textId="77777777" w:rsidR="00B61873" w:rsidRPr="00B61873" w:rsidRDefault="00B61873" w:rsidP="00B61873">
            <w:pPr>
              <w:spacing w:after="200" w:line="276"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sym w:font="Symbol" w:char="F03E"/>
            </w:r>
            <w:r w:rsidRPr="00B61873">
              <w:rPr>
                <w:rFonts w:ascii="Times New Roman" w:eastAsia="Calibri" w:hAnsi="Times New Roman" w:cs="Times New Roman"/>
                <w:sz w:val="24"/>
                <w:szCs w:val="24"/>
              </w:rPr>
              <w:t>50</w:t>
            </w:r>
          </w:p>
        </w:tc>
      </w:tr>
    </w:tbl>
    <w:p w14:paraId="3B137F84" w14:textId="77777777" w:rsidR="00B61873" w:rsidRPr="00B61873" w:rsidRDefault="00B61873" w:rsidP="00B61873">
      <w:pPr>
        <w:spacing w:after="0" w:line="276" w:lineRule="auto"/>
        <w:jc w:val="both"/>
        <w:rPr>
          <w:rFonts w:ascii="Times New Roman" w:eastAsia="Calibri" w:hAnsi="Times New Roman" w:cs="Times New Roman"/>
          <w:sz w:val="24"/>
          <w:szCs w:val="24"/>
        </w:rPr>
      </w:pPr>
    </w:p>
    <w:p w14:paraId="760FBD4C"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Воспитательная работа и психологическая подготовка</w:t>
      </w:r>
    </w:p>
    <w:p w14:paraId="54DDFE59"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p>
    <w:p w14:paraId="63739258"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Одной из основных задач, является обеспечение условий для личностного развития занимающегося.</w:t>
      </w:r>
    </w:p>
    <w:p w14:paraId="63C21707"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b/>
          <w:i/>
          <w:sz w:val="24"/>
          <w:szCs w:val="24"/>
          <w:lang w:eastAsia="ar-SA"/>
        </w:rPr>
        <w:t>Воспитательная работа –</w:t>
      </w:r>
      <w:r w:rsidRPr="00B61873">
        <w:rPr>
          <w:rFonts w:ascii="Times New Roman" w:eastAsia="Calibri" w:hAnsi="Times New Roman" w:cs="Times New Roman"/>
          <w:sz w:val="24"/>
          <w:szCs w:val="24"/>
          <w:lang w:eastAsia="ar-SA"/>
        </w:rPr>
        <w:t xml:space="preserve"> это целенаправленное формирование отношений к системе наивысших ценностей жизни человека и формирование у ребенка способности выстраивать индивидуальный план собственной жизни. </w:t>
      </w:r>
    </w:p>
    <w:p w14:paraId="27FA5850"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На протяжении многолетней спортивной подготовки, решается задача формирования личностных качеств: воспитание патриотизма, нравственных качеств в сочетании с волевыми, эстетическое воспитание, трудолюбие. </w:t>
      </w:r>
    </w:p>
    <w:p w14:paraId="4A1AB6B3"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Составляя план воспитательной работы, необходимо учитывать возрастные рамки развития ребенка. Эффективность воспитательного процесса будет достигнута лишь в том случае, если мероприятия, включенные в план, будут интересны для учащихся, и когда они будут убеждены в необходимости принимать в них активное участие. Активность учащихся особенно проявляется в органах самоуправления. Правильно организованное самоуправление помогает формировать нравственные требования к правилам поведения в обществе, а также педагогические установки тренера превратить в требования коллектива.</w:t>
      </w:r>
    </w:p>
    <w:p w14:paraId="7DDFCF5C"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Значительное место в воспитательной работе отводится соревнованиям, где особенно ярко проявляются личностные качества спортсмена. Поэтому необходимо фиксировать не только спортивные результаты, но и анализировать их поведение во время соревнований, отмечать выявленные недостатки в морально-психологической подготовке, настраивать спортсмена, как на достижение определенных результатов, так и на проявление морально-волевых качеств. Необходимо наладить интеграцию в решении задач учебно-тренировочной деятельности. Иметь единый план работы с общеобразовательной школой. </w:t>
      </w:r>
    </w:p>
    <w:p w14:paraId="0E22F090"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p>
    <w:p w14:paraId="6D738CC4" w14:textId="77777777" w:rsidR="00B61873" w:rsidRPr="00B61873" w:rsidRDefault="00B61873" w:rsidP="00B61873">
      <w:pPr>
        <w:suppressAutoHyphens/>
        <w:spacing w:after="0" w:line="240" w:lineRule="auto"/>
        <w:jc w:val="both"/>
        <w:rPr>
          <w:rFonts w:ascii="Times New Roman" w:eastAsia="Calibri" w:hAnsi="Times New Roman" w:cs="Times New Roman"/>
          <w:b/>
          <w:i/>
          <w:sz w:val="24"/>
          <w:szCs w:val="24"/>
          <w:lang w:eastAsia="ar-SA"/>
        </w:rPr>
      </w:pPr>
      <w:r w:rsidRPr="00B61873">
        <w:rPr>
          <w:rFonts w:ascii="Times New Roman" w:eastAsia="Calibri" w:hAnsi="Times New Roman" w:cs="Times New Roman"/>
          <w:b/>
          <w:i/>
          <w:sz w:val="24"/>
          <w:szCs w:val="24"/>
          <w:lang w:eastAsia="ar-SA"/>
        </w:rPr>
        <w:t>Формы организации воспитательной работы:</w:t>
      </w:r>
    </w:p>
    <w:p w14:paraId="04EC2DD9" w14:textId="77777777" w:rsidR="00B61873" w:rsidRPr="00B61873" w:rsidRDefault="00B61873" w:rsidP="00B61873">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собрания, лекции и беседы с обучающимися;</w:t>
      </w:r>
    </w:p>
    <w:p w14:paraId="73A78E02" w14:textId="77777777" w:rsidR="00B61873" w:rsidRPr="00B61873" w:rsidRDefault="00B61873" w:rsidP="00B61873">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информация о спортивных событиях в стране и в мире;</w:t>
      </w:r>
    </w:p>
    <w:p w14:paraId="7DFFDB0F" w14:textId="77777777" w:rsidR="00B61873" w:rsidRPr="00B61873" w:rsidRDefault="00B61873" w:rsidP="00B61873">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встречи с интересными людьми, ветеранами спорта;</w:t>
      </w:r>
    </w:p>
    <w:p w14:paraId="5B83C3DC" w14:textId="77777777" w:rsidR="00B61873" w:rsidRPr="00B61873" w:rsidRDefault="00B61873" w:rsidP="00B61873">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родительские собрания;</w:t>
      </w:r>
    </w:p>
    <w:p w14:paraId="68FDC109" w14:textId="77777777" w:rsidR="00B61873" w:rsidRPr="00B61873" w:rsidRDefault="00B61873" w:rsidP="00B61873">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взаимодействие с общеобразовательной школой;</w:t>
      </w:r>
    </w:p>
    <w:p w14:paraId="69E3689C" w14:textId="77777777" w:rsidR="00B61873" w:rsidRPr="00B61873" w:rsidRDefault="00B61873" w:rsidP="00B61873">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культурно-массовые мероприятия;</w:t>
      </w:r>
    </w:p>
    <w:p w14:paraId="5431098E" w14:textId="77777777" w:rsidR="00B61873" w:rsidRPr="00B61873" w:rsidRDefault="00B61873" w:rsidP="00B61873">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эстетическое оформление помещения , постоянное обновление стендов;</w:t>
      </w:r>
    </w:p>
    <w:p w14:paraId="7848611A" w14:textId="77777777" w:rsidR="00B61873" w:rsidRPr="00B61873" w:rsidRDefault="00B61873" w:rsidP="00B61873">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совместно с обучающимися должна вестись летопись школы;</w:t>
      </w:r>
    </w:p>
    <w:p w14:paraId="0BC21E75" w14:textId="77777777" w:rsidR="00B61873" w:rsidRPr="00B61873" w:rsidRDefault="00B61873" w:rsidP="00B61873">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создание музея школы;</w:t>
      </w:r>
    </w:p>
    <w:p w14:paraId="3117134C" w14:textId="77777777" w:rsidR="00B61873" w:rsidRPr="00B61873" w:rsidRDefault="00B61873" w:rsidP="00B61873">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поддержание школьных традиций таких как: торжественный прием новых спортсменов, выпускные вечера, вечера отдыха, концерты художественной самодеятельности, выставки творческих работ обучающимися, шефство старших над младшими, празднования дней рождений.</w:t>
      </w:r>
    </w:p>
    <w:p w14:paraId="5D4C0534"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Специфика воспитательной работы в учреждении дополнительного образования состоит в том, что педагог может проводить ее во время тренировочных занятий, а также дополнительно на тренировочных сборах, в лагерях, где используется и свободное время.</w:t>
      </w:r>
    </w:p>
    <w:p w14:paraId="48707761"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Для того чтобы успешно решать задачи воспитания, педагог должен знать своих учеников: их характер, слабые и сильные стороны, условия труда и быта, успеваемость и т.д. Чем лучше педагог знает своих учеников, тем эффективнее будут его средства и методы воспитания.</w:t>
      </w:r>
    </w:p>
    <w:p w14:paraId="1DA095C3"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Большую помощь в воспитательной работе педагог может оказать здоровый, дружный коллектив. Поэтому с самого начала занятий он должен стремиться создать такой коллектив, через который бы можно было решать поставленные задачи.</w:t>
      </w:r>
    </w:p>
    <w:p w14:paraId="349E254B"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Большую роль для сплочения коллектива играют единые цели, поставленные перед группой. Для достижения их требуются совместные усилия, взаимопомощь, взаимовыручка. Например, надо подготовить летнюю площадку для борьбы. Совместная работа сплачивает ребят, позволяет им лучше узнать друг друга. Каждый должен считать за честь вложить свой труд в общее дело. Если кто из членов коллектива нуждается в помощи, то долг каждого – оказать эту помощь своему товарищу.</w:t>
      </w:r>
    </w:p>
    <w:p w14:paraId="320984B7"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Большое значение для создания здорового, дружного и крепкого коллектива имеет общение его членов между собой (на соревнованиях, при совместных посещениях кино, театров, музеев и т.д.)</w:t>
      </w:r>
    </w:p>
    <w:p w14:paraId="32352B7C"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Для укрепления созданного коллектива необходимо развивать в нем непримиримое отношение к нарушителям спортивного режима и дисциплины, эгоистам и зазнайкам. Если кто-либо из юношей допустил серьезное нарушение дисциплины, то его поступок следует разобрать на собрании. Разбор должен быть честным и принципиальным. Справедливая критика провинившегося не должна быть ядовитой. Смысл ее заключается в том, чтобы помочь товарищу исправиться.</w:t>
      </w:r>
    </w:p>
    <w:p w14:paraId="3CD20711"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Если провинившийся юноша дает слово исправиться, то надо проследить, чтобы он свое обещание выполнил. Недоверие и подозрительность к провинившемуся спортсмену вызывает и у них недоверие к коллективу. Это затрудняет учебно-спортивную и воспитательную работу. Чуткое отношение, стремление коллектива помочь товарищу, пережить с ним неприятное, помогают ему быстрее избавиться от плохого.</w:t>
      </w:r>
    </w:p>
    <w:p w14:paraId="6065FAE7"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Действенным средством в воспитании – является стенгазета, освещающая насущные вопросы коллектива. В ней даются советы спортсменам, поощряются лучшие в коллективе, осуждаются неэтичные поступки, высмеиваются в карикатурах провинившиеся.</w:t>
      </w:r>
    </w:p>
    <w:p w14:paraId="4357670E"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Большое значение в воспитании юношей имеют созданные в коллективе традиции. Например, торжественный прием учащихся-новичков, выполнивших разряд, занесение в книгу «гордость секции» и др. Называться настоящим спортсменом - это значит не курить, не употреблять спиртных напитков, быть всюду дисциплинированным, честным и вежливым; быть помощником педагог; уметь личные интересы подчинить интересам коллектива; не зазнаваться, уважать своих товарищей, так как они помогали в тренировке, поддерживали морально на соревнованиях.</w:t>
      </w:r>
    </w:p>
    <w:p w14:paraId="0B195696"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В коллективе прививаются чувство бережного уважения не только к товарищам, но и к своим спортивным противникам. Одновременно с этим у учащихся надо развивать чувство гордости за свой коллектив, город, республику, страну. С этой целью целесообразно приводить в пример ведущих спортсменов-патриотов общества, города, Чемпионов России, Европы и Мира, которые, преодолевая трудности, прославляли свою Родину. </w:t>
      </w:r>
    </w:p>
    <w:p w14:paraId="661B6B71"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В воспитании сознательной дисциплины большое влияние оказывают посещаемость, четкое и организованное проведение тренировок. Занятия должны начинаться с построения, рапорта, учета посещаемости и всегда в одно и тоже время. Это организует и дисциплинирует занимающихся.</w:t>
      </w:r>
    </w:p>
    <w:p w14:paraId="44F5BBAC"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Педагог не должен оставлять без внимания не одного, даже мелкого нарушителя дисциплины.</w:t>
      </w:r>
    </w:p>
    <w:p w14:paraId="222D855C"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С целью же поощрения педагог может применять одобрение, похвалу, благодарность.  Одним из видов поощрения может быть помещение фотографии ученика на доску почета учреждения.</w:t>
      </w:r>
    </w:p>
    <w:p w14:paraId="4761E606"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Применяя те или иные средства и методы воспитания, педагог должен исходить из индивидуальных способностей спортсменов.</w:t>
      </w:r>
    </w:p>
    <w:p w14:paraId="11C25896"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Трудность воспитательной работы заключается в том, чтобы учащиеся не замечали, что их постоянно воспитывают. </w:t>
      </w:r>
    </w:p>
    <w:p w14:paraId="67CD3540"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Хорошим средством воспитания сознательной дисциплины являются соревнования с четкой их организацией.</w:t>
      </w:r>
    </w:p>
    <w:p w14:paraId="4680D262"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Одна из задач педагога– это научить спортсменов организованности. Для этого необходимо не только своевременное посещение занятий, выполнение неукоснительных указаний педагог, но и нужно чтобы воспитанник постоянно следил за своей спортивной формой, спортинвентарем, соблюдением чистоты в зале.</w:t>
      </w:r>
    </w:p>
    <w:p w14:paraId="5713D649"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Следует подчеркнуть, что чистота зала, целесообразное распределение инвентаря  способствуют эстетическому воспитанию.</w:t>
      </w:r>
    </w:p>
    <w:p w14:paraId="2F10A2CF"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Большое значение имеет воспитание у воспитанников правильного отношения к труду. Для того, чтобы добиться высоких результатов, спортсмен должен систематически и много трудиться. Для этого у него необходимо развивать трудолюбие. Педагог всячески должен поощрять тех, кто вкладывает много сил для выполнения того или иного задания.</w:t>
      </w:r>
    </w:p>
    <w:p w14:paraId="2C42B571"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При подведении итогов определенного периода занятий основным критерием оценки должен стать труд, затраченный для достижения поставленной цели. Педагогу необходимо поощрять успехи не только в занятиях рукопашного боя, но и в учебе или производственной деятельности.</w:t>
      </w:r>
    </w:p>
    <w:p w14:paraId="16378C84"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Первостепенная роль во всей воспитательной работе принадлежит педагог. Если он имеет авторитет у учеников, то они стремятся копировать его во всем. Поэтому педагогу необходимо быть примером своим воспитанникам во всем. Педагог должен уметь также интересно, правильно и эмоционально проводить урок, чтобы обучающиеся имели радостное, хорошее настроение. Это будет укреплять дисциплину и повышать авторитет педагога.</w:t>
      </w:r>
    </w:p>
    <w:p w14:paraId="6C165CF9"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Педагог должен умело пользоваться своим авторитетом. Он должен тщательно продумывать свои задания, если упражнение окажется не под силу учащемуся, то он может потерять веру в свои силы.</w:t>
      </w:r>
    </w:p>
    <w:p w14:paraId="30F99F10"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В процессе воспитания первое время учащимся приходиться заставлять себя подчиняться дисциплине, определенным требованиям гигиены и т.п., но потом постепенно эти требования становятся привычкой и не представляют для них особого труда.</w:t>
      </w:r>
    </w:p>
    <w:p w14:paraId="73580426"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p>
    <w:p w14:paraId="12A40FC2"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b/>
          <w:sz w:val="24"/>
          <w:szCs w:val="24"/>
          <w:lang w:eastAsia="ar-SA"/>
        </w:rPr>
        <w:t xml:space="preserve">Психологическая подготовка </w:t>
      </w:r>
      <w:r w:rsidRPr="00B61873">
        <w:rPr>
          <w:rFonts w:ascii="Times New Roman" w:eastAsia="Calibri" w:hAnsi="Times New Roman" w:cs="Times New Roman"/>
          <w:sz w:val="24"/>
          <w:szCs w:val="24"/>
          <w:lang w:eastAsia="ar-SA"/>
        </w:rPr>
        <w:t>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 спортсменов.</w:t>
      </w:r>
    </w:p>
    <w:p w14:paraId="3AFD32F5"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Общая психологическая подготовка состоит из двух разделов: общая психологическая подготовка к соревнованиям, которая проводится в течение всего года, и специальная психическая подготовка к выступлению к конкретным соревнованиям. В ходе общей психологической подготовки к соревнованиям формируются высокий уровень соревновательной мотивации, предсоревновательная и соревновательная эмоциональная устойчивость, способность к самоконтролю и саморегуляции в соревновательной обстановке. В ходе подготовки к конкретным соревнованиям формируется специальная психическая боевая готовность спортсмена, характеризующаяся уверенностью в своих силах, стремлением к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 В процессе управления нервно-психическим восстановлением снимается нервно-психическое напряжение, восстанавливается психическая работоспособность после тренировок, соревнований, развивается способность к самостоятельному восстановлению.</w:t>
      </w:r>
    </w:p>
    <w:p w14:paraId="1E98C4A9" w14:textId="77777777" w:rsidR="00B61873" w:rsidRPr="00B61873" w:rsidRDefault="00B61873" w:rsidP="00B61873">
      <w:pPr>
        <w:suppressAutoHyphens/>
        <w:spacing w:after="0" w:line="240" w:lineRule="auto"/>
        <w:rPr>
          <w:rFonts w:ascii="Times New Roman" w:eastAsia="Calibri" w:hAnsi="Times New Roman" w:cs="Times New Roman"/>
          <w:b/>
          <w:sz w:val="24"/>
          <w:szCs w:val="24"/>
          <w:lang w:eastAsia="ar-SA"/>
        </w:rPr>
      </w:pPr>
    </w:p>
    <w:p w14:paraId="65BD5132"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Обеспечение спортивной экипировкой</w:t>
      </w:r>
    </w:p>
    <w:tbl>
      <w:tblPr>
        <w:tblpPr w:leftFromText="180" w:rightFromText="180" w:vertAnchor="text" w:horzAnchor="page" w:tblpX="1568" w:tblpY="359"/>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810"/>
        <w:gridCol w:w="1950"/>
        <w:gridCol w:w="2021"/>
      </w:tblGrid>
      <w:tr w:rsidR="00B61873" w:rsidRPr="00B61873" w14:paraId="6B2885EB" w14:textId="77777777" w:rsidTr="00F967E8">
        <w:tc>
          <w:tcPr>
            <w:tcW w:w="817" w:type="dxa"/>
            <w:vAlign w:val="center"/>
          </w:tcPr>
          <w:p w14:paraId="2AE0E825"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p w14:paraId="1136AC62"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п/п</w:t>
            </w:r>
          </w:p>
        </w:tc>
        <w:tc>
          <w:tcPr>
            <w:tcW w:w="4810" w:type="dxa"/>
            <w:vAlign w:val="center"/>
          </w:tcPr>
          <w:p w14:paraId="797FF660" w14:textId="77777777" w:rsidR="00B61873" w:rsidRPr="00B61873" w:rsidRDefault="00B61873" w:rsidP="00B61873">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Наименование</w:t>
            </w:r>
          </w:p>
        </w:tc>
        <w:tc>
          <w:tcPr>
            <w:tcW w:w="1950" w:type="dxa"/>
            <w:vAlign w:val="center"/>
          </w:tcPr>
          <w:p w14:paraId="3D1BCBB8" w14:textId="77777777" w:rsidR="00B61873" w:rsidRPr="00B61873" w:rsidRDefault="00B61873" w:rsidP="00B61873">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Единица измерения</w:t>
            </w:r>
          </w:p>
        </w:tc>
        <w:tc>
          <w:tcPr>
            <w:tcW w:w="2021" w:type="dxa"/>
            <w:vAlign w:val="center"/>
          </w:tcPr>
          <w:p w14:paraId="6E631BA5" w14:textId="77777777" w:rsidR="00B61873" w:rsidRPr="00B61873" w:rsidRDefault="00B61873" w:rsidP="00B61873">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Количество изделий</w:t>
            </w:r>
          </w:p>
        </w:tc>
      </w:tr>
      <w:tr w:rsidR="00B61873" w:rsidRPr="00B61873" w14:paraId="6BAFC2B3" w14:textId="77777777" w:rsidTr="00F967E8">
        <w:tc>
          <w:tcPr>
            <w:tcW w:w="9598" w:type="dxa"/>
            <w:gridSpan w:val="4"/>
            <w:vAlign w:val="bottom"/>
          </w:tcPr>
          <w:p w14:paraId="0CA687AD" w14:textId="77777777" w:rsidR="00B61873" w:rsidRPr="00B61873" w:rsidRDefault="00B61873" w:rsidP="00B61873">
            <w:pPr>
              <w:suppressAutoHyphens/>
              <w:autoSpaceDE w:val="0"/>
              <w:autoSpaceDN w:val="0"/>
              <w:adjustRightInd w:val="0"/>
              <w:spacing w:after="0" w:line="360" w:lineRule="auto"/>
              <w:jc w:val="center"/>
              <w:rPr>
                <w:rFonts w:ascii="Times New Roman" w:eastAsia="Calibri" w:hAnsi="Times New Roman" w:cs="Times New Roman"/>
                <w:b/>
                <w:sz w:val="24"/>
                <w:szCs w:val="24"/>
                <w:lang w:eastAsia="ru-RU"/>
              </w:rPr>
            </w:pPr>
            <w:r w:rsidRPr="00B61873">
              <w:rPr>
                <w:rFonts w:ascii="Times New Roman" w:eastAsia="Calibri" w:hAnsi="Times New Roman" w:cs="Times New Roman"/>
                <w:b/>
                <w:sz w:val="24"/>
                <w:szCs w:val="24"/>
                <w:lang w:eastAsia="ar-SA"/>
              </w:rPr>
              <w:t>Спортивная экипировка</w:t>
            </w:r>
          </w:p>
        </w:tc>
      </w:tr>
      <w:tr w:rsidR="00B61873" w:rsidRPr="00B61873" w14:paraId="59786FCD" w14:textId="77777777" w:rsidTr="00F967E8">
        <w:tc>
          <w:tcPr>
            <w:tcW w:w="817" w:type="dxa"/>
            <w:vAlign w:val="center"/>
          </w:tcPr>
          <w:p w14:paraId="50CD3879" w14:textId="77777777" w:rsidR="00B61873" w:rsidRPr="00B61873" w:rsidRDefault="00B61873" w:rsidP="00B61873">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14:paraId="6BFC6614"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Костюм рукопашного боя</w:t>
            </w:r>
          </w:p>
        </w:tc>
        <w:tc>
          <w:tcPr>
            <w:tcW w:w="1950" w:type="dxa"/>
            <w:vAlign w:val="center"/>
          </w:tcPr>
          <w:p w14:paraId="4CE4EB3A"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комплект</w:t>
            </w:r>
          </w:p>
        </w:tc>
        <w:tc>
          <w:tcPr>
            <w:tcW w:w="2021" w:type="dxa"/>
            <w:vAlign w:val="center"/>
          </w:tcPr>
          <w:p w14:paraId="0520E185" w14:textId="77777777" w:rsidR="00B61873" w:rsidRPr="00B61873" w:rsidRDefault="00B61873" w:rsidP="00B61873">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16</w:t>
            </w:r>
          </w:p>
        </w:tc>
      </w:tr>
      <w:tr w:rsidR="00B61873" w:rsidRPr="00B61873" w14:paraId="4312FE92" w14:textId="77777777" w:rsidTr="00F967E8">
        <w:tc>
          <w:tcPr>
            <w:tcW w:w="817" w:type="dxa"/>
            <w:vAlign w:val="center"/>
          </w:tcPr>
          <w:p w14:paraId="7C65E60F" w14:textId="77777777" w:rsidR="00B61873" w:rsidRPr="00B61873" w:rsidRDefault="00B61873" w:rsidP="00B61873">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14:paraId="6C37BE70"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bCs/>
                <w:sz w:val="24"/>
                <w:szCs w:val="24"/>
                <w:lang w:eastAsia="ru-RU"/>
              </w:rPr>
              <w:t>Перчатки боксерские</w:t>
            </w:r>
          </w:p>
        </w:tc>
        <w:tc>
          <w:tcPr>
            <w:tcW w:w="1950" w:type="dxa"/>
            <w:vAlign w:val="center"/>
          </w:tcPr>
          <w:p w14:paraId="3191CB98"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пар</w:t>
            </w:r>
          </w:p>
        </w:tc>
        <w:tc>
          <w:tcPr>
            <w:tcW w:w="2021" w:type="dxa"/>
            <w:vAlign w:val="center"/>
          </w:tcPr>
          <w:p w14:paraId="413C5844"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ru-RU"/>
              </w:rPr>
              <w:t>16</w:t>
            </w:r>
          </w:p>
        </w:tc>
      </w:tr>
      <w:tr w:rsidR="00B61873" w:rsidRPr="00B61873" w14:paraId="742189CB" w14:textId="77777777" w:rsidTr="00F967E8">
        <w:tc>
          <w:tcPr>
            <w:tcW w:w="817" w:type="dxa"/>
            <w:vAlign w:val="center"/>
          </w:tcPr>
          <w:p w14:paraId="4ABD0706" w14:textId="77777777" w:rsidR="00B61873" w:rsidRPr="00B61873" w:rsidRDefault="00B61873" w:rsidP="00B61873">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14:paraId="50C33ECE" w14:textId="77777777" w:rsidR="00B61873" w:rsidRPr="00B61873" w:rsidRDefault="00B61873" w:rsidP="00B61873">
            <w:pPr>
              <w:suppressAutoHyphens/>
              <w:spacing w:after="0" w:line="240" w:lineRule="auto"/>
              <w:rPr>
                <w:rFonts w:ascii="Times New Roman" w:eastAsia="Calibri" w:hAnsi="Times New Roman" w:cs="Times New Roman"/>
                <w:bCs/>
                <w:sz w:val="24"/>
                <w:szCs w:val="24"/>
                <w:lang w:eastAsia="ru-RU"/>
              </w:rPr>
            </w:pPr>
            <w:r w:rsidRPr="00B61873">
              <w:rPr>
                <w:rFonts w:ascii="Times New Roman" w:eastAsia="Calibri" w:hAnsi="Times New Roman" w:cs="Times New Roman"/>
                <w:sz w:val="24"/>
                <w:szCs w:val="24"/>
                <w:lang w:eastAsia="ar-SA"/>
              </w:rPr>
              <w:t>Перчатки боксерские снарядные</w:t>
            </w:r>
          </w:p>
        </w:tc>
        <w:tc>
          <w:tcPr>
            <w:tcW w:w="1950" w:type="dxa"/>
            <w:vAlign w:val="center"/>
          </w:tcPr>
          <w:p w14:paraId="6D4D4591"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пар</w:t>
            </w:r>
          </w:p>
        </w:tc>
        <w:tc>
          <w:tcPr>
            <w:tcW w:w="2021" w:type="dxa"/>
            <w:vAlign w:val="center"/>
          </w:tcPr>
          <w:p w14:paraId="4872B89F"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ru-RU"/>
              </w:rPr>
              <w:t>16</w:t>
            </w:r>
          </w:p>
        </w:tc>
      </w:tr>
      <w:tr w:rsidR="00B61873" w:rsidRPr="00B61873" w14:paraId="4424FFBE" w14:textId="77777777" w:rsidTr="00F967E8">
        <w:tc>
          <w:tcPr>
            <w:tcW w:w="817" w:type="dxa"/>
            <w:vAlign w:val="center"/>
          </w:tcPr>
          <w:p w14:paraId="45B02F60" w14:textId="77777777" w:rsidR="00B61873" w:rsidRPr="00B61873" w:rsidRDefault="00B61873" w:rsidP="00B61873">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14:paraId="13164ED1"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ar-SA"/>
              </w:rPr>
            </w:pPr>
            <w:r w:rsidRPr="00B61873">
              <w:rPr>
                <w:rFonts w:ascii="Times New Roman" w:eastAsia="Calibri" w:hAnsi="Times New Roman" w:cs="Times New Roman"/>
                <w:bCs/>
                <w:sz w:val="24"/>
                <w:szCs w:val="24"/>
                <w:lang w:eastAsia="ru-RU"/>
              </w:rPr>
              <w:t>Перчатки рукопашного боя красного и синего цвета</w:t>
            </w:r>
          </w:p>
        </w:tc>
        <w:tc>
          <w:tcPr>
            <w:tcW w:w="1950" w:type="dxa"/>
            <w:vAlign w:val="center"/>
          </w:tcPr>
          <w:p w14:paraId="59DA72B4"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комплект</w:t>
            </w:r>
          </w:p>
        </w:tc>
        <w:tc>
          <w:tcPr>
            <w:tcW w:w="2021" w:type="dxa"/>
            <w:vAlign w:val="center"/>
          </w:tcPr>
          <w:p w14:paraId="2C6F47DF"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ru-RU"/>
              </w:rPr>
              <w:t>16</w:t>
            </w:r>
          </w:p>
        </w:tc>
      </w:tr>
      <w:tr w:rsidR="00B61873" w:rsidRPr="00B61873" w14:paraId="7D9988F0" w14:textId="77777777" w:rsidTr="00F967E8">
        <w:tc>
          <w:tcPr>
            <w:tcW w:w="817" w:type="dxa"/>
            <w:vAlign w:val="center"/>
          </w:tcPr>
          <w:p w14:paraId="5A73EBAC" w14:textId="77777777" w:rsidR="00B61873" w:rsidRPr="00B61873" w:rsidRDefault="00B61873" w:rsidP="00B61873">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14:paraId="2C25028C"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Протектор-</w:t>
            </w:r>
            <w:hyperlink r:id="rId10" w:history="1">
              <w:r w:rsidRPr="00B61873">
                <w:rPr>
                  <w:rFonts w:ascii="Times New Roman" w:eastAsia="Calibri" w:hAnsi="Times New Roman" w:cs="Times New Roman"/>
                  <w:sz w:val="24"/>
                  <w:szCs w:val="24"/>
                  <w:lang w:eastAsia="ar-SA"/>
                </w:rPr>
                <w:t>бандаж</w:t>
              </w:r>
            </w:hyperlink>
            <w:r w:rsidRPr="00B61873">
              <w:rPr>
                <w:rFonts w:ascii="Times New Roman" w:eastAsia="Calibri" w:hAnsi="Times New Roman" w:cs="Times New Roman"/>
                <w:sz w:val="24"/>
                <w:szCs w:val="24"/>
                <w:lang w:eastAsia="ar-SA"/>
              </w:rPr>
              <w:t xml:space="preserve"> для паха</w:t>
            </w:r>
          </w:p>
        </w:tc>
        <w:tc>
          <w:tcPr>
            <w:tcW w:w="1950" w:type="dxa"/>
            <w:vAlign w:val="center"/>
          </w:tcPr>
          <w:p w14:paraId="22DF7F44"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2021" w:type="dxa"/>
            <w:vAlign w:val="center"/>
          </w:tcPr>
          <w:p w14:paraId="73221556"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ru-RU"/>
              </w:rPr>
              <w:t>16</w:t>
            </w:r>
          </w:p>
        </w:tc>
      </w:tr>
      <w:tr w:rsidR="00B61873" w:rsidRPr="00B61873" w14:paraId="5B202093" w14:textId="77777777" w:rsidTr="00F967E8">
        <w:tc>
          <w:tcPr>
            <w:tcW w:w="817" w:type="dxa"/>
            <w:vAlign w:val="center"/>
          </w:tcPr>
          <w:p w14:paraId="06275368" w14:textId="77777777" w:rsidR="00B61873" w:rsidRPr="00B61873" w:rsidRDefault="00B61873" w:rsidP="00B61873">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14:paraId="2DB765C5"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Протектор-бандаж для груди</w:t>
            </w:r>
          </w:p>
        </w:tc>
        <w:tc>
          <w:tcPr>
            <w:tcW w:w="1950" w:type="dxa"/>
            <w:vAlign w:val="center"/>
          </w:tcPr>
          <w:p w14:paraId="6FC7F7C0"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2021" w:type="dxa"/>
            <w:vAlign w:val="center"/>
          </w:tcPr>
          <w:p w14:paraId="65788200"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ru-RU"/>
              </w:rPr>
              <w:t>16</w:t>
            </w:r>
          </w:p>
        </w:tc>
      </w:tr>
      <w:tr w:rsidR="00B61873" w:rsidRPr="00B61873" w14:paraId="5DF10F08" w14:textId="77777777" w:rsidTr="00F967E8">
        <w:tc>
          <w:tcPr>
            <w:tcW w:w="817" w:type="dxa"/>
            <w:vAlign w:val="center"/>
          </w:tcPr>
          <w:p w14:paraId="7A8E9ACA" w14:textId="77777777" w:rsidR="00B61873" w:rsidRPr="00B61873" w:rsidRDefault="00B61873" w:rsidP="00B61873">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14:paraId="4BD52D18" w14:textId="77777777" w:rsidR="00B61873" w:rsidRPr="00B61873" w:rsidRDefault="00B61873" w:rsidP="00B61873">
            <w:pPr>
              <w:widowControl w:val="0"/>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Шлем боксерский</w:t>
            </w:r>
          </w:p>
        </w:tc>
        <w:tc>
          <w:tcPr>
            <w:tcW w:w="1950" w:type="dxa"/>
            <w:vAlign w:val="center"/>
          </w:tcPr>
          <w:p w14:paraId="4C2FD958"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2021" w:type="dxa"/>
            <w:vAlign w:val="center"/>
          </w:tcPr>
          <w:p w14:paraId="62B1E6D3"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ru-RU"/>
              </w:rPr>
              <w:t>16</w:t>
            </w:r>
          </w:p>
        </w:tc>
      </w:tr>
      <w:tr w:rsidR="00B61873" w:rsidRPr="00B61873" w14:paraId="7B770ABA" w14:textId="77777777" w:rsidTr="00F967E8">
        <w:tc>
          <w:tcPr>
            <w:tcW w:w="817" w:type="dxa"/>
            <w:vAlign w:val="center"/>
          </w:tcPr>
          <w:p w14:paraId="03DA92B5" w14:textId="77777777" w:rsidR="00B61873" w:rsidRPr="00B61873" w:rsidRDefault="00B61873" w:rsidP="00B61873">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14:paraId="733AD356"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 xml:space="preserve">Футы </w:t>
            </w:r>
            <w:r w:rsidRPr="00B61873">
              <w:rPr>
                <w:rFonts w:ascii="Times New Roman" w:eastAsia="Calibri" w:hAnsi="Times New Roman" w:cs="Times New Roman"/>
                <w:bCs/>
                <w:sz w:val="24"/>
                <w:szCs w:val="24"/>
                <w:lang w:eastAsia="ru-RU"/>
              </w:rPr>
              <w:t>красного и синего цвета</w:t>
            </w:r>
          </w:p>
        </w:tc>
        <w:tc>
          <w:tcPr>
            <w:tcW w:w="1950" w:type="dxa"/>
            <w:vAlign w:val="center"/>
          </w:tcPr>
          <w:p w14:paraId="32CA832D"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комплект</w:t>
            </w:r>
          </w:p>
        </w:tc>
        <w:tc>
          <w:tcPr>
            <w:tcW w:w="2021" w:type="dxa"/>
            <w:vAlign w:val="center"/>
          </w:tcPr>
          <w:p w14:paraId="1E1735C8"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16</w:t>
            </w:r>
          </w:p>
        </w:tc>
      </w:tr>
      <w:tr w:rsidR="00B61873" w:rsidRPr="00B61873" w14:paraId="08CC01BB" w14:textId="77777777" w:rsidTr="00F967E8">
        <w:tc>
          <w:tcPr>
            <w:tcW w:w="817" w:type="dxa"/>
            <w:vAlign w:val="center"/>
          </w:tcPr>
          <w:p w14:paraId="20E36FF1" w14:textId="77777777" w:rsidR="00B61873" w:rsidRPr="00B61873" w:rsidRDefault="00B61873" w:rsidP="00B61873">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14:paraId="504A3975" w14:textId="77777777" w:rsidR="00B61873" w:rsidRPr="00B61873" w:rsidRDefault="00B61873" w:rsidP="00B61873">
            <w:pPr>
              <w:widowControl w:val="0"/>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Эластичные бинты для рук</w:t>
            </w:r>
          </w:p>
        </w:tc>
        <w:tc>
          <w:tcPr>
            <w:tcW w:w="1950" w:type="dxa"/>
            <w:vAlign w:val="center"/>
          </w:tcPr>
          <w:p w14:paraId="4A8B0D3A"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2021" w:type="dxa"/>
            <w:vAlign w:val="center"/>
          </w:tcPr>
          <w:p w14:paraId="53874E19"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ru-RU"/>
              </w:rPr>
              <w:t>16</w:t>
            </w:r>
          </w:p>
        </w:tc>
      </w:tr>
    </w:tbl>
    <w:p w14:paraId="156B24F3" w14:textId="77777777" w:rsidR="00B61873" w:rsidRPr="00B61873" w:rsidRDefault="00B61873" w:rsidP="00B61873">
      <w:pPr>
        <w:suppressAutoHyphens/>
        <w:spacing w:after="0" w:line="240" w:lineRule="auto"/>
        <w:ind w:right="-598"/>
        <w:jc w:val="right"/>
        <w:rPr>
          <w:rFonts w:ascii="Times New Roman" w:eastAsia="Calibri" w:hAnsi="Times New Roman" w:cs="Times New Roman"/>
          <w:b/>
          <w:sz w:val="24"/>
          <w:szCs w:val="24"/>
          <w:lang w:eastAsia="ar-SA"/>
        </w:rPr>
      </w:pPr>
    </w:p>
    <w:p w14:paraId="4A7532BA" w14:textId="77777777" w:rsidR="00B61873" w:rsidRPr="00B61873" w:rsidRDefault="00B61873" w:rsidP="00B61873">
      <w:pPr>
        <w:suppressAutoHyphens/>
        <w:spacing w:after="0" w:line="240" w:lineRule="auto"/>
        <w:ind w:right="-598"/>
        <w:jc w:val="right"/>
        <w:rPr>
          <w:rFonts w:ascii="Times New Roman" w:eastAsia="Calibri" w:hAnsi="Times New Roman" w:cs="Times New Roman"/>
          <w:b/>
          <w:sz w:val="24"/>
          <w:szCs w:val="24"/>
          <w:lang w:eastAsia="ar-SA"/>
        </w:rPr>
      </w:pPr>
    </w:p>
    <w:p w14:paraId="0D27E91B" w14:textId="77777777" w:rsidR="00B61873" w:rsidRPr="00B61873" w:rsidRDefault="00B61873" w:rsidP="00B61873">
      <w:pPr>
        <w:suppressAutoHyphens/>
        <w:spacing w:after="0" w:line="240" w:lineRule="auto"/>
        <w:ind w:right="-598"/>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Спортивная экипировка, передаваемая в индивидуальное пользование</w:t>
      </w:r>
    </w:p>
    <w:p w14:paraId="4F267AFD" w14:textId="77777777" w:rsidR="00B61873" w:rsidRPr="00B61873" w:rsidRDefault="00B61873" w:rsidP="00B61873">
      <w:pPr>
        <w:suppressAutoHyphens/>
        <w:spacing w:after="0" w:line="240" w:lineRule="auto"/>
        <w:ind w:right="-598"/>
        <w:rPr>
          <w:rFonts w:ascii="Times New Roman" w:eastAsia="Calibri" w:hAnsi="Times New Roman" w:cs="Times New Roman"/>
          <w:b/>
          <w:sz w:val="24"/>
          <w:szCs w:val="24"/>
          <w:lang w:eastAsia="ar-SA"/>
        </w:rPr>
      </w:pPr>
    </w:p>
    <w:tbl>
      <w:tblPr>
        <w:tblW w:w="51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2"/>
        <w:gridCol w:w="1447"/>
        <w:gridCol w:w="686"/>
        <w:gridCol w:w="1107"/>
        <w:gridCol w:w="413"/>
        <w:gridCol w:w="836"/>
        <w:gridCol w:w="545"/>
        <w:gridCol w:w="642"/>
        <w:gridCol w:w="426"/>
        <w:gridCol w:w="643"/>
        <w:gridCol w:w="427"/>
        <w:gridCol w:w="637"/>
        <w:gridCol w:w="693"/>
        <w:gridCol w:w="693"/>
        <w:gridCol w:w="236"/>
      </w:tblGrid>
      <w:tr w:rsidR="00B61873" w:rsidRPr="00B61873" w14:paraId="17D18410" w14:textId="77777777" w:rsidTr="00F967E8">
        <w:trPr>
          <w:gridAfter w:val="1"/>
          <w:wAfter w:w="117" w:type="pct"/>
          <w:cantSplit/>
          <w:trHeight w:val="311"/>
        </w:trPr>
        <w:tc>
          <w:tcPr>
            <w:tcW w:w="4883" w:type="pct"/>
            <w:gridSpan w:val="14"/>
            <w:tcBorders>
              <w:bottom w:val="nil"/>
            </w:tcBorders>
            <w:vAlign w:val="center"/>
          </w:tcPr>
          <w:p w14:paraId="12490F02"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Спортивная экипировка, передаваемая в индивидуальное пользование</w:t>
            </w:r>
          </w:p>
        </w:tc>
      </w:tr>
      <w:tr w:rsidR="00B61873" w:rsidRPr="00B61873" w14:paraId="2B3B57BA" w14:textId="77777777" w:rsidTr="00F967E8">
        <w:trPr>
          <w:gridAfter w:val="1"/>
          <w:wAfter w:w="117" w:type="pct"/>
          <w:cantSplit/>
          <w:trHeight w:val="311"/>
        </w:trPr>
        <w:tc>
          <w:tcPr>
            <w:tcW w:w="234" w:type="pct"/>
            <w:vMerge w:val="restart"/>
            <w:tcBorders>
              <w:top w:val="nil"/>
            </w:tcBorders>
            <w:vAlign w:val="center"/>
          </w:tcPr>
          <w:p w14:paraId="5BC42676"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p w14:paraId="0F04761B"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п/п</w:t>
            </w:r>
          </w:p>
        </w:tc>
        <w:tc>
          <w:tcPr>
            <w:tcW w:w="732" w:type="pct"/>
            <w:vMerge w:val="restart"/>
            <w:tcBorders>
              <w:top w:val="nil"/>
            </w:tcBorders>
            <w:textDirection w:val="btLr"/>
            <w:vAlign w:val="center"/>
          </w:tcPr>
          <w:p w14:paraId="3933993D" w14:textId="77777777" w:rsidR="00B61873" w:rsidRPr="00B61873" w:rsidRDefault="00B61873" w:rsidP="00B61873">
            <w:pPr>
              <w:suppressAutoHyphens/>
              <w:spacing w:after="0" w:line="240" w:lineRule="auto"/>
              <w:ind w:right="113"/>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Наименование</w:t>
            </w:r>
          </w:p>
          <w:p w14:paraId="0B8A922E" w14:textId="77777777" w:rsidR="00B61873" w:rsidRPr="00B61873" w:rsidRDefault="00B61873" w:rsidP="00B61873">
            <w:pPr>
              <w:suppressAutoHyphens/>
              <w:spacing w:after="0" w:line="240" w:lineRule="auto"/>
              <w:ind w:right="113"/>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спортивной</w:t>
            </w:r>
          </w:p>
          <w:p w14:paraId="5E169A18" w14:textId="77777777" w:rsidR="00B61873" w:rsidRPr="00B61873" w:rsidRDefault="00B61873" w:rsidP="00B61873">
            <w:pPr>
              <w:suppressAutoHyphens/>
              <w:spacing w:after="0" w:line="240" w:lineRule="auto"/>
              <w:ind w:right="113"/>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экипировки</w:t>
            </w:r>
          </w:p>
          <w:p w14:paraId="24226B14" w14:textId="77777777" w:rsidR="00B61873" w:rsidRPr="00B61873" w:rsidRDefault="00B61873" w:rsidP="00B61873">
            <w:pPr>
              <w:suppressAutoHyphens/>
              <w:spacing w:after="0" w:line="240" w:lineRule="auto"/>
              <w:ind w:right="113"/>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индивидуального</w:t>
            </w:r>
          </w:p>
          <w:p w14:paraId="5772A85E" w14:textId="77777777" w:rsidR="00B61873" w:rsidRPr="00B61873" w:rsidRDefault="00B61873" w:rsidP="00B61873">
            <w:pPr>
              <w:suppressAutoHyphens/>
              <w:spacing w:after="0" w:line="240" w:lineRule="auto"/>
              <w:ind w:right="113"/>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пользования</w:t>
            </w:r>
          </w:p>
        </w:tc>
        <w:tc>
          <w:tcPr>
            <w:tcW w:w="347" w:type="pct"/>
            <w:vMerge w:val="restart"/>
            <w:tcBorders>
              <w:top w:val="nil"/>
            </w:tcBorders>
            <w:textDirection w:val="btLr"/>
            <w:vAlign w:val="center"/>
          </w:tcPr>
          <w:p w14:paraId="64B210A3" w14:textId="77777777" w:rsidR="00B61873" w:rsidRPr="00B61873" w:rsidRDefault="00B61873" w:rsidP="00B61873">
            <w:pPr>
              <w:suppressAutoHyphens/>
              <w:spacing w:after="0" w:line="240" w:lineRule="auto"/>
              <w:ind w:right="113"/>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Единица измерения</w:t>
            </w:r>
          </w:p>
        </w:tc>
        <w:tc>
          <w:tcPr>
            <w:tcW w:w="560" w:type="pct"/>
            <w:vMerge w:val="restart"/>
            <w:tcBorders>
              <w:top w:val="nil"/>
            </w:tcBorders>
            <w:textDirection w:val="btLr"/>
            <w:vAlign w:val="center"/>
          </w:tcPr>
          <w:p w14:paraId="1E352C09" w14:textId="77777777" w:rsidR="00B61873" w:rsidRPr="00B61873" w:rsidRDefault="00B61873" w:rsidP="00B61873">
            <w:pPr>
              <w:suppressAutoHyphens/>
              <w:spacing w:after="0" w:line="240" w:lineRule="auto"/>
              <w:ind w:right="113"/>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Расчетная единица</w:t>
            </w:r>
          </w:p>
        </w:tc>
        <w:tc>
          <w:tcPr>
            <w:tcW w:w="632" w:type="pct"/>
            <w:gridSpan w:val="2"/>
            <w:tcBorders>
              <w:top w:val="nil"/>
            </w:tcBorders>
          </w:tcPr>
          <w:p w14:paraId="78E7218B"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ru-RU"/>
              </w:rPr>
            </w:pPr>
          </w:p>
        </w:tc>
        <w:tc>
          <w:tcPr>
            <w:tcW w:w="2379" w:type="pct"/>
            <w:gridSpan w:val="8"/>
            <w:tcBorders>
              <w:top w:val="nil"/>
            </w:tcBorders>
          </w:tcPr>
          <w:p w14:paraId="55FECE40"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Этапы спортивной подготовки</w:t>
            </w:r>
          </w:p>
        </w:tc>
      </w:tr>
      <w:tr w:rsidR="00B61873" w:rsidRPr="00B61873" w14:paraId="23F764C6" w14:textId="77777777" w:rsidTr="00F967E8">
        <w:trPr>
          <w:cantSplit/>
        </w:trPr>
        <w:tc>
          <w:tcPr>
            <w:tcW w:w="234" w:type="pct"/>
            <w:vMerge/>
            <w:tcBorders>
              <w:top w:val="nil"/>
            </w:tcBorders>
          </w:tcPr>
          <w:p w14:paraId="1EA13252"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ru-RU"/>
              </w:rPr>
            </w:pPr>
          </w:p>
        </w:tc>
        <w:tc>
          <w:tcPr>
            <w:tcW w:w="732" w:type="pct"/>
            <w:vMerge/>
            <w:tcBorders>
              <w:top w:val="nil"/>
            </w:tcBorders>
          </w:tcPr>
          <w:p w14:paraId="29142CA9"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ru-RU"/>
              </w:rPr>
            </w:pPr>
          </w:p>
        </w:tc>
        <w:tc>
          <w:tcPr>
            <w:tcW w:w="347" w:type="pct"/>
            <w:vMerge/>
            <w:tcBorders>
              <w:top w:val="nil"/>
            </w:tcBorders>
          </w:tcPr>
          <w:p w14:paraId="06022411"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ru-RU"/>
              </w:rPr>
            </w:pPr>
          </w:p>
        </w:tc>
        <w:tc>
          <w:tcPr>
            <w:tcW w:w="560" w:type="pct"/>
            <w:vMerge/>
            <w:tcBorders>
              <w:top w:val="nil"/>
            </w:tcBorders>
          </w:tcPr>
          <w:p w14:paraId="1B2E5D65"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ru-RU"/>
              </w:rPr>
            </w:pPr>
          </w:p>
        </w:tc>
        <w:tc>
          <w:tcPr>
            <w:tcW w:w="632" w:type="pct"/>
            <w:gridSpan w:val="2"/>
            <w:tcBorders>
              <w:top w:val="nil"/>
            </w:tcBorders>
          </w:tcPr>
          <w:p w14:paraId="5CC1AE87"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СОГ-1</w:t>
            </w:r>
          </w:p>
        </w:tc>
        <w:tc>
          <w:tcPr>
            <w:tcW w:w="601" w:type="pct"/>
            <w:gridSpan w:val="2"/>
            <w:tcBorders>
              <w:top w:val="nil"/>
            </w:tcBorders>
          </w:tcPr>
          <w:p w14:paraId="0D514BC9"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НП-2</w:t>
            </w:r>
          </w:p>
        </w:tc>
        <w:tc>
          <w:tcPr>
            <w:tcW w:w="541" w:type="pct"/>
            <w:gridSpan w:val="2"/>
            <w:tcBorders>
              <w:top w:val="nil"/>
            </w:tcBorders>
          </w:tcPr>
          <w:p w14:paraId="02D5103A"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НП-3</w:t>
            </w:r>
          </w:p>
        </w:tc>
        <w:tc>
          <w:tcPr>
            <w:tcW w:w="538" w:type="pct"/>
            <w:gridSpan w:val="2"/>
            <w:tcBorders>
              <w:top w:val="nil"/>
              <w:right w:val="nil"/>
            </w:tcBorders>
          </w:tcPr>
          <w:p w14:paraId="42DC2902"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НП-4</w:t>
            </w:r>
          </w:p>
        </w:tc>
        <w:tc>
          <w:tcPr>
            <w:tcW w:w="699" w:type="pct"/>
            <w:gridSpan w:val="2"/>
            <w:tcBorders>
              <w:top w:val="nil"/>
              <w:right w:val="single" w:sz="4" w:space="0" w:color="auto"/>
            </w:tcBorders>
          </w:tcPr>
          <w:p w14:paraId="131E0474"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НП-5</w:t>
            </w:r>
          </w:p>
        </w:tc>
        <w:tc>
          <w:tcPr>
            <w:tcW w:w="117" w:type="pct"/>
            <w:vMerge w:val="restart"/>
            <w:tcBorders>
              <w:top w:val="nil"/>
              <w:left w:val="single" w:sz="4" w:space="0" w:color="auto"/>
              <w:bottom w:val="nil"/>
              <w:right w:val="nil"/>
            </w:tcBorders>
          </w:tcPr>
          <w:p w14:paraId="019D8EA4"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p>
          <w:p w14:paraId="1475DB69"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p>
          <w:p w14:paraId="086EF69C"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p>
        </w:tc>
      </w:tr>
      <w:tr w:rsidR="00B61873" w:rsidRPr="00B61873" w14:paraId="3FDBE3DB" w14:textId="77777777" w:rsidTr="00F967E8">
        <w:trPr>
          <w:cantSplit/>
          <w:trHeight w:val="1899"/>
        </w:trPr>
        <w:tc>
          <w:tcPr>
            <w:tcW w:w="234" w:type="pct"/>
            <w:vMerge/>
            <w:tcBorders>
              <w:top w:val="nil"/>
            </w:tcBorders>
          </w:tcPr>
          <w:p w14:paraId="64E1D48F"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ru-RU"/>
              </w:rPr>
            </w:pPr>
          </w:p>
        </w:tc>
        <w:tc>
          <w:tcPr>
            <w:tcW w:w="732" w:type="pct"/>
            <w:vMerge/>
            <w:tcBorders>
              <w:top w:val="nil"/>
            </w:tcBorders>
          </w:tcPr>
          <w:p w14:paraId="46A4653A"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ru-RU"/>
              </w:rPr>
            </w:pPr>
          </w:p>
        </w:tc>
        <w:tc>
          <w:tcPr>
            <w:tcW w:w="347" w:type="pct"/>
            <w:vMerge/>
            <w:tcBorders>
              <w:top w:val="nil"/>
            </w:tcBorders>
          </w:tcPr>
          <w:p w14:paraId="2BCC3A30"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ru-RU"/>
              </w:rPr>
            </w:pPr>
          </w:p>
        </w:tc>
        <w:tc>
          <w:tcPr>
            <w:tcW w:w="560" w:type="pct"/>
            <w:vMerge/>
            <w:tcBorders>
              <w:top w:val="nil"/>
            </w:tcBorders>
          </w:tcPr>
          <w:p w14:paraId="54E10E4A"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ru-RU"/>
              </w:rPr>
            </w:pPr>
          </w:p>
        </w:tc>
        <w:tc>
          <w:tcPr>
            <w:tcW w:w="209" w:type="pct"/>
            <w:textDirection w:val="btLr"/>
            <w:vAlign w:val="center"/>
          </w:tcPr>
          <w:p w14:paraId="58EE1854" w14:textId="77777777" w:rsidR="00B61873" w:rsidRPr="00B61873" w:rsidRDefault="00B61873" w:rsidP="00B61873">
            <w:pPr>
              <w:suppressAutoHyphens/>
              <w:spacing w:after="0" w:line="240" w:lineRule="auto"/>
              <w:ind w:right="113"/>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количество</w:t>
            </w:r>
          </w:p>
        </w:tc>
        <w:tc>
          <w:tcPr>
            <w:tcW w:w="423" w:type="pct"/>
            <w:textDirection w:val="btLr"/>
            <w:vAlign w:val="center"/>
          </w:tcPr>
          <w:p w14:paraId="41283A7D" w14:textId="77777777" w:rsidR="00B61873" w:rsidRPr="00B61873" w:rsidRDefault="00B61873" w:rsidP="00B61873">
            <w:pPr>
              <w:suppressAutoHyphens/>
              <w:spacing w:after="0" w:line="240" w:lineRule="auto"/>
              <w:ind w:right="113"/>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срок</w:t>
            </w:r>
          </w:p>
          <w:p w14:paraId="3F589D6F" w14:textId="77777777" w:rsidR="00B61873" w:rsidRPr="00B61873" w:rsidRDefault="00B61873" w:rsidP="00B61873">
            <w:pPr>
              <w:suppressAutoHyphens/>
              <w:spacing w:after="0" w:line="240" w:lineRule="auto"/>
              <w:ind w:right="113"/>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эксплуатации (лет)</w:t>
            </w:r>
          </w:p>
        </w:tc>
        <w:tc>
          <w:tcPr>
            <w:tcW w:w="276" w:type="pct"/>
            <w:textDirection w:val="btLr"/>
            <w:vAlign w:val="center"/>
          </w:tcPr>
          <w:p w14:paraId="459C84DD" w14:textId="77777777" w:rsidR="00B61873" w:rsidRPr="00B61873" w:rsidRDefault="00B61873" w:rsidP="00B61873">
            <w:pPr>
              <w:suppressAutoHyphens/>
              <w:spacing w:after="0" w:line="240" w:lineRule="auto"/>
              <w:ind w:right="113"/>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количество</w:t>
            </w:r>
          </w:p>
        </w:tc>
        <w:tc>
          <w:tcPr>
            <w:tcW w:w="325" w:type="pct"/>
            <w:textDirection w:val="btLr"/>
            <w:vAlign w:val="center"/>
          </w:tcPr>
          <w:p w14:paraId="20A1EE73" w14:textId="77777777" w:rsidR="00B61873" w:rsidRPr="00B61873" w:rsidRDefault="00B61873" w:rsidP="00B61873">
            <w:pPr>
              <w:suppressAutoHyphens/>
              <w:spacing w:after="0" w:line="240" w:lineRule="auto"/>
              <w:ind w:right="113"/>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срок</w:t>
            </w:r>
          </w:p>
          <w:p w14:paraId="7F457549" w14:textId="77777777" w:rsidR="00B61873" w:rsidRPr="00B61873" w:rsidRDefault="00B61873" w:rsidP="00B61873">
            <w:pPr>
              <w:suppressAutoHyphens/>
              <w:spacing w:after="0" w:line="240" w:lineRule="auto"/>
              <w:ind w:right="113"/>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эксплуатации (лет)</w:t>
            </w:r>
          </w:p>
        </w:tc>
        <w:tc>
          <w:tcPr>
            <w:tcW w:w="216" w:type="pct"/>
            <w:textDirection w:val="btLr"/>
            <w:vAlign w:val="center"/>
          </w:tcPr>
          <w:p w14:paraId="26B1649C" w14:textId="77777777" w:rsidR="00B61873" w:rsidRPr="00B61873" w:rsidRDefault="00B61873" w:rsidP="00B61873">
            <w:pPr>
              <w:suppressAutoHyphens/>
              <w:spacing w:after="0" w:line="240" w:lineRule="auto"/>
              <w:ind w:right="113"/>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количество</w:t>
            </w:r>
          </w:p>
        </w:tc>
        <w:tc>
          <w:tcPr>
            <w:tcW w:w="325" w:type="pct"/>
            <w:textDirection w:val="btLr"/>
            <w:vAlign w:val="center"/>
          </w:tcPr>
          <w:p w14:paraId="7E6D8E82" w14:textId="77777777" w:rsidR="00B61873" w:rsidRPr="00B61873" w:rsidRDefault="00B61873" w:rsidP="00B61873">
            <w:pPr>
              <w:suppressAutoHyphens/>
              <w:spacing w:after="0" w:line="240" w:lineRule="auto"/>
              <w:ind w:right="113"/>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срок</w:t>
            </w:r>
          </w:p>
          <w:p w14:paraId="4C010943" w14:textId="77777777" w:rsidR="00B61873" w:rsidRPr="00B61873" w:rsidRDefault="00B61873" w:rsidP="00B61873">
            <w:pPr>
              <w:suppressAutoHyphens/>
              <w:spacing w:after="0" w:line="240" w:lineRule="auto"/>
              <w:ind w:right="113"/>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эксплуатации (лет)</w:t>
            </w:r>
          </w:p>
        </w:tc>
        <w:tc>
          <w:tcPr>
            <w:tcW w:w="216" w:type="pct"/>
            <w:textDirection w:val="btLr"/>
            <w:vAlign w:val="center"/>
          </w:tcPr>
          <w:p w14:paraId="5ECD28E1" w14:textId="77777777" w:rsidR="00B61873" w:rsidRPr="00B61873" w:rsidRDefault="00B61873" w:rsidP="00B61873">
            <w:pPr>
              <w:suppressAutoHyphens/>
              <w:spacing w:after="0" w:line="240" w:lineRule="auto"/>
              <w:ind w:right="113"/>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количество</w:t>
            </w:r>
          </w:p>
        </w:tc>
        <w:tc>
          <w:tcPr>
            <w:tcW w:w="321" w:type="pct"/>
            <w:textDirection w:val="btLr"/>
            <w:vAlign w:val="center"/>
          </w:tcPr>
          <w:p w14:paraId="7FA61BE6" w14:textId="77777777" w:rsidR="00B61873" w:rsidRPr="00B61873" w:rsidRDefault="00B61873" w:rsidP="00B61873">
            <w:pPr>
              <w:suppressAutoHyphens/>
              <w:spacing w:after="0" w:line="240" w:lineRule="auto"/>
              <w:ind w:right="113"/>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срок</w:t>
            </w:r>
          </w:p>
          <w:p w14:paraId="2289306E" w14:textId="77777777" w:rsidR="00B61873" w:rsidRPr="00B61873" w:rsidRDefault="00B61873" w:rsidP="00B61873">
            <w:pPr>
              <w:suppressAutoHyphens/>
              <w:spacing w:after="0" w:line="240" w:lineRule="auto"/>
              <w:ind w:right="113"/>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эксплуатации (лет)</w:t>
            </w:r>
          </w:p>
        </w:tc>
        <w:tc>
          <w:tcPr>
            <w:tcW w:w="350" w:type="pct"/>
            <w:textDirection w:val="btLr"/>
            <w:vAlign w:val="center"/>
          </w:tcPr>
          <w:p w14:paraId="0413B8C4" w14:textId="77777777" w:rsidR="00B61873" w:rsidRPr="00B61873" w:rsidRDefault="00B61873" w:rsidP="00B61873">
            <w:pPr>
              <w:suppressAutoHyphens/>
              <w:spacing w:after="0" w:line="240" w:lineRule="auto"/>
              <w:ind w:right="113"/>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количество</w:t>
            </w:r>
          </w:p>
        </w:tc>
        <w:tc>
          <w:tcPr>
            <w:tcW w:w="350" w:type="pct"/>
            <w:textDirection w:val="btLr"/>
            <w:vAlign w:val="center"/>
          </w:tcPr>
          <w:p w14:paraId="03A3F1A7" w14:textId="77777777" w:rsidR="00B61873" w:rsidRPr="00B61873" w:rsidRDefault="00B61873" w:rsidP="00B61873">
            <w:pPr>
              <w:suppressAutoHyphens/>
              <w:spacing w:after="0" w:line="240" w:lineRule="auto"/>
              <w:ind w:right="113"/>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срок</w:t>
            </w:r>
          </w:p>
          <w:p w14:paraId="437A3ADB" w14:textId="77777777" w:rsidR="00B61873" w:rsidRPr="00B61873" w:rsidRDefault="00B61873" w:rsidP="00B61873">
            <w:pPr>
              <w:suppressAutoHyphens/>
              <w:spacing w:after="0" w:line="240" w:lineRule="auto"/>
              <w:ind w:right="113"/>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эксплуатации (лет)</w:t>
            </w:r>
          </w:p>
        </w:tc>
        <w:tc>
          <w:tcPr>
            <w:tcW w:w="117" w:type="pct"/>
            <w:vMerge/>
            <w:tcBorders>
              <w:top w:val="nil"/>
              <w:bottom w:val="nil"/>
              <w:right w:val="nil"/>
            </w:tcBorders>
            <w:textDirection w:val="btLr"/>
            <w:vAlign w:val="center"/>
          </w:tcPr>
          <w:p w14:paraId="4330BD53" w14:textId="77777777" w:rsidR="00B61873" w:rsidRPr="00B61873" w:rsidRDefault="00B61873" w:rsidP="00B61873">
            <w:pPr>
              <w:suppressAutoHyphens/>
              <w:spacing w:after="0" w:line="240" w:lineRule="auto"/>
              <w:ind w:right="113"/>
              <w:jc w:val="center"/>
              <w:rPr>
                <w:rFonts w:ascii="Times New Roman" w:eastAsia="Calibri" w:hAnsi="Times New Roman" w:cs="Times New Roman"/>
                <w:sz w:val="24"/>
                <w:szCs w:val="24"/>
                <w:lang w:eastAsia="ru-RU"/>
              </w:rPr>
            </w:pPr>
          </w:p>
        </w:tc>
      </w:tr>
      <w:tr w:rsidR="00B61873" w:rsidRPr="00B61873" w14:paraId="4662A0BE" w14:textId="77777777" w:rsidTr="00F967E8">
        <w:trPr>
          <w:trHeight w:val="141"/>
        </w:trPr>
        <w:tc>
          <w:tcPr>
            <w:tcW w:w="234" w:type="pct"/>
            <w:vAlign w:val="center"/>
          </w:tcPr>
          <w:p w14:paraId="71C12611" w14:textId="77777777" w:rsidR="00B61873" w:rsidRPr="00B61873" w:rsidRDefault="00B61873" w:rsidP="00B61873">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19DE4E64"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Боксерский эластичный</w:t>
            </w:r>
          </w:p>
          <w:p w14:paraId="007221AE"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бинт для рук</w:t>
            </w:r>
          </w:p>
        </w:tc>
        <w:tc>
          <w:tcPr>
            <w:tcW w:w="347" w:type="pct"/>
            <w:vAlign w:val="center"/>
          </w:tcPr>
          <w:p w14:paraId="3582D166"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пар</w:t>
            </w:r>
          </w:p>
        </w:tc>
        <w:tc>
          <w:tcPr>
            <w:tcW w:w="560" w:type="pct"/>
            <w:vAlign w:val="center"/>
          </w:tcPr>
          <w:p w14:paraId="76A810F1"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на</w:t>
            </w:r>
          </w:p>
          <w:p w14:paraId="289EDF85"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занимающегося</w:t>
            </w:r>
          </w:p>
        </w:tc>
        <w:tc>
          <w:tcPr>
            <w:tcW w:w="209" w:type="pct"/>
            <w:vAlign w:val="center"/>
          </w:tcPr>
          <w:p w14:paraId="71F1AF6E"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423" w:type="pct"/>
            <w:vAlign w:val="center"/>
          </w:tcPr>
          <w:p w14:paraId="5FE3FF0D"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76" w:type="pct"/>
            <w:vAlign w:val="center"/>
          </w:tcPr>
          <w:p w14:paraId="48BC8BBC"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25" w:type="pct"/>
            <w:vAlign w:val="center"/>
          </w:tcPr>
          <w:p w14:paraId="0449885D"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2</w:t>
            </w:r>
          </w:p>
        </w:tc>
        <w:tc>
          <w:tcPr>
            <w:tcW w:w="216" w:type="pct"/>
            <w:vAlign w:val="center"/>
          </w:tcPr>
          <w:p w14:paraId="1400FBD4"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25" w:type="pct"/>
            <w:vAlign w:val="center"/>
          </w:tcPr>
          <w:p w14:paraId="04C9B5A8"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216" w:type="pct"/>
            <w:vAlign w:val="center"/>
          </w:tcPr>
          <w:p w14:paraId="494AA601"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21" w:type="pct"/>
            <w:vAlign w:val="center"/>
          </w:tcPr>
          <w:p w14:paraId="4FCF4223"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50" w:type="pct"/>
            <w:vAlign w:val="center"/>
          </w:tcPr>
          <w:p w14:paraId="5D292762"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50" w:type="pct"/>
            <w:vAlign w:val="center"/>
          </w:tcPr>
          <w:p w14:paraId="0ED8BF4F"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117" w:type="pct"/>
            <w:vMerge/>
            <w:tcBorders>
              <w:top w:val="nil"/>
              <w:bottom w:val="nil"/>
              <w:right w:val="nil"/>
            </w:tcBorders>
            <w:vAlign w:val="center"/>
          </w:tcPr>
          <w:p w14:paraId="2C2FF1F9"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p>
        </w:tc>
      </w:tr>
      <w:tr w:rsidR="00B61873" w:rsidRPr="00B61873" w14:paraId="4831A983" w14:textId="77777777" w:rsidTr="00F967E8">
        <w:trPr>
          <w:trHeight w:val="141"/>
        </w:trPr>
        <w:tc>
          <w:tcPr>
            <w:tcW w:w="234" w:type="pct"/>
            <w:vAlign w:val="center"/>
          </w:tcPr>
          <w:p w14:paraId="50BD7735" w14:textId="77777777" w:rsidR="00B61873" w:rsidRPr="00B61873" w:rsidRDefault="00B61873" w:rsidP="00B61873">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0F931276"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Борцовки</w:t>
            </w:r>
          </w:p>
          <w:p w14:paraId="1837E30E"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с мягкой подошвой</w:t>
            </w:r>
          </w:p>
        </w:tc>
        <w:tc>
          <w:tcPr>
            <w:tcW w:w="347" w:type="pct"/>
            <w:vAlign w:val="center"/>
          </w:tcPr>
          <w:p w14:paraId="330E4DAE"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пар</w:t>
            </w:r>
          </w:p>
        </w:tc>
        <w:tc>
          <w:tcPr>
            <w:tcW w:w="560" w:type="pct"/>
            <w:vAlign w:val="center"/>
          </w:tcPr>
          <w:p w14:paraId="46C6CB86"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на</w:t>
            </w:r>
          </w:p>
          <w:p w14:paraId="537AC02D"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занимающегося</w:t>
            </w:r>
          </w:p>
        </w:tc>
        <w:tc>
          <w:tcPr>
            <w:tcW w:w="209" w:type="pct"/>
            <w:vAlign w:val="center"/>
          </w:tcPr>
          <w:p w14:paraId="272B58CA"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423" w:type="pct"/>
            <w:vAlign w:val="center"/>
          </w:tcPr>
          <w:p w14:paraId="44F9FA13"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76" w:type="pct"/>
            <w:vAlign w:val="center"/>
          </w:tcPr>
          <w:p w14:paraId="44FB89B0"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25" w:type="pct"/>
            <w:vAlign w:val="center"/>
          </w:tcPr>
          <w:p w14:paraId="00DDF62A"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216" w:type="pct"/>
            <w:vAlign w:val="center"/>
          </w:tcPr>
          <w:p w14:paraId="5E3958D6"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25" w:type="pct"/>
            <w:vAlign w:val="center"/>
          </w:tcPr>
          <w:p w14:paraId="5911F0B2"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216" w:type="pct"/>
            <w:vAlign w:val="center"/>
          </w:tcPr>
          <w:p w14:paraId="204BB1A3"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21" w:type="pct"/>
            <w:vAlign w:val="center"/>
          </w:tcPr>
          <w:p w14:paraId="12EA6CF2"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50" w:type="pct"/>
            <w:vAlign w:val="center"/>
          </w:tcPr>
          <w:p w14:paraId="46623244"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50" w:type="pct"/>
            <w:vAlign w:val="center"/>
          </w:tcPr>
          <w:p w14:paraId="402F36F1"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117" w:type="pct"/>
            <w:vMerge/>
            <w:tcBorders>
              <w:top w:val="nil"/>
              <w:bottom w:val="nil"/>
              <w:right w:val="nil"/>
            </w:tcBorders>
            <w:vAlign w:val="center"/>
          </w:tcPr>
          <w:p w14:paraId="6E5B8607"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p>
        </w:tc>
      </w:tr>
      <w:tr w:rsidR="00B61873" w:rsidRPr="00B61873" w14:paraId="4C39D414" w14:textId="77777777" w:rsidTr="00F967E8">
        <w:trPr>
          <w:trHeight w:val="552"/>
        </w:trPr>
        <w:tc>
          <w:tcPr>
            <w:tcW w:w="234" w:type="pct"/>
            <w:vAlign w:val="center"/>
          </w:tcPr>
          <w:p w14:paraId="3440E0E1" w14:textId="77777777" w:rsidR="00B61873" w:rsidRPr="00B61873" w:rsidRDefault="00B61873" w:rsidP="00B61873">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37FFECDC" w14:textId="77777777" w:rsidR="00B61873" w:rsidRPr="00B61873" w:rsidRDefault="00B61873" w:rsidP="00B61873">
            <w:pPr>
              <w:suppressAutoHyphens/>
              <w:spacing w:after="0" w:line="240" w:lineRule="auto"/>
              <w:rPr>
                <w:rFonts w:ascii="Times New Roman" w:eastAsia="Calibri" w:hAnsi="Times New Roman" w:cs="Times New Roman"/>
                <w:bCs/>
                <w:sz w:val="24"/>
                <w:szCs w:val="24"/>
                <w:lang w:eastAsia="ru-RU"/>
              </w:rPr>
            </w:pPr>
            <w:r w:rsidRPr="00B61873">
              <w:rPr>
                <w:rFonts w:ascii="Times New Roman" w:eastAsia="Calibri" w:hAnsi="Times New Roman" w:cs="Times New Roman"/>
                <w:sz w:val="24"/>
                <w:szCs w:val="24"/>
                <w:lang w:eastAsia="ru-RU"/>
              </w:rPr>
              <w:t xml:space="preserve">Защитные накладки на ноги </w:t>
            </w:r>
            <w:r w:rsidRPr="00B61873">
              <w:rPr>
                <w:rFonts w:ascii="Times New Roman" w:eastAsia="Calibri" w:hAnsi="Times New Roman" w:cs="Times New Roman"/>
                <w:bCs/>
                <w:sz w:val="24"/>
                <w:szCs w:val="24"/>
                <w:lang w:eastAsia="ru-RU"/>
              </w:rPr>
              <w:t>красного и синего цвета</w:t>
            </w:r>
          </w:p>
        </w:tc>
        <w:tc>
          <w:tcPr>
            <w:tcW w:w="347" w:type="pct"/>
            <w:vAlign w:val="center"/>
          </w:tcPr>
          <w:p w14:paraId="702E7495"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комплект</w:t>
            </w:r>
          </w:p>
        </w:tc>
        <w:tc>
          <w:tcPr>
            <w:tcW w:w="560" w:type="pct"/>
            <w:vAlign w:val="center"/>
          </w:tcPr>
          <w:p w14:paraId="413B6EF7"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на</w:t>
            </w:r>
          </w:p>
          <w:p w14:paraId="201CD6DE"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занимающегося</w:t>
            </w:r>
          </w:p>
        </w:tc>
        <w:tc>
          <w:tcPr>
            <w:tcW w:w="209" w:type="pct"/>
            <w:vAlign w:val="center"/>
          </w:tcPr>
          <w:p w14:paraId="0D6BD406"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423" w:type="pct"/>
            <w:vAlign w:val="center"/>
          </w:tcPr>
          <w:p w14:paraId="7CB1A7B1"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76" w:type="pct"/>
            <w:vAlign w:val="center"/>
          </w:tcPr>
          <w:p w14:paraId="467B3660"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25" w:type="pct"/>
            <w:vAlign w:val="center"/>
          </w:tcPr>
          <w:p w14:paraId="7FE1CB20"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216" w:type="pct"/>
            <w:vAlign w:val="center"/>
          </w:tcPr>
          <w:p w14:paraId="143A8B0E"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25" w:type="pct"/>
            <w:vAlign w:val="center"/>
          </w:tcPr>
          <w:p w14:paraId="24F55874"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216" w:type="pct"/>
            <w:vAlign w:val="center"/>
          </w:tcPr>
          <w:p w14:paraId="734F0EBD"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21" w:type="pct"/>
            <w:vAlign w:val="center"/>
          </w:tcPr>
          <w:p w14:paraId="3AF55622"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50" w:type="pct"/>
            <w:vAlign w:val="center"/>
          </w:tcPr>
          <w:p w14:paraId="70F6185C"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50" w:type="pct"/>
            <w:vAlign w:val="center"/>
          </w:tcPr>
          <w:p w14:paraId="2C11829A"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117" w:type="pct"/>
            <w:vMerge/>
            <w:tcBorders>
              <w:top w:val="nil"/>
              <w:bottom w:val="nil"/>
              <w:right w:val="nil"/>
            </w:tcBorders>
            <w:vAlign w:val="center"/>
          </w:tcPr>
          <w:p w14:paraId="36CC071E"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p>
        </w:tc>
      </w:tr>
      <w:tr w:rsidR="00B61873" w:rsidRPr="00B61873" w14:paraId="0A2158D8" w14:textId="77777777" w:rsidTr="00F967E8">
        <w:trPr>
          <w:trHeight w:val="141"/>
        </w:trPr>
        <w:tc>
          <w:tcPr>
            <w:tcW w:w="234" w:type="pct"/>
            <w:vAlign w:val="center"/>
          </w:tcPr>
          <w:p w14:paraId="6189D65C" w14:textId="77777777" w:rsidR="00B61873" w:rsidRPr="00B61873" w:rsidRDefault="00B61873" w:rsidP="00B61873">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7FF1721E"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Капа</w:t>
            </w:r>
          </w:p>
          <w:p w14:paraId="6CB3DBE9"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ar-SA"/>
              </w:rPr>
              <w:t>(зубной протектор)</w:t>
            </w:r>
          </w:p>
        </w:tc>
        <w:tc>
          <w:tcPr>
            <w:tcW w:w="347" w:type="pct"/>
            <w:vAlign w:val="center"/>
          </w:tcPr>
          <w:p w14:paraId="4B0872F4"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560" w:type="pct"/>
            <w:vAlign w:val="center"/>
          </w:tcPr>
          <w:p w14:paraId="1E2ED77B"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на</w:t>
            </w:r>
          </w:p>
          <w:p w14:paraId="060D3F30"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занимающегося</w:t>
            </w:r>
          </w:p>
        </w:tc>
        <w:tc>
          <w:tcPr>
            <w:tcW w:w="209" w:type="pct"/>
            <w:vAlign w:val="center"/>
          </w:tcPr>
          <w:p w14:paraId="453DBC13"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423" w:type="pct"/>
            <w:vAlign w:val="center"/>
          </w:tcPr>
          <w:p w14:paraId="6C65021C"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76" w:type="pct"/>
            <w:vAlign w:val="center"/>
          </w:tcPr>
          <w:p w14:paraId="7A0EEADF"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25" w:type="pct"/>
            <w:vAlign w:val="center"/>
          </w:tcPr>
          <w:p w14:paraId="29557336"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216" w:type="pct"/>
            <w:vAlign w:val="center"/>
          </w:tcPr>
          <w:p w14:paraId="4E319E61"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25" w:type="pct"/>
            <w:vAlign w:val="center"/>
          </w:tcPr>
          <w:p w14:paraId="6095DF2E"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216" w:type="pct"/>
            <w:vAlign w:val="center"/>
          </w:tcPr>
          <w:p w14:paraId="709FCFC9"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21" w:type="pct"/>
            <w:vAlign w:val="center"/>
          </w:tcPr>
          <w:p w14:paraId="3DF33753"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50" w:type="pct"/>
            <w:vAlign w:val="center"/>
          </w:tcPr>
          <w:p w14:paraId="369E34CF"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50" w:type="pct"/>
            <w:vAlign w:val="center"/>
          </w:tcPr>
          <w:p w14:paraId="6E5CB1E1"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117" w:type="pct"/>
            <w:vMerge/>
            <w:tcBorders>
              <w:top w:val="nil"/>
              <w:bottom w:val="nil"/>
              <w:right w:val="nil"/>
            </w:tcBorders>
            <w:vAlign w:val="center"/>
          </w:tcPr>
          <w:p w14:paraId="7520E5EB"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p>
        </w:tc>
      </w:tr>
      <w:tr w:rsidR="00B61873" w:rsidRPr="00B61873" w14:paraId="75F46426" w14:textId="77777777" w:rsidTr="00F967E8">
        <w:trPr>
          <w:trHeight w:val="141"/>
        </w:trPr>
        <w:tc>
          <w:tcPr>
            <w:tcW w:w="234" w:type="pct"/>
            <w:vAlign w:val="center"/>
          </w:tcPr>
          <w:p w14:paraId="3C59FC4F" w14:textId="77777777" w:rsidR="00B61873" w:rsidRPr="00B61873" w:rsidRDefault="00B61873" w:rsidP="00B61873">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6331321F"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Костюм ветрозащитный</w:t>
            </w:r>
          </w:p>
        </w:tc>
        <w:tc>
          <w:tcPr>
            <w:tcW w:w="347" w:type="pct"/>
            <w:vAlign w:val="center"/>
          </w:tcPr>
          <w:p w14:paraId="715CBDC7"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560" w:type="pct"/>
            <w:vAlign w:val="center"/>
          </w:tcPr>
          <w:p w14:paraId="0DE9786D"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на</w:t>
            </w:r>
          </w:p>
          <w:p w14:paraId="50BDAE43"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занимающегося</w:t>
            </w:r>
          </w:p>
        </w:tc>
        <w:tc>
          <w:tcPr>
            <w:tcW w:w="209" w:type="pct"/>
            <w:vAlign w:val="center"/>
          </w:tcPr>
          <w:p w14:paraId="17D310D1"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423" w:type="pct"/>
            <w:vAlign w:val="center"/>
          </w:tcPr>
          <w:p w14:paraId="1738D88D"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76" w:type="pct"/>
            <w:vAlign w:val="center"/>
          </w:tcPr>
          <w:p w14:paraId="7AD85CA8"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25" w:type="pct"/>
            <w:vAlign w:val="center"/>
          </w:tcPr>
          <w:p w14:paraId="59678527"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16" w:type="pct"/>
            <w:vAlign w:val="center"/>
          </w:tcPr>
          <w:p w14:paraId="736C0733"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25" w:type="pct"/>
            <w:vAlign w:val="center"/>
          </w:tcPr>
          <w:p w14:paraId="125D2E29"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16" w:type="pct"/>
            <w:vAlign w:val="center"/>
          </w:tcPr>
          <w:p w14:paraId="1BC08D79"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21" w:type="pct"/>
            <w:vAlign w:val="center"/>
          </w:tcPr>
          <w:p w14:paraId="450025BC"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50" w:type="pct"/>
            <w:vAlign w:val="center"/>
          </w:tcPr>
          <w:p w14:paraId="31B481C7"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50" w:type="pct"/>
            <w:vAlign w:val="center"/>
          </w:tcPr>
          <w:p w14:paraId="74E37905"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117" w:type="pct"/>
            <w:vMerge/>
            <w:tcBorders>
              <w:top w:val="nil"/>
              <w:bottom w:val="nil"/>
              <w:right w:val="nil"/>
            </w:tcBorders>
            <w:vAlign w:val="center"/>
          </w:tcPr>
          <w:p w14:paraId="55A6AAD4"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p>
        </w:tc>
      </w:tr>
      <w:tr w:rsidR="00B61873" w:rsidRPr="00B61873" w14:paraId="125FFDF6" w14:textId="77777777" w:rsidTr="00F967E8">
        <w:trPr>
          <w:trHeight w:val="141"/>
        </w:trPr>
        <w:tc>
          <w:tcPr>
            <w:tcW w:w="234" w:type="pct"/>
            <w:vAlign w:val="center"/>
          </w:tcPr>
          <w:p w14:paraId="3BB2FD8A" w14:textId="77777777" w:rsidR="00B61873" w:rsidRPr="00B61873" w:rsidRDefault="00B61873" w:rsidP="00B61873">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5CB57B29"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Костюм спортивный зимний</w:t>
            </w:r>
          </w:p>
        </w:tc>
        <w:tc>
          <w:tcPr>
            <w:tcW w:w="347" w:type="pct"/>
            <w:vAlign w:val="center"/>
          </w:tcPr>
          <w:p w14:paraId="3942C08B"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ru-RU"/>
              </w:rPr>
              <w:t>штук</w:t>
            </w:r>
          </w:p>
        </w:tc>
        <w:tc>
          <w:tcPr>
            <w:tcW w:w="560" w:type="pct"/>
            <w:vAlign w:val="center"/>
          </w:tcPr>
          <w:p w14:paraId="50E15682"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на</w:t>
            </w:r>
          </w:p>
          <w:p w14:paraId="6FC09409"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занимающегося</w:t>
            </w:r>
          </w:p>
        </w:tc>
        <w:tc>
          <w:tcPr>
            <w:tcW w:w="209" w:type="pct"/>
            <w:vAlign w:val="center"/>
          </w:tcPr>
          <w:p w14:paraId="49FC232B"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423" w:type="pct"/>
            <w:vAlign w:val="center"/>
          </w:tcPr>
          <w:p w14:paraId="68DDF2DF"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76" w:type="pct"/>
            <w:vAlign w:val="center"/>
          </w:tcPr>
          <w:p w14:paraId="25BB5571"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25" w:type="pct"/>
            <w:vAlign w:val="center"/>
          </w:tcPr>
          <w:p w14:paraId="1EC99044"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16" w:type="pct"/>
            <w:vAlign w:val="center"/>
          </w:tcPr>
          <w:p w14:paraId="35B04DBB"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25" w:type="pct"/>
            <w:vAlign w:val="center"/>
          </w:tcPr>
          <w:p w14:paraId="47A2CE48"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16" w:type="pct"/>
            <w:vAlign w:val="center"/>
          </w:tcPr>
          <w:p w14:paraId="4BD087B5"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21" w:type="pct"/>
            <w:vAlign w:val="center"/>
          </w:tcPr>
          <w:p w14:paraId="19F305A5"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50" w:type="pct"/>
            <w:vAlign w:val="center"/>
          </w:tcPr>
          <w:p w14:paraId="1B2C4B15"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50" w:type="pct"/>
            <w:vAlign w:val="center"/>
          </w:tcPr>
          <w:p w14:paraId="0D492AB1"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117" w:type="pct"/>
            <w:vMerge/>
            <w:tcBorders>
              <w:top w:val="nil"/>
              <w:bottom w:val="nil"/>
              <w:right w:val="nil"/>
            </w:tcBorders>
            <w:vAlign w:val="center"/>
          </w:tcPr>
          <w:p w14:paraId="4AF77568"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p>
        </w:tc>
      </w:tr>
      <w:tr w:rsidR="00B61873" w:rsidRPr="00B61873" w14:paraId="4D7F9DC3" w14:textId="77777777" w:rsidTr="00F967E8">
        <w:trPr>
          <w:trHeight w:val="141"/>
        </w:trPr>
        <w:tc>
          <w:tcPr>
            <w:tcW w:w="234" w:type="pct"/>
            <w:tcBorders>
              <w:top w:val="nil"/>
            </w:tcBorders>
            <w:vAlign w:val="center"/>
          </w:tcPr>
          <w:p w14:paraId="079E7E6B" w14:textId="77777777" w:rsidR="00B61873" w:rsidRPr="00B61873" w:rsidRDefault="00B61873" w:rsidP="00B61873">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tcBorders>
              <w:top w:val="nil"/>
            </w:tcBorders>
            <w:vAlign w:val="center"/>
          </w:tcPr>
          <w:p w14:paraId="66647D40"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Костюм спортивный</w:t>
            </w:r>
          </w:p>
          <w:p w14:paraId="3825EACD"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летний</w:t>
            </w:r>
          </w:p>
        </w:tc>
        <w:tc>
          <w:tcPr>
            <w:tcW w:w="347" w:type="pct"/>
            <w:tcBorders>
              <w:top w:val="nil"/>
            </w:tcBorders>
            <w:vAlign w:val="center"/>
          </w:tcPr>
          <w:p w14:paraId="21AD7931"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ru-RU"/>
              </w:rPr>
              <w:t>штук</w:t>
            </w:r>
          </w:p>
        </w:tc>
        <w:tc>
          <w:tcPr>
            <w:tcW w:w="560" w:type="pct"/>
            <w:tcBorders>
              <w:top w:val="nil"/>
            </w:tcBorders>
            <w:vAlign w:val="center"/>
          </w:tcPr>
          <w:p w14:paraId="170F018E"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на</w:t>
            </w:r>
          </w:p>
          <w:p w14:paraId="35BB5344"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занимающегося</w:t>
            </w:r>
          </w:p>
        </w:tc>
        <w:tc>
          <w:tcPr>
            <w:tcW w:w="209" w:type="pct"/>
            <w:tcBorders>
              <w:top w:val="nil"/>
            </w:tcBorders>
          </w:tcPr>
          <w:p w14:paraId="6E7637C2" w14:textId="77777777" w:rsidR="00B61873" w:rsidRPr="00B61873" w:rsidRDefault="00B61873" w:rsidP="00B61873">
            <w:pPr>
              <w:widowControl w:val="0"/>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423" w:type="pct"/>
            <w:tcBorders>
              <w:top w:val="nil"/>
            </w:tcBorders>
          </w:tcPr>
          <w:p w14:paraId="4846086F" w14:textId="77777777" w:rsidR="00B61873" w:rsidRPr="00B61873" w:rsidRDefault="00B61873" w:rsidP="00B61873">
            <w:pPr>
              <w:widowControl w:val="0"/>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76" w:type="pct"/>
            <w:tcBorders>
              <w:top w:val="nil"/>
            </w:tcBorders>
          </w:tcPr>
          <w:p w14:paraId="41BE6703" w14:textId="77777777" w:rsidR="00B61873" w:rsidRPr="00B61873" w:rsidRDefault="00B61873" w:rsidP="00B61873">
            <w:pPr>
              <w:widowControl w:val="0"/>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25" w:type="pct"/>
            <w:tcBorders>
              <w:top w:val="nil"/>
            </w:tcBorders>
          </w:tcPr>
          <w:p w14:paraId="4082AC04" w14:textId="77777777" w:rsidR="00B61873" w:rsidRPr="00B61873" w:rsidRDefault="00B61873" w:rsidP="00B61873">
            <w:pPr>
              <w:widowControl w:val="0"/>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16" w:type="pct"/>
            <w:tcBorders>
              <w:top w:val="nil"/>
            </w:tcBorders>
          </w:tcPr>
          <w:p w14:paraId="700DEBB1" w14:textId="77777777" w:rsidR="00B61873" w:rsidRPr="00B61873" w:rsidRDefault="00B61873" w:rsidP="00B61873">
            <w:pPr>
              <w:widowControl w:val="0"/>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25" w:type="pct"/>
            <w:tcBorders>
              <w:top w:val="nil"/>
            </w:tcBorders>
          </w:tcPr>
          <w:p w14:paraId="6117E820" w14:textId="77777777" w:rsidR="00B61873" w:rsidRPr="00B61873" w:rsidRDefault="00B61873" w:rsidP="00B61873">
            <w:pPr>
              <w:widowControl w:val="0"/>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p w14:paraId="6D30F328" w14:textId="77777777" w:rsidR="00B61873" w:rsidRPr="00B61873" w:rsidRDefault="00B61873" w:rsidP="00B61873">
            <w:pPr>
              <w:widowControl w:val="0"/>
              <w:suppressAutoHyphens/>
              <w:spacing w:after="0" w:line="240" w:lineRule="auto"/>
              <w:rPr>
                <w:rFonts w:ascii="Times New Roman" w:eastAsia="Calibri" w:hAnsi="Times New Roman" w:cs="Times New Roman"/>
                <w:sz w:val="24"/>
                <w:szCs w:val="24"/>
                <w:lang w:eastAsia="ru-RU"/>
              </w:rPr>
            </w:pPr>
          </w:p>
          <w:p w14:paraId="09ED3614" w14:textId="77777777" w:rsidR="00B61873" w:rsidRPr="00B61873" w:rsidRDefault="00B61873" w:rsidP="00B61873">
            <w:pPr>
              <w:widowControl w:val="0"/>
              <w:suppressAutoHyphens/>
              <w:spacing w:after="0" w:line="240" w:lineRule="auto"/>
              <w:rPr>
                <w:rFonts w:ascii="Times New Roman" w:eastAsia="Calibri" w:hAnsi="Times New Roman" w:cs="Times New Roman"/>
                <w:sz w:val="24"/>
                <w:szCs w:val="24"/>
                <w:lang w:eastAsia="ru-RU"/>
              </w:rPr>
            </w:pPr>
          </w:p>
        </w:tc>
        <w:tc>
          <w:tcPr>
            <w:tcW w:w="216" w:type="pct"/>
            <w:tcBorders>
              <w:top w:val="nil"/>
            </w:tcBorders>
          </w:tcPr>
          <w:p w14:paraId="6C404A25" w14:textId="77777777" w:rsidR="00B61873" w:rsidRPr="00B61873" w:rsidRDefault="00B61873" w:rsidP="00B61873">
            <w:pPr>
              <w:widowControl w:val="0"/>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21" w:type="pct"/>
            <w:tcBorders>
              <w:top w:val="nil"/>
            </w:tcBorders>
          </w:tcPr>
          <w:p w14:paraId="79696613" w14:textId="77777777" w:rsidR="00B61873" w:rsidRPr="00B61873" w:rsidRDefault="00B61873" w:rsidP="00B61873">
            <w:pPr>
              <w:widowControl w:val="0"/>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p w14:paraId="5B7DD1D3" w14:textId="77777777" w:rsidR="00B61873" w:rsidRPr="00B61873" w:rsidRDefault="00B61873" w:rsidP="00B61873">
            <w:pPr>
              <w:widowControl w:val="0"/>
              <w:suppressAutoHyphens/>
              <w:spacing w:after="0" w:line="240" w:lineRule="auto"/>
              <w:rPr>
                <w:rFonts w:ascii="Times New Roman" w:eastAsia="Calibri" w:hAnsi="Times New Roman" w:cs="Times New Roman"/>
                <w:sz w:val="24"/>
                <w:szCs w:val="24"/>
                <w:lang w:eastAsia="ru-RU"/>
              </w:rPr>
            </w:pPr>
          </w:p>
          <w:p w14:paraId="04E76D4A" w14:textId="77777777" w:rsidR="00B61873" w:rsidRPr="00B61873" w:rsidRDefault="00B61873" w:rsidP="00B61873">
            <w:pPr>
              <w:widowControl w:val="0"/>
              <w:suppressAutoHyphens/>
              <w:spacing w:after="0" w:line="240" w:lineRule="auto"/>
              <w:rPr>
                <w:rFonts w:ascii="Times New Roman" w:eastAsia="Calibri" w:hAnsi="Times New Roman" w:cs="Times New Roman"/>
                <w:sz w:val="24"/>
                <w:szCs w:val="24"/>
                <w:lang w:eastAsia="ru-RU"/>
              </w:rPr>
            </w:pPr>
          </w:p>
        </w:tc>
        <w:tc>
          <w:tcPr>
            <w:tcW w:w="350" w:type="pct"/>
            <w:tcBorders>
              <w:top w:val="nil"/>
            </w:tcBorders>
          </w:tcPr>
          <w:p w14:paraId="3D5856FF" w14:textId="77777777" w:rsidR="00B61873" w:rsidRPr="00B61873" w:rsidRDefault="00B61873" w:rsidP="00B61873">
            <w:pPr>
              <w:widowControl w:val="0"/>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50" w:type="pct"/>
            <w:tcBorders>
              <w:top w:val="nil"/>
            </w:tcBorders>
          </w:tcPr>
          <w:p w14:paraId="010E4770" w14:textId="77777777" w:rsidR="00B61873" w:rsidRPr="00B61873" w:rsidRDefault="00B61873" w:rsidP="00B61873">
            <w:pPr>
              <w:widowControl w:val="0"/>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p w14:paraId="1BD73C27" w14:textId="77777777" w:rsidR="00B61873" w:rsidRPr="00B61873" w:rsidRDefault="00B61873" w:rsidP="00B61873">
            <w:pPr>
              <w:widowControl w:val="0"/>
              <w:suppressAutoHyphens/>
              <w:spacing w:after="0" w:line="240" w:lineRule="auto"/>
              <w:rPr>
                <w:rFonts w:ascii="Times New Roman" w:eastAsia="Calibri" w:hAnsi="Times New Roman" w:cs="Times New Roman"/>
                <w:sz w:val="24"/>
                <w:szCs w:val="24"/>
                <w:lang w:eastAsia="ru-RU"/>
              </w:rPr>
            </w:pPr>
          </w:p>
          <w:p w14:paraId="2B2B5AF1" w14:textId="77777777" w:rsidR="00B61873" w:rsidRPr="00B61873" w:rsidRDefault="00B61873" w:rsidP="00B61873">
            <w:pPr>
              <w:widowControl w:val="0"/>
              <w:suppressAutoHyphens/>
              <w:spacing w:after="0" w:line="240" w:lineRule="auto"/>
              <w:rPr>
                <w:rFonts w:ascii="Times New Roman" w:eastAsia="Calibri" w:hAnsi="Times New Roman" w:cs="Times New Roman"/>
                <w:sz w:val="24"/>
                <w:szCs w:val="24"/>
                <w:lang w:eastAsia="ru-RU"/>
              </w:rPr>
            </w:pPr>
          </w:p>
        </w:tc>
        <w:tc>
          <w:tcPr>
            <w:tcW w:w="117" w:type="pct"/>
            <w:vMerge/>
            <w:tcBorders>
              <w:top w:val="nil"/>
              <w:bottom w:val="nil"/>
              <w:right w:val="nil"/>
            </w:tcBorders>
            <w:vAlign w:val="center"/>
          </w:tcPr>
          <w:p w14:paraId="394CAC6D"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p>
        </w:tc>
      </w:tr>
      <w:tr w:rsidR="00B61873" w:rsidRPr="00B61873" w14:paraId="721BC054" w14:textId="77777777" w:rsidTr="00F967E8">
        <w:trPr>
          <w:trHeight w:val="141"/>
        </w:trPr>
        <w:tc>
          <w:tcPr>
            <w:tcW w:w="234" w:type="pct"/>
            <w:vAlign w:val="center"/>
          </w:tcPr>
          <w:p w14:paraId="33D42100" w14:textId="77777777" w:rsidR="00B61873" w:rsidRPr="00B61873" w:rsidRDefault="00B61873" w:rsidP="00B61873">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6C02CAB3"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Костюм для рукопашного боя</w:t>
            </w:r>
          </w:p>
        </w:tc>
        <w:tc>
          <w:tcPr>
            <w:tcW w:w="347" w:type="pct"/>
            <w:vAlign w:val="center"/>
          </w:tcPr>
          <w:p w14:paraId="42271CBA"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комплект</w:t>
            </w:r>
          </w:p>
        </w:tc>
        <w:tc>
          <w:tcPr>
            <w:tcW w:w="560" w:type="pct"/>
            <w:vAlign w:val="center"/>
          </w:tcPr>
          <w:p w14:paraId="7185F464"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на</w:t>
            </w:r>
          </w:p>
          <w:p w14:paraId="3AFDA4F4"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занимающегося</w:t>
            </w:r>
          </w:p>
        </w:tc>
        <w:tc>
          <w:tcPr>
            <w:tcW w:w="209" w:type="pct"/>
            <w:vAlign w:val="center"/>
          </w:tcPr>
          <w:p w14:paraId="2FADEB99"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423" w:type="pct"/>
            <w:vAlign w:val="center"/>
          </w:tcPr>
          <w:p w14:paraId="3E3426F2"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76" w:type="pct"/>
            <w:vAlign w:val="center"/>
          </w:tcPr>
          <w:p w14:paraId="71C6EE00"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25" w:type="pct"/>
            <w:vAlign w:val="center"/>
          </w:tcPr>
          <w:p w14:paraId="77A558E7"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2</w:t>
            </w:r>
          </w:p>
        </w:tc>
        <w:tc>
          <w:tcPr>
            <w:tcW w:w="216" w:type="pct"/>
            <w:vAlign w:val="center"/>
          </w:tcPr>
          <w:p w14:paraId="1D508D22"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25" w:type="pct"/>
            <w:vAlign w:val="center"/>
          </w:tcPr>
          <w:p w14:paraId="36430487"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216" w:type="pct"/>
            <w:vAlign w:val="center"/>
          </w:tcPr>
          <w:p w14:paraId="44118B34"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21" w:type="pct"/>
            <w:vAlign w:val="center"/>
          </w:tcPr>
          <w:p w14:paraId="701633C3"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50" w:type="pct"/>
            <w:vAlign w:val="center"/>
          </w:tcPr>
          <w:p w14:paraId="1ECCB2EF"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50" w:type="pct"/>
            <w:vAlign w:val="center"/>
          </w:tcPr>
          <w:p w14:paraId="2DF92E4D"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117" w:type="pct"/>
            <w:vMerge/>
            <w:tcBorders>
              <w:top w:val="nil"/>
              <w:bottom w:val="nil"/>
              <w:right w:val="nil"/>
            </w:tcBorders>
            <w:vAlign w:val="center"/>
          </w:tcPr>
          <w:p w14:paraId="4B7211A5"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p>
        </w:tc>
      </w:tr>
      <w:tr w:rsidR="00B61873" w:rsidRPr="00B61873" w14:paraId="70B4DA39" w14:textId="77777777" w:rsidTr="00F967E8">
        <w:trPr>
          <w:gridAfter w:val="1"/>
          <w:wAfter w:w="117" w:type="pct"/>
          <w:trHeight w:val="141"/>
        </w:trPr>
        <w:tc>
          <w:tcPr>
            <w:tcW w:w="234" w:type="pct"/>
            <w:vAlign w:val="center"/>
          </w:tcPr>
          <w:p w14:paraId="2DAE4B1B" w14:textId="77777777" w:rsidR="00B61873" w:rsidRPr="00B61873" w:rsidRDefault="00B61873" w:rsidP="00B61873">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12841690"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Кроссовки</w:t>
            </w:r>
          </w:p>
        </w:tc>
        <w:tc>
          <w:tcPr>
            <w:tcW w:w="347" w:type="pct"/>
            <w:vAlign w:val="center"/>
          </w:tcPr>
          <w:p w14:paraId="70625E4A"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пар</w:t>
            </w:r>
          </w:p>
        </w:tc>
        <w:tc>
          <w:tcPr>
            <w:tcW w:w="560" w:type="pct"/>
            <w:vAlign w:val="center"/>
          </w:tcPr>
          <w:p w14:paraId="08C81DC5"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на</w:t>
            </w:r>
          </w:p>
          <w:p w14:paraId="002ABCCD"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занимающегося</w:t>
            </w:r>
          </w:p>
        </w:tc>
        <w:tc>
          <w:tcPr>
            <w:tcW w:w="209" w:type="pct"/>
            <w:vAlign w:val="center"/>
          </w:tcPr>
          <w:p w14:paraId="0299BABA"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423" w:type="pct"/>
            <w:vAlign w:val="center"/>
          </w:tcPr>
          <w:p w14:paraId="5E9D122A"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76" w:type="pct"/>
            <w:vAlign w:val="center"/>
          </w:tcPr>
          <w:p w14:paraId="4ACEBDFF"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25" w:type="pct"/>
            <w:vAlign w:val="center"/>
          </w:tcPr>
          <w:p w14:paraId="785BB700"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16" w:type="pct"/>
            <w:vAlign w:val="center"/>
          </w:tcPr>
          <w:p w14:paraId="71887342"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25" w:type="pct"/>
            <w:vAlign w:val="center"/>
          </w:tcPr>
          <w:p w14:paraId="1ABA9959"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16" w:type="pct"/>
            <w:vAlign w:val="center"/>
          </w:tcPr>
          <w:p w14:paraId="0399B43E"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21" w:type="pct"/>
            <w:vAlign w:val="center"/>
          </w:tcPr>
          <w:p w14:paraId="3AA457E2"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50" w:type="pct"/>
            <w:vAlign w:val="center"/>
          </w:tcPr>
          <w:p w14:paraId="4DCC5D21"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50" w:type="pct"/>
            <w:vAlign w:val="center"/>
          </w:tcPr>
          <w:p w14:paraId="341DA7A3"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r>
      <w:tr w:rsidR="00B61873" w:rsidRPr="00B61873" w14:paraId="11024EEE" w14:textId="77777777" w:rsidTr="00F967E8">
        <w:trPr>
          <w:gridAfter w:val="1"/>
          <w:wAfter w:w="117" w:type="pct"/>
          <w:trHeight w:val="141"/>
        </w:trPr>
        <w:tc>
          <w:tcPr>
            <w:tcW w:w="234" w:type="pct"/>
            <w:vAlign w:val="center"/>
          </w:tcPr>
          <w:p w14:paraId="6524BDE2" w14:textId="77777777" w:rsidR="00B61873" w:rsidRPr="00B61873" w:rsidRDefault="00B61873" w:rsidP="00B61873">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4D9566A2"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Перчатки боксерские</w:t>
            </w:r>
          </w:p>
        </w:tc>
        <w:tc>
          <w:tcPr>
            <w:tcW w:w="347" w:type="pct"/>
            <w:vAlign w:val="center"/>
          </w:tcPr>
          <w:p w14:paraId="778F4564"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пар</w:t>
            </w:r>
          </w:p>
        </w:tc>
        <w:tc>
          <w:tcPr>
            <w:tcW w:w="560" w:type="pct"/>
            <w:vAlign w:val="center"/>
          </w:tcPr>
          <w:p w14:paraId="4E6606C9"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на</w:t>
            </w:r>
          </w:p>
          <w:p w14:paraId="3B1F37CB"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занимающегося</w:t>
            </w:r>
          </w:p>
        </w:tc>
        <w:tc>
          <w:tcPr>
            <w:tcW w:w="209" w:type="pct"/>
            <w:vAlign w:val="center"/>
          </w:tcPr>
          <w:p w14:paraId="37AC3A5E"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423" w:type="pct"/>
            <w:vAlign w:val="center"/>
          </w:tcPr>
          <w:p w14:paraId="6547F6E5"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76" w:type="pct"/>
            <w:vAlign w:val="center"/>
          </w:tcPr>
          <w:p w14:paraId="14D7ABBA"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25" w:type="pct"/>
            <w:vAlign w:val="center"/>
          </w:tcPr>
          <w:p w14:paraId="30E3ADB4"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2</w:t>
            </w:r>
          </w:p>
        </w:tc>
        <w:tc>
          <w:tcPr>
            <w:tcW w:w="216" w:type="pct"/>
            <w:vAlign w:val="center"/>
          </w:tcPr>
          <w:p w14:paraId="298B8F89"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1</w:t>
            </w:r>
          </w:p>
        </w:tc>
        <w:tc>
          <w:tcPr>
            <w:tcW w:w="325" w:type="pct"/>
            <w:vAlign w:val="center"/>
          </w:tcPr>
          <w:p w14:paraId="6A0E36A3"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1</w:t>
            </w:r>
          </w:p>
        </w:tc>
        <w:tc>
          <w:tcPr>
            <w:tcW w:w="216" w:type="pct"/>
            <w:vAlign w:val="center"/>
          </w:tcPr>
          <w:p w14:paraId="3E52EA13"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1</w:t>
            </w:r>
          </w:p>
        </w:tc>
        <w:tc>
          <w:tcPr>
            <w:tcW w:w="321" w:type="pct"/>
            <w:vAlign w:val="center"/>
          </w:tcPr>
          <w:p w14:paraId="0DEAB319"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1</w:t>
            </w:r>
          </w:p>
        </w:tc>
        <w:tc>
          <w:tcPr>
            <w:tcW w:w="350" w:type="pct"/>
            <w:vAlign w:val="center"/>
          </w:tcPr>
          <w:p w14:paraId="7FE57189"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1</w:t>
            </w:r>
          </w:p>
        </w:tc>
        <w:tc>
          <w:tcPr>
            <w:tcW w:w="350" w:type="pct"/>
            <w:vAlign w:val="center"/>
          </w:tcPr>
          <w:p w14:paraId="2041A276"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1</w:t>
            </w:r>
          </w:p>
        </w:tc>
      </w:tr>
      <w:tr w:rsidR="00B61873" w:rsidRPr="00B61873" w14:paraId="3D5448A4" w14:textId="77777777" w:rsidTr="00F967E8">
        <w:trPr>
          <w:gridAfter w:val="1"/>
          <w:wAfter w:w="117" w:type="pct"/>
          <w:trHeight w:val="141"/>
        </w:trPr>
        <w:tc>
          <w:tcPr>
            <w:tcW w:w="234" w:type="pct"/>
            <w:vAlign w:val="center"/>
          </w:tcPr>
          <w:p w14:paraId="209AAD92" w14:textId="77777777" w:rsidR="00B61873" w:rsidRPr="00B61873" w:rsidRDefault="00B61873" w:rsidP="00B61873">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69017ADA"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Перчатки боксерские</w:t>
            </w:r>
          </w:p>
          <w:p w14:paraId="78D2DB9A"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ar-SA"/>
              </w:rPr>
              <w:t>снарядные</w:t>
            </w:r>
          </w:p>
        </w:tc>
        <w:tc>
          <w:tcPr>
            <w:tcW w:w="347" w:type="pct"/>
            <w:vAlign w:val="center"/>
          </w:tcPr>
          <w:p w14:paraId="4C3F9E0D"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пар</w:t>
            </w:r>
          </w:p>
        </w:tc>
        <w:tc>
          <w:tcPr>
            <w:tcW w:w="560" w:type="pct"/>
            <w:vAlign w:val="center"/>
          </w:tcPr>
          <w:p w14:paraId="3F9F4359"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на</w:t>
            </w:r>
          </w:p>
          <w:p w14:paraId="5BE77304"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занимающегося</w:t>
            </w:r>
          </w:p>
        </w:tc>
        <w:tc>
          <w:tcPr>
            <w:tcW w:w="209" w:type="pct"/>
            <w:vAlign w:val="center"/>
          </w:tcPr>
          <w:p w14:paraId="59343772"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423" w:type="pct"/>
            <w:vAlign w:val="center"/>
          </w:tcPr>
          <w:p w14:paraId="433FE5D5"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76" w:type="pct"/>
            <w:vAlign w:val="center"/>
          </w:tcPr>
          <w:p w14:paraId="0560F8EB"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25" w:type="pct"/>
            <w:vAlign w:val="center"/>
          </w:tcPr>
          <w:p w14:paraId="743A0F5B"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216" w:type="pct"/>
            <w:vAlign w:val="center"/>
          </w:tcPr>
          <w:p w14:paraId="726C1AE7"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2</w:t>
            </w:r>
          </w:p>
        </w:tc>
        <w:tc>
          <w:tcPr>
            <w:tcW w:w="325" w:type="pct"/>
            <w:vAlign w:val="center"/>
          </w:tcPr>
          <w:p w14:paraId="38511212"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1</w:t>
            </w:r>
          </w:p>
        </w:tc>
        <w:tc>
          <w:tcPr>
            <w:tcW w:w="216" w:type="pct"/>
            <w:vAlign w:val="center"/>
          </w:tcPr>
          <w:p w14:paraId="192F03A6"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2</w:t>
            </w:r>
          </w:p>
        </w:tc>
        <w:tc>
          <w:tcPr>
            <w:tcW w:w="321" w:type="pct"/>
            <w:vAlign w:val="center"/>
          </w:tcPr>
          <w:p w14:paraId="3BABB93E"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1</w:t>
            </w:r>
          </w:p>
        </w:tc>
        <w:tc>
          <w:tcPr>
            <w:tcW w:w="350" w:type="pct"/>
            <w:vAlign w:val="center"/>
          </w:tcPr>
          <w:p w14:paraId="45EE535E"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2</w:t>
            </w:r>
          </w:p>
        </w:tc>
        <w:tc>
          <w:tcPr>
            <w:tcW w:w="350" w:type="pct"/>
            <w:vAlign w:val="center"/>
          </w:tcPr>
          <w:p w14:paraId="630120CD"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1</w:t>
            </w:r>
          </w:p>
        </w:tc>
      </w:tr>
      <w:tr w:rsidR="00B61873" w:rsidRPr="00B61873" w14:paraId="28AF3E20" w14:textId="77777777" w:rsidTr="00F967E8">
        <w:trPr>
          <w:gridAfter w:val="1"/>
          <w:wAfter w:w="117" w:type="pct"/>
          <w:trHeight w:val="141"/>
        </w:trPr>
        <w:tc>
          <w:tcPr>
            <w:tcW w:w="234" w:type="pct"/>
            <w:vAlign w:val="center"/>
          </w:tcPr>
          <w:p w14:paraId="65739231" w14:textId="77777777" w:rsidR="00B61873" w:rsidRPr="00B61873" w:rsidRDefault="00B61873" w:rsidP="00B61873">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1DBC611B" w14:textId="77777777" w:rsidR="00B61873" w:rsidRPr="00B61873" w:rsidRDefault="00B61873" w:rsidP="00B61873">
            <w:pPr>
              <w:suppressAutoHyphens/>
              <w:spacing w:after="0" w:line="240" w:lineRule="auto"/>
              <w:ind w:right="-108"/>
              <w:rPr>
                <w:rFonts w:ascii="Times New Roman" w:eastAsia="Calibri" w:hAnsi="Times New Roman" w:cs="Times New Roman"/>
                <w:bCs/>
                <w:sz w:val="24"/>
                <w:szCs w:val="24"/>
                <w:lang w:eastAsia="ru-RU"/>
              </w:rPr>
            </w:pPr>
            <w:r w:rsidRPr="00B61873">
              <w:rPr>
                <w:rFonts w:ascii="Times New Roman" w:eastAsia="Calibri" w:hAnsi="Times New Roman" w:cs="Times New Roman"/>
                <w:bCs/>
                <w:sz w:val="24"/>
                <w:szCs w:val="24"/>
                <w:lang w:eastAsia="ru-RU"/>
              </w:rPr>
              <w:t>Перчатки для рукопашного боя красного и синего цвета</w:t>
            </w:r>
          </w:p>
        </w:tc>
        <w:tc>
          <w:tcPr>
            <w:tcW w:w="347" w:type="pct"/>
            <w:vAlign w:val="center"/>
          </w:tcPr>
          <w:p w14:paraId="5EE61396"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комплект</w:t>
            </w:r>
          </w:p>
        </w:tc>
        <w:tc>
          <w:tcPr>
            <w:tcW w:w="560" w:type="pct"/>
            <w:vAlign w:val="center"/>
          </w:tcPr>
          <w:p w14:paraId="3B8A45F9"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на</w:t>
            </w:r>
          </w:p>
          <w:p w14:paraId="42AB2B30"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занимающегося</w:t>
            </w:r>
          </w:p>
        </w:tc>
        <w:tc>
          <w:tcPr>
            <w:tcW w:w="209" w:type="pct"/>
            <w:vAlign w:val="center"/>
          </w:tcPr>
          <w:p w14:paraId="3BA4A016"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423" w:type="pct"/>
            <w:vAlign w:val="center"/>
          </w:tcPr>
          <w:p w14:paraId="359E490E"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76" w:type="pct"/>
            <w:vAlign w:val="center"/>
          </w:tcPr>
          <w:p w14:paraId="1465687E"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25" w:type="pct"/>
            <w:vAlign w:val="center"/>
          </w:tcPr>
          <w:p w14:paraId="11666B6A"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2</w:t>
            </w:r>
          </w:p>
        </w:tc>
        <w:tc>
          <w:tcPr>
            <w:tcW w:w="216" w:type="pct"/>
            <w:vAlign w:val="center"/>
          </w:tcPr>
          <w:p w14:paraId="2133797B"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1</w:t>
            </w:r>
          </w:p>
        </w:tc>
        <w:tc>
          <w:tcPr>
            <w:tcW w:w="325" w:type="pct"/>
            <w:vAlign w:val="center"/>
          </w:tcPr>
          <w:p w14:paraId="4EC83175"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1</w:t>
            </w:r>
          </w:p>
        </w:tc>
        <w:tc>
          <w:tcPr>
            <w:tcW w:w="216" w:type="pct"/>
            <w:vAlign w:val="center"/>
          </w:tcPr>
          <w:p w14:paraId="711E442C"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1</w:t>
            </w:r>
          </w:p>
        </w:tc>
        <w:tc>
          <w:tcPr>
            <w:tcW w:w="321" w:type="pct"/>
            <w:vAlign w:val="center"/>
          </w:tcPr>
          <w:p w14:paraId="312A30B0"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1</w:t>
            </w:r>
          </w:p>
        </w:tc>
        <w:tc>
          <w:tcPr>
            <w:tcW w:w="350" w:type="pct"/>
            <w:vAlign w:val="center"/>
          </w:tcPr>
          <w:p w14:paraId="3A9AAE93"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1</w:t>
            </w:r>
          </w:p>
        </w:tc>
        <w:tc>
          <w:tcPr>
            <w:tcW w:w="350" w:type="pct"/>
            <w:vAlign w:val="center"/>
          </w:tcPr>
          <w:p w14:paraId="5B2800B0"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1</w:t>
            </w:r>
          </w:p>
        </w:tc>
      </w:tr>
      <w:tr w:rsidR="00B61873" w:rsidRPr="00B61873" w14:paraId="50499DC9" w14:textId="77777777" w:rsidTr="00F967E8">
        <w:trPr>
          <w:gridAfter w:val="1"/>
          <w:wAfter w:w="117" w:type="pct"/>
          <w:trHeight w:val="141"/>
        </w:trPr>
        <w:tc>
          <w:tcPr>
            <w:tcW w:w="234" w:type="pct"/>
            <w:vAlign w:val="center"/>
          </w:tcPr>
          <w:p w14:paraId="65EF1176" w14:textId="77777777" w:rsidR="00B61873" w:rsidRPr="00B61873" w:rsidRDefault="00B61873" w:rsidP="00B61873">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1F7DD2C8"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Протектор на грудь женский</w:t>
            </w:r>
          </w:p>
        </w:tc>
        <w:tc>
          <w:tcPr>
            <w:tcW w:w="347" w:type="pct"/>
            <w:vAlign w:val="center"/>
          </w:tcPr>
          <w:p w14:paraId="390C0040"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560" w:type="pct"/>
            <w:vAlign w:val="center"/>
          </w:tcPr>
          <w:p w14:paraId="1C725691"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на</w:t>
            </w:r>
          </w:p>
          <w:p w14:paraId="696FBECE"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занимающегося</w:t>
            </w:r>
          </w:p>
        </w:tc>
        <w:tc>
          <w:tcPr>
            <w:tcW w:w="209" w:type="pct"/>
            <w:vAlign w:val="center"/>
          </w:tcPr>
          <w:p w14:paraId="7EF7E5A2"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423" w:type="pct"/>
            <w:vAlign w:val="center"/>
          </w:tcPr>
          <w:p w14:paraId="07318146"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76" w:type="pct"/>
            <w:vAlign w:val="center"/>
          </w:tcPr>
          <w:p w14:paraId="11391301"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25" w:type="pct"/>
            <w:vAlign w:val="center"/>
          </w:tcPr>
          <w:p w14:paraId="559AC628"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216" w:type="pct"/>
            <w:vAlign w:val="center"/>
          </w:tcPr>
          <w:p w14:paraId="2DB0E099"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25" w:type="pct"/>
            <w:vAlign w:val="center"/>
          </w:tcPr>
          <w:p w14:paraId="75A50EEB"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216" w:type="pct"/>
            <w:vAlign w:val="center"/>
          </w:tcPr>
          <w:p w14:paraId="583A3632"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21" w:type="pct"/>
            <w:vAlign w:val="center"/>
          </w:tcPr>
          <w:p w14:paraId="4C3DFA80"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50" w:type="pct"/>
            <w:vAlign w:val="center"/>
          </w:tcPr>
          <w:p w14:paraId="00BFCE48"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50" w:type="pct"/>
            <w:vAlign w:val="center"/>
          </w:tcPr>
          <w:p w14:paraId="59594219"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r>
      <w:tr w:rsidR="00B61873" w:rsidRPr="00B61873" w14:paraId="2450861D" w14:textId="77777777" w:rsidTr="00F967E8">
        <w:trPr>
          <w:gridAfter w:val="1"/>
          <w:wAfter w:w="117" w:type="pct"/>
          <w:trHeight w:val="141"/>
        </w:trPr>
        <w:tc>
          <w:tcPr>
            <w:tcW w:w="234" w:type="pct"/>
            <w:vAlign w:val="center"/>
          </w:tcPr>
          <w:p w14:paraId="3337121E" w14:textId="77777777" w:rsidR="00B61873" w:rsidRPr="00B61873" w:rsidRDefault="00B61873" w:rsidP="00B61873">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62BEEA87"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Протектор-</w:t>
            </w:r>
            <w:hyperlink r:id="rId11" w:history="1">
              <w:r w:rsidRPr="00B61873">
                <w:rPr>
                  <w:rFonts w:ascii="Times New Roman" w:eastAsia="Calibri" w:hAnsi="Times New Roman" w:cs="Times New Roman"/>
                  <w:sz w:val="24"/>
                  <w:szCs w:val="24"/>
                  <w:lang w:eastAsia="ar-SA"/>
                </w:rPr>
                <w:t>бандаж</w:t>
              </w:r>
            </w:hyperlink>
          </w:p>
          <w:p w14:paraId="513830E2"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для паха</w:t>
            </w:r>
          </w:p>
        </w:tc>
        <w:tc>
          <w:tcPr>
            <w:tcW w:w="347" w:type="pct"/>
            <w:vAlign w:val="center"/>
          </w:tcPr>
          <w:p w14:paraId="73B820E5"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560" w:type="pct"/>
            <w:vAlign w:val="center"/>
          </w:tcPr>
          <w:p w14:paraId="79D2E660"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на</w:t>
            </w:r>
          </w:p>
          <w:p w14:paraId="2ADCF460"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занимающегося</w:t>
            </w:r>
          </w:p>
        </w:tc>
        <w:tc>
          <w:tcPr>
            <w:tcW w:w="209" w:type="pct"/>
            <w:vAlign w:val="center"/>
          </w:tcPr>
          <w:p w14:paraId="7997D852"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423" w:type="pct"/>
            <w:vAlign w:val="center"/>
          </w:tcPr>
          <w:p w14:paraId="5152ACA3"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76" w:type="pct"/>
            <w:vAlign w:val="center"/>
          </w:tcPr>
          <w:p w14:paraId="6BB5C3F3"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25" w:type="pct"/>
            <w:vAlign w:val="center"/>
          </w:tcPr>
          <w:p w14:paraId="372B4035"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216" w:type="pct"/>
            <w:vAlign w:val="center"/>
          </w:tcPr>
          <w:p w14:paraId="114AFFB5"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25" w:type="pct"/>
            <w:vAlign w:val="center"/>
          </w:tcPr>
          <w:p w14:paraId="05407D0D"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216" w:type="pct"/>
            <w:vAlign w:val="center"/>
          </w:tcPr>
          <w:p w14:paraId="160A1B57"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21" w:type="pct"/>
            <w:vAlign w:val="center"/>
          </w:tcPr>
          <w:p w14:paraId="1CC79440"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50" w:type="pct"/>
            <w:vAlign w:val="center"/>
          </w:tcPr>
          <w:p w14:paraId="2F8F2535"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50" w:type="pct"/>
            <w:vAlign w:val="center"/>
          </w:tcPr>
          <w:p w14:paraId="21932072"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r>
      <w:tr w:rsidR="00B61873" w:rsidRPr="00B61873" w14:paraId="0A820B7D" w14:textId="77777777" w:rsidTr="00F967E8">
        <w:trPr>
          <w:gridAfter w:val="1"/>
          <w:wAfter w:w="117" w:type="pct"/>
          <w:trHeight w:val="141"/>
        </w:trPr>
        <w:tc>
          <w:tcPr>
            <w:tcW w:w="234" w:type="pct"/>
            <w:vAlign w:val="center"/>
          </w:tcPr>
          <w:p w14:paraId="4035D210" w14:textId="77777777" w:rsidR="00B61873" w:rsidRPr="00B61873" w:rsidRDefault="00B61873" w:rsidP="00B61873">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6BC88D3F"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Сандалии (шлепанцы)</w:t>
            </w:r>
          </w:p>
        </w:tc>
        <w:tc>
          <w:tcPr>
            <w:tcW w:w="347" w:type="pct"/>
            <w:vAlign w:val="center"/>
          </w:tcPr>
          <w:p w14:paraId="07DF9723"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пар</w:t>
            </w:r>
          </w:p>
        </w:tc>
        <w:tc>
          <w:tcPr>
            <w:tcW w:w="560" w:type="pct"/>
            <w:vAlign w:val="center"/>
          </w:tcPr>
          <w:p w14:paraId="27B5C6E6"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на</w:t>
            </w:r>
          </w:p>
          <w:p w14:paraId="039C2D57"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занимающегося</w:t>
            </w:r>
          </w:p>
        </w:tc>
        <w:tc>
          <w:tcPr>
            <w:tcW w:w="209" w:type="pct"/>
            <w:vAlign w:val="center"/>
          </w:tcPr>
          <w:p w14:paraId="19841689"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423" w:type="pct"/>
            <w:vAlign w:val="center"/>
          </w:tcPr>
          <w:p w14:paraId="7B613486"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76" w:type="pct"/>
            <w:vAlign w:val="center"/>
          </w:tcPr>
          <w:p w14:paraId="5B28DFB4"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25" w:type="pct"/>
            <w:vAlign w:val="center"/>
          </w:tcPr>
          <w:p w14:paraId="4A1AF34D"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16" w:type="pct"/>
            <w:vAlign w:val="center"/>
          </w:tcPr>
          <w:p w14:paraId="06F4B4EE"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25" w:type="pct"/>
            <w:vAlign w:val="center"/>
          </w:tcPr>
          <w:p w14:paraId="74CDCDC6"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16" w:type="pct"/>
            <w:vAlign w:val="center"/>
          </w:tcPr>
          <w:p w14:paraId="165C116E"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21" w:type="pct"/>
            <w:vAlign w:val="center"/>
          </w:tcPr>
          <w:p w14:paraId="65155D09"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50" w:type="pct"/>
            <w:vAlign w:val="center"/>
          </w:tcPr>
          <w:p w14:paraId="7F9F0552"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50" w:type="pct"/>
            <w:vAlign w:val="center"/>
          </w:tcPr>
          <w:p w14:paraId="129C1FF1"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r>
      <w:tr w:rsidR="00B61873" w:rsidRPr="00B61873" w14:paraId="11F92654" w14:textId="77777777" w:rsidTr="00F967E8">
        <w:trPr>
          <w:gridAfter w:val="1"/>
          <w:wAfter w:w="117" w:type="pct"/>
          <w:trHeight w:val="141"/>
        </w:trPr>
        <w:tc>
          <w:tcPr>
            <w:tcW w:w="234" w:type="pct"/>
            <w:vAlign w:val="center"/>
          </w:tcPr>
          <w:p w14:paraId="39FF70F5" w14:textId="77777777" w:rsidR="00B61873" w:rsidRPr="00B61873" w:rsidRDefault="00B61873" w:rsidP="00B61873">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179D49D6"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Футболка</w:t>
            </w:r>
          </w:p>
        </w:tc>
        <w:tc>
          <w:tcPr>
            <w:tcW w:w="347" w:type="pct"/>
            <w:vAlign w:val="center"/>
          </w:tcPr>
          <w:p w14:paraId="082660A0"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560" w:type="pct"/>
            <w:vAlign w:val="center"/>
          </w:tcPr>
          <w:p w14:paraId="43559159"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на</w:t>
            </w:r>
          </w:p>
          <w:p w14:paraId="44B5D827"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занимающегося</w:t>
            </w:r>
          </w:p>
        </w:tc>
        <w:tc>
          <w:tcPr>
            <w:tcW w:w="209" w:type="pct"/>
            <w:vAlign w:val="center"/>
          </w:tcPr>
          <w:p w14:paraId="0F321B53"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423" w:type="pct"/>
            <w:vAlign w:val="center"/>
          </w:tcPr>
          <w:p w14:paraId="104EF9C0"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76" w:type="pct"/>
            <w:vAlign w:val="center"/>
          </w:tcPr>
          <w:p w14:paraId="40CFEFE0"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25" w:type="pct"/>
            <w:vAlign w:val="center"/>
          </w:tcPr>
          <w:p w14:paraId="043235E7"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16" w:type="pct"/>
            <w:vAlign w:val="center"/>
          </w:tcPr>
          <w:p w14:paraId="154A8403"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25" w:type="pct"/>
            <w:vAlign w:val="center"/>
          </w:tcPr>
          <w:p w14:paraId="66B71731"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16" w:type="pct"/>
            <w:vAlign w:val="center"/>
          </w:tcPr>
          <w:p w14:paraId="1901A42C"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21" w:type="pct"/>
            <w:vAlign w:val="center"/>
          </w:tcPr>
          <w:p w14:paraId="6F03D8A4"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50" w:type="pct"/>
            <w:vAlign w:val="center"/>
          </w:tcPr>
          <w:p w14:paraId="019AEF50"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50" w:type="pct"/>
            <w:vAlign w:val="center"/>
          </w:tcPr>
          <w:p w14:paraId="2FDB7A8C"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r>
      <w:tr w:rsidR="00B61873" w:rsidRPr="00B61873" w14:paraId="225CF412" w14:textId="77777777" w:rsidTr="00F967E8">
        <w:trPr>
          <w:gridAfter w:val="1"/>
          <w:wAfter w:w="117" w:type="pct"/>
          <w:trHeight w:val="552"/>
        </w:trPr>
        <w:tc>
          <w:tcPr>
            <w:tcW w:w="234" w:type="pct"/>
            <w:vAlign w:val="center"/>
          </w:tcPr>
          <w:p w14:paraId="1E401EDA" w14:textId="77777777" w:rsidR="00B61873" w:rsidRPr="00B61873" w:rsidRDefault="00B61873" w:rsidP="00B61873">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1CEC411D"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Шапка спортивная</w:t>
            </w:r>
          </w:p>
        </w:tc>
        <w:tc>
          <w:tcPr>
            <w:tcW w:w="347" w:type="pct"/>
            <w:vAlign w:val="center"/>
          </w:tcPr>
          <w:p w14:paraId="2E8AC24D"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560" w:type="pct"/>
            <w:vAlign w:val="center"/>
          </w:tcPr>
          <w:p w14:paraId="1C4CCE1E"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на</w:t>
            </w:r>
          </w:p>
          <w:p w14:paraId="498C1154"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занимающегося</w:t>
            </w:r>
          </w:p>
        </w:tc>
        <w:tc>
          <w:tcPr>
            <w:tcW w:w="209" w:type="pct"/>
            <w:vAlign w:val="center"/>
          </w:tcPr>
          <w:p w14:paraId="1D819D18"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423" w:type="pct"/>
            <w:vAlign w:val="center"/>
          </w:tcPr>
          <w:p w14:paraId="10746E26"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76" w:type="pct"/>
            <w:vAlign w:val="center"/>
          </w:tcPr>
          <w:p w14:paraId="5DB265C5"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25" w:type="pct"/>
            <w:vAlign w:val="center"/>
          </w:tcPr>
          <w:p w14:paraId="1FF718BA"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16" w:type="pct"/>
            <w:vAlign w:val="center"/>
          </w:tcPr>
          <w:p w14:paraId="657C4919"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25" w:type="pct"/>
            <w:vAlign w:val="center"/>
          </w:tcPr>
          <w:p w14:paraId="6C0D2064"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16" w:type="pct"/>
            <w:vAlign w:val="center"/>
          </w:tcPr>
          <w:p w14:paraId="4EA09423"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21" w:type="pct"/>
            <w:vAlign w:val="center"/>
          </w:tcPr>
          <w:p w14:paraId="015FEDA4"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50" w:type="pct"/>
            <w:vAlign w:val="center"/>
          </w:tcPr>
          <w:p w14:paraId="582C67C5"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50" w:type="pct"/>
            <w:vAlign w:val="center"/>
          </w:tcPr>
          <w:p w14:paraId="3A95DD70"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r>
      <w:tr w:rsidR="00B61873" w:rsidRPr="00B61873" w14:paraId="497AFE71" w14:textId="77777777" w:rsidTr="00F967E8">
        <w:trPr>
          <w:gridAfter w:val="1"/>
          <w:wAfter w:w="117" w:type="pct"/>
          <w:trHeight w:val="141"/>
        </w:trPr>
        <w:tc>
          <w:tcPr>
            <w:tcW w:w="234" w:type="pct"/>
            <w:vAlign w:val="center"/>
          </w:tcPr>
          <w:p w14:paraId="630C1CF8" w14:textId="77777777" w:rsidR="00B61873" w:rsidRPr="00B61873" w:rsidRDefault="00B61873" w:rsidP="00B61873">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62C04C67"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 xml:space="preserve">Шлем боксерский </w:t>
            </w:r>
            <w:r w:rsidRPr="00B61873">
              <w:rPr>
                <w:rFonts w:ascii="Times New Roman" w:eastAsia="Calibri" w:hAnsi="Times New Roman" w:cs="Times New Roman"/>
                <w:bCs/>
                <w:sz w:val="24"/>
                <w:szCs w:val="24"/>
                <w:lang w:eastAsia="ru-RU"/>
              </w:rPr>
              <w:t>красного и синего</w:t>
            </w:r>
          </w:p>
          <w:p w14:paraId="0640045B"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bCs/>
                <w:sz w:val="24"/>
                <w:szCs w:val="24"/>
                <w:lang w:eastAsia="ru-RU"/>
              </w:rPr>
              <w:t>цвета</w:t>
            </w:r>
          </w:p>
        </w:tc>
        <w:tc>
          <w:tcPr>
            <w:tcW w:w="347" w:type="pct"/>
            <w:vAlign w:val="center"/>
          </w:tcPr>
          <w:p w14:paraId="60F3D0FA"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комплект</w:t>
            </w:r>
          </w:p>
        </w:tc>
        <w:tc>
          <w:tcPr>
            <w:tcW w:w="560" w:type="pct"/>
            <w:vAlign w:val="center"/>
          </w:tcPr>
          <w:p w14:paraId="04A4F053"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на</w:t>
            </w:r>
          </w:p>
          <w:p w14:paraId="46A44A0A"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занимающегося</w:t>
            </w:r>
          </w:p>
        </w:tc>
        <w:tc>
          <w:tcPr>
            <w:tcW w:w="209" w:type="pct"/>
            <w:vAlign w:val="center"/>
          </w:tcPr>
          <w:p w14:paraId="27B929B7"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423" w:type="pct"/>
            <w:vAlign w:val="center"/>
          </w:tcPr>
          <w:p w14:paraId="05822148"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76" w:type="pct"/>
            <w:vAlign w:val="center"/>
          </w:tcPr>
          <w:p w14:paraId="6C438BCA"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25" w:type="pct"/>
            <w:vAlign w:val="center"/>
          </w:tcPr>
          <w:p w14:paraId="7656ACE8"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216" w:type="pct"/>
            <w:vAlign w:val="center"/>
          </w:tcPr>
          <w:p w14:paraId="7634291A"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25" w:type="pct"/>
            <w:vAlign w:val="center"/>
          </w:tcPr>
          <w:p w14:paraId="4A19CF25"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216" w:type="pct"/>
            <w:vAlign w:val="center"/>
          </w:tcPr>
          <w:p w14:paraId="5B2C8C4A"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21" w:type="pct"/>
            <w:vAlign w:val="center"/>
          </w:tcPr>
          <w:p w14:paraId="570EE885"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50" w:type="pct"/>
            <w:vAlign w:val="center"/>
          </w:tcPr>
          <w:p w14:paraId="71FB16E5"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c>
          <w:tcPr>
            <w:tcW w:w="350" w:type="pct"/>
            <w:vAlign w:val="center"/>
          </w:tcPr>
          <w:p w14:paraId="48AA5490"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1</w:t>
            </w:r>
          </w:p>
        </w:tc>
      </w:tr>
      <w:tr w:rsidR="00B61873" w:rsidRPr="00B61873" w14:paraId="249FD2E5" w14:textId="77777777" w:rsidTr="00F967E8">
        <w:trPr>
          <w:gridAfter w:val="1"/>
          <w:wAfter w:w="117" w:type="pct"/>
          <w:trHeight w:val="141"/>
        </w:trPr>
        <w:tc>
          <w:tcPr>
            <w:tcW w:w="234" w:type="pct"/>
            <w:vAlign w:val="center"/>
          </w:tcPr>
          <w:p w14:paraId="0E7FFEA2" w14:textId="77777777" w:rsidR="00B61873" w:rsidRPr="00B61873" w:rsidRDefault="00B61873" w:rsidP="00B61873">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14:paraId="5F584E90"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Шорты спортивные</w:t>
            </w:r>
          </w:p>
        </w:tc>
        <w:tc>
          <w:tcPr>
            <w:tcW w:w="347" w:type="pct"/>
            <w:vAlign w:val="center"/>
          </w:tcPr>
          <w:p w14:paraId="59CACF9D"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штук</w:t>
            </w:r>
          </w:p>
        </w:tc>
        <w:tc>
          <w:tcPr>
            <w:tcW w:w="560" w:type="pct"/>
            <w:vAlign w:val="center"/>
          </w:tcPr>
          <w:p w14:paraId="548BAA0D"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на</w:t>
            </w:r>
          </w:p>
          <w:p w14:paraId="0D07A3C5" w14:textId="77777777" w:rsidR="00B61873" w:rsidRPr="00B61873" w:rsidRDefault="00B61873" w:rsidP="00B61873">
            <w:pPr>
              <w:suppressAutoHyphens/>
              <w:spacing w:after="0" w:line="240" w:lineRule="auto"/>
              <w:ind w:right="-108"/>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занимающегося</w:t>
            </w:r>
          </w:p>
        </w:tc>
        <w:tc>
          <w:tcPr>
            <w:tcW w:w="209" w:type="pct"/>
          </w:tcPr>
          <w:p w14:paraId="79227762"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423" w:type="pct"/>
          </w:tcPr>
          <w:p w14:paraId="3A4ADAFF"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76" w:type="pct"/>
          </w:tcPr>
          <w:p w14:paraId="64C02DCB"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25" w:type="pct"/>
          </w:tcPr>
          <w:p w14:paraId="3BA9B7B0"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16" w:type="pct"/>
          </w:tcPr>
          <w:p w14:paraId="78F8A6D6"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25" w:type="pct"/>
          </w:tcPr>
          <w:p w14:paraId="76256004"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216" w:type="pct"/>
          </w:tcPr>
          <w:p w14:paraId="12E17876"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21" w:type="pct"/>
          </w:tcPr>
          <w:p w14:paraId="6ED6F5D8"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50" w:type="pct"/>
          </w:tcPr>
          <w:p w14:paraId="47A25B66"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c>
          <w:tcPr>
            <w:tcW w:w="350" w:type="pct"/>
          </w:tcPr>
          <w:p w14:paraId="3A9942AE" w14:textId="77777777" w:rsidR="00B61873" w:rsidRPr="00B61873" w:rsidRDefault="00B61873" w:rsidP="00B61873">
            <w:pPr>
              <w:widowControl w:val="0"/>
              <w:suppressAutoHyphens/>
              <w:spacing w:after="0" w:line="240" w:lineRule="auto"/>
              <w:jc w:val="center"/>
              <w:rPr>
                <w:rFonts w:ascii="Times New Roman" w:eastAsia="Calibri" w:hAnsi="Times New Roman" w:cs="Times New Roman"/>
                <w:sz w:val="24"/>
                <w:szCs w:val="24"/>
                <w:lang w:eastAsia="ru-RU"/>
              </w:rPr>
            </w:pPr>
            <w:r w:rsidRPr="00B61873">
              <w:rPr>
                <w:rFonts w:ascii="Times New Roman" w:eastAsia="Calibri" w:hAnsi="Times New Roman" w:cs="Times New Roman"/>
                <w:sz w:val="24"/>
                <w:szCs w:val="24"/>
                <w:lang w:eastAsia="ru-RU"/>
              </w:rPr>
              <w:t>-</w:t>
            </w:r>
          </w:p>
        </w:tc>
      </w:tr>
    </w:tbl>
    <w:p w14:paraId="226A722F" w14:textId="77777777" w:rsidR="00B61873" w:rsidRPr="00B61873" w:rsidRDefault="00B61873" w:rsidP="00B61873">
      <w:pPr>
        <w:tabs>
          <w:tab w:val="left" w:pos="960"/>
        </w:tabs>
        <w:suppressAutoHyphens/>
        <w:spacing w:after="0" w:line="240" w:lineRule="auto"/>
        <w:rPr>
          <w:rFonts w:ascii="Times New Roman" w:eastAsia="Calibri" w:hAnsi="Times New Roman" w:cs="Times New Roman"/>
          <w:b/>
          <w:i/>
          <w:sz w:val="28"/>
          <w:szCs w:val="28"/>
          <w:lang w:eastAsia="ar-SA"/>
        </w:rPr>
      </w:pPr>
    </w:p>
    <w:p w14:paraId="68AB4A7E"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СПЕЦИАЛИЗИРОВАННЫЕ ИГРОВЫЕ КОМПЛЕКСЫ</w:t>
      </w:r>
    </w:p>
    <w:p w14:paraId="0E55A050"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Базовые варианты для разработки игр-заданий</w:t>
      </w:r>
    </w:p>
    <w:p w14:paraId="05F3DD0E" w14:textId="77777777" w:rsidR="00B61873" w:rsidRPr="00B61873" w:rsidRDefault="00B61873" w:rsidP="00B61873">
      <w:pPr>
        <w:suppressAutoHyphens/>
        <w:spacing w:after="0" w:line="240" w:lineRule="auto"/>
        <w:jc w:val="center"/>
        <w:rPr>
          <w:rFonts w:ascii="Times New Roman" w:eastAsia="Calibri" w:hAnsi="Times New Roman" w:cs="Times New Roman"/>
          <w:b/>
          <w:i/>
          <w:sz w:val="24"/>
          <w:szCs w:val="24"/>
          <w:lang w:eastAsia="ar-SA"/>
        </w:rPr>
      </w:pPr>
      <w:r w:rsidRPr="00B61873">
        <w:rPr>
          <w:rFonts w:ascii="Times New Roman" w:eastAsia="Calibri" w:hAnsi="Times New Roman" w:cs="Times New Roman"/>
          <w:b/>
          <w:i/>
          <w:sz w:val="24"/>
          <w:szCs w:val="24"/>
          <w:lang w:eastAsia="ar-SA"/>
        </w:rPr>
        <w:t>Комплекс игр-заданий по освоению противоборства в различных стойках.</w:t>
      </w:r>
    </w:p>
    <w:p w14:paraId="77741A34"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Главная идея, на которой построен комплекс, - защита места на своем туловище от прикосновения (касания, захвата) противника.</w:t>
      </w:r>
    </w:p>
    <w:p w14:paraId="3C1E3EF7"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Обозначая места касания в различных точках, зонах, частях тела, тренер моделирует вероятную реакцию защиты принятием играющим соответствующей позы и действиями с помощью захватов, упоров, уклонов, перемещений и т.д. Таким образом, задание одному из партнеров коснуться обусловленной точки тела должно привести к следующему: защищаясь, другой спортсмен встречает атакующего либо упорами, либо «вязкой» его рук, чтобы не дать ему возможности коснуться. Все эти действия сопровождаются необходимостью соответствующе держать туловище (прямо, либо согнуто, либо разворотом в нужную сторону). Эти обстоятельства положены в основу разработки игр-заданий в касания.</w:t>
      </w:r>
    </w:p>
    <w:p w14:paraId="6F627028"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Например, для того чтобы учащийся действовал в положении прямой фронтальной стойки, необходимо в игре заставить его защищать от касания свой затылок или зону лопаток. Эффект необходимых действий в низкой стойке наиболее вероятен при задании защищать от попытки соперника коснуться живота. В обоих случаях принятие левосторонней стойки можно получить при задании одному из играющих (или обоим) коснуться правого бока (лопатки, плеча) противника. «Срабатывает» элементарный принцип построения защиты – удалить от противника опасный участок, а уж затем защищаться руками, маневрировать. Все это довольно предопределяет стойки играющих, их манеру действий. Чтобы получить эффект повышения силового противодействия соперников, увеличить мощность и быстроту движений, необходимо уменьшить площадь свободного перемещения. Указать, можно или нельзя блокировать действия захватами за руки и т.п.</w:t>
      </w:r>
    </w:p>
    <w:p w14:paraId="2E7593FC" w14:textId="77777777" w:rsidR="00B61873" w:rsidRPr="00B61873" w:rsidRDefault="00B61873" w:rsidP="00B61873">
      <w:pPr>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Данные примеры могут быть выполнены только при строгом выполнении условий или правил игры. Они определяют факт победы одного из соревнующихся, а следовательно, их поведение сводится к следующему: </w:t>
      </w:r>
    </w:p>
    <w:p w14:paraId="6FBB0249" w14:textId="77777777" w:rsidR="00B61873" w:rsidRPr="00B61873" w:rsidRDefault="00B61873" w:rsidP="00B61873">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касаться только строго определенных точек, зон или частей тела соперника;</w:t>
      </w:r>
    </w:p>
    <w:p w14:paraId="74539F41" w14:textId="77777777" w:rsidR="00B61873" w:rsidRPr="00B61873" w:rsidRDefault="00B61873" w:rsidP="00B61873">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выполнять касания одной или двумя руками (какой именно, одновременно или последовательно, с какой стороны и т.п.);</w:t>
      </w:r>
    </w:p>
    <w:p w14:paraId="471180D1" w14:textId="77777777" w:rsidR="00B61873" w:rsidRPr="00B61873" w:rsidRDefault="00B61873" w:rsidP="00B61873">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перемещаться в пределах заданной (ограниченной) площади;</w:t>
      </w:r>
    </w:p>
    <w:p w14:paraId="0587A3AD" w14:textId="77777777" w:rsidR="00B61873" w:rsidRPr="00B61873" w:rsidRDefault="00B61873" w:rsidP="00B61873">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обоим партнерам выполнять одинаковые задания;</w:t>
      </w:r>
    </w:p>
    <w:p w14:paraId="3F9EDDD8" w14:textId="77777777" w:rsidR="00B61873" w:rsidRPr="00B61873" w:rsidRDefault="00B61873" w:rsidP="00B61873">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отступать можно (нельзя);</w:t>
      </w:r>
    </w:p>
    <w:p w14:paraId="4CB17193" w14:textId="77777777" w:rsidR="00B61873" w:rsidRPr="00B61873" w:rsidRDefault="00B61873" w:rsidP="00B61873">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руки захватывать можно или нельзя и т.д.</w:t>
      </w:r>
    </w:p>
    <w:p w14:paraId="4E5EE087"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Организационно-методический момент – наряду с визуальными ориентирами мест касания (плечо, затылок, живот и т.д.) хорошо зарекомендовали себя предметные ориентиры, например платок, размещенный за поясом или на частях тела спортсмена при помощи резинки. Суть та же, но способ «завоевания» платка несколько меняется. Силовые решения начинают преобладать. Варианты игр в касания представлены </w:t>
      </w:r>
      <w:r w:rsidRPr="00B61873">
        <w:rPr>
          <w:rFonts w:ascii="Times New Roman" w:eastAsia="Calibri" w:hAnsi="Times New Roman" w:cs="Times New Roman"/>
          <w:i/>
          <w:sz w:val="24"/>
          <w:szCs w:val="24"/>
          <w:lang w:eastAsia="ar-SA"/>
        </w:rPr>
        <w:t>в табл. 22</w:t>
      </w:r>
      <w:r w:rsidRPr="00B61873">
        <w:rPr>
          <w:rFonts w:ascii="Times New Roman" w:eastAsia="Calibri" w:hAnsi="Times New Roman" w:cs="Times New Roman"/>
          <w:sz w:val="24"/>
          <w:szCs w:val="24"/>
          <w:lang w:eastAsia="ar-SA"/>
        </w:rPr>
        <w:t>.</w:t>
      </w:r>
    </w:p>
    <w:p w14:paraId="28D889DD"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Опорные варианты игр могут быть использованы на протяжении всего урока или отдельных его частей. Их проведение возможно в залах без покрытий, на открытых площадках и т.п. при условиях запрета действий, приводящих к падениям.</w:t>
      </w:r>
    </w:p>
    <w:p w14:paraId="162DAF91"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При разработке игр-заданий следует иметь в виду целевые установки, которые тренер ставит перед занимающимися.</w:t>
      </w:r>
    </w:p>
    <w:p w14:paraId="71B4FDB4"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Игры первого порядка предполагают одинаковые задания обоим учащимся (коснуться затылка противника).</w:t>
      </w:r>
    </w:p>
    <w:p w14:paraId="4775CCCA"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Разные задания относятся к играм-заданиям второго порядка (например, один защищается от касаний живота, другой - от касаний затылка).</w:t>
      </w:r>
    </w:p>
    <w:p w14:paraId="0D3E3887"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sz w:val="24"/>
          <w:szCs w:val="24"/>
          <w:lang w:eastAsia="ar-SA"/>
        </w:rPr>
        <w:t>В таблице № 7 - игры-задания расположены в порядке их сложности.</w:t>
      </w:r>
    </w:p>
    <w:p w14:paraId="270B5009"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p>
    <w:p w14:paraId="780A3D90"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ВАРИАНТЫ ИГР В КОСАНИЯ («пятнашки»)</w:t>
      </w:r>
    </w:p>
    <w:p w14:paraId="3BE8A46A"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(Грузных Г.М., 1993)</w:t>
      </w:r>
    </w:p>
    <w:p w14:paraId="66F84DF2"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 xml:space="preserve">                                                                                              </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988"/>
        <w:gridCol w:w="992"/>
        <w:gridCol w:w="900"/>
        <w:gridCol w:w="1372"/>
      </w:tblGrid>
      <w:tr w:rsidR="00B61873" w:rsidRPr="00B61873" w14:paraId="43002BFF" w14:textId="77777777" w:rsidTr="00F967E8">
        <w:trPr>
          <w:trHeight w:val="600"/>
        </w:trPr>
        <w:tc>
          <w:tcPr>
            <w:tcW w:w="4428" w:type="dxa"/>
            <w:vMerge w:val="restart"/>
          </w:tcPr>
          <w:p w14:paraId="5ED33C24"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p>
          <w:p w14:paraId="68B71B40"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 xml:space="preserve">Места касания </w:t>
            </w:r>
          </w:p>
          <w:p w14:paraId="539D4ED9"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p>
        </w:tc>
        <w:tc>
          <w:tcPr>
            <w:tcW w:w="4252" w:type="dxa"/>
            <w:gridSpan w:val="4"/>
          </w:tcPr>
          <w:p w14:paraId="54E6CA8D"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p>
          <w:p w14:paraId="34F55665"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Способ касания руками</w:t>
            </w:r>
          </w:p>
        </w:tc>
      </w:tr>
      <w:tr w:rsidR="00B61873" w:rsidRPr="00B61873" w14:paraId="23DF0E68" w14:textId="77777777" w:rsidTr="00F967E8">
        <w:trPr>
          <w:trHeight w:val="360"/>
        </w:trPr>
        <w:tc>
          <w:tcPr>
            <w:tcW w:w="4428" w:type="dxa"/>
            <w:vMerge/>
          </w:tcPr>
          <w:p w14:paraId="78A49E2A"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p>
        </w:tc>
        <w:tc>
          <w:tcPr>
            <w:tcW w:w="988" w:type="dxa"/>
          </w:tcPr>
          <w:p w14:paraId="5E54AADD"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p>
          <w:p w14:paraId="712BD8FE"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Любой </w:t>
            </w:r>
          </w:p>
        </w:tc>
        <w:tc>
          <w:tcPr>
            <w:tcW w:w="992" w:type="dxa"/>
          </w:tcPr>
          <w:p w14:paraId="3A307A04"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p>
          <w:p w14:paraId="70C5BB19"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Правой </w:t>
            </w:r>
          </w:p>
        </w:tc>
        <w:tc>
          <w:tcPr>
            <w:tcW w:w="900" w:type="dxa"/>
          </w:tcPr>
          <w:p w14:paraId="6CA7B181"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p>
          <w:p w14:paraId="785192C7"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Левой </w:t>
            </w:r>
          </w:p>
        </w:tc>
        <w:tc>
          <w:tcPr>
            <w:tcW w:w="1372" w:type="dxa"/>
          </w:tcPr>
          <w:p w14:paraId="6C78D24D"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p>
          <w:p w14:paraId="7228D778" w14:textId="77777777" w:rsidR="00B61873" w:rsidRPr="00B61873" w:rsidRDefault="00B61873" w:rsidP="00B61873">
            <w:pPr>
              <w:suppressAutoHyphens/>
              <w:spacing w:after="0" w:line="240" w:lineRule="auto"/>
              <w:jc w:val="center"/>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Обеими </w:t>
            </w:r>
          </w:p>
        </w:tc>
      </w:tr>
      <w:tr w:rsidR="00B61873" w:rsidRPr="00B61873" w14:paraId="34B69DAB" w14:textId="77777777" w:rsidTr="00F967E8">
        <w:tc>
          <w:tcPr>
            <w:tcW w:w="4428" w:type="dxa"/>
          </w:tcPr>
          <w:p w14:paraId="3F387057"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Затылок </w:t>
            </w:r>
          </w:p>
        </w:tc>
        <w:tc>
          <w:tcPr>
            <w:tcW w:w="988" w:type="dxa"/>
          </w:tcPr>
          <w:p w14:paraId="733A9B29"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1</w:t>
            </w:r>
          </w:p>
        </w:tc>
        <w:tc>
          <w:tcPr>
            <w:tcW w:w="992" w:type="dxa"/>
          </w:tcPr>
          <w:p w14:paraId="2A5F60C4"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2</w:t>
            </w:r>
          </w:p>
        </w:tc>
        <w:tc>
          <w:tcPr>
            <w:tcW w:w="900" w:type="dxa"/>
          </w:tcPr>
          <w:p w14:paraId="28101632"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3</w:t>
            </w:r>
          </w:p>
        </w:tc>
        <w:tc>
          <w:tcPr>
            <w:tcW w:w="1372" w:type="dxa"/>
          </w:tcPr>
          <w:p w14:paraId="0C305196"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37</w:t>
            </w:r>
          </w:p>
        </w:tc>
      </w:tr>
      <w:tr w:rsidR="00B61873" w:rsidRPr="00B61873" w14:paraId="24C72853" w14:textId="77777777" w:rsidTr="00F967E8">
        <w:tc>
          <w:tcPr>
            <w:tcW w:w="4428" w:type="dxa"/>
          </w:tcPr>
          <w:p w14:paraId="5CCB691C"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Средняя часть живота</w:t>
            </w:r>
          </w:p>
        </w:tc>
        <w:tc>
          <w:tcPr>
            <w:tcW w:w="988" w:type="dxa"/>
          </w:tcPr>
          <w:p w14:paraId="028C35A9"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4</w:t>
            </w:r>
          </w:p>
        </w:tc>
        <w:tc>
          <w:tcPr>
            <w:tcW w:w="992" w:type="dxa"/>
          </w:tcPr>
          <w:p w14:paraId="57F349BE"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5</w:t>
            </w:r>
          </w:p>
        </w:tc>
        <w:tc>
          <w:tcPr>
            <w:tcW w:w="900" w:type="dxa"/>
          </w:tcPr>
          <w:p w14:paraId="2B60E474"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6</w:t>
            </w:r>
          </w:p>
        </w:tc>
        <w:tc>
          <w:tcPr>
            <w:tcW w:w="1372" w:type="dxa"/>
          </w:tcPr>
          <w:p w14:paraId="3F290C3C"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38</w:t>
            </w:r>
          </w:p>
        </w:tc>
      </w:tr>
      <w:tr w:rsidR="00B61873" w:rsidRPr="00B61873" w14:paraId="29F675AE" w14:textId="77777777" w:rsidTr="00F967E8">
        <w:tc>
          <w:tcPr>
            <w:tcW w:w="4428" w:type="dxa"/>
          </w:tcPr>
          <w:p w14:paraId="0762B96B"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Левая подмышечная впадина</w:t>
            </w:r>
          </w:p>
        </w:tc>
        <w:tc>
          <w:tcPr>
            <w:tcW w:w="988" w:type="dxa"/>
          </w:tcPr>
          <w:p w14:paraId="716FF95D"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7</w:t>
            </w:r>
          </w:p>
        </w:tc>
        <w:tc>
          <w:tcPr>
            <w:tcW w:w="992" w:type="dxa"/>
          </w:tcPr>
          <w:p w14:paraId="6FBE472A"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8</w:t>
            </w:r>
          </w:p>
        </w:tc>
        <w:tc>
          <w:tcPr>
            <w:tcW w:w="900" w:type="dxa"/>
          </w:tcPr>
          <w:p w14:paraId="71BD0320"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9</w:t>
            </w:r>
          </w:p>
        </w:tc>
        <w:tc>
          <w:tcPr>
            <w:tcW w:w="1372" w:type="dxa"/>
          </w:tcPr>
          <w:p w14:paraId="7B2DDFFA"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39</w:t>
            </w:r>
          </w:p>
        </w:tc>
      </w:tr>
      <w:tr w:rsidR="00B61873" w:rsidRPr="00B61873" w14:paraId="0920F6AC" w14:textId="77777777" w:rsidTr="00F967E8">
        <w:tc>
          <w:tcPr>
            <w:tcW w:w="4428" w:type="dxa"/>
          </w:tcPr>
          <w:p w14:paraId="6F0D516D"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Левое плечо</w:t>
            </w:r>
          </w:p>
        </w:tc>
        <w:tc>
          <w:tcPr>
            <w:tcW w:w="988" w:type="dxa"/>
          </w:tcPr>
          <w:p w14:paraId="6CF9ABCB"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10</w:t>
            </w:r>
          </w:p>
        </w:tc>
        <w:tc>
          <w:tcPr>
            <w:tcW w:w="992" w:type="dxa"/>
          </w:tcPr>
          <w:p w14:paraId="41408BD9"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11</w:t>
            </w:r>
          </w:p>
        </w:tc>
        <w:tc>
          <w:tcPr>
            <w:tcW w:w="900" w:type="dxa"/>
          </w:tcPr>
          <w:p w14:paraId="6441DC78"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12</w:t>
            </w:r>
          </w:p>
        </w:tc>
        <w:tc>
          <w:tcPr>
            <w:tcW w:w="1372" w:type="dxa"/>
          </w:tcPr>
          <w:p w14:paraId="4DB3E33A"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40</w:t>
            </w:r>
          </w:p>
        </w:tc>
      </w:tr>
      <w:tr w:rsidR="00B61873" w:rsidRPr="00B61873" w14:paraId="6D7DF0D4" w14:textId="77777777" w:rsidTr="00F967E8">
        <w:tc>
          <w:tcPr>
            <w:tcW w:w="4428" w:type="dxa"/>
          </w:tcPr>
          <w:p w14:paraId="50A3ECB7"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Поясница </w:t>
            </w:r>
          </w:p>
        </w:tc>
        <w:tc>
          <w:tcPr>
            <w:tcW w:w="988" w:type="dxa"/>
          </w:tcPr>
          <w:p w14:paraId="3BBD0637"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13</w:t>
            </w:r>
          </w:p>
        </w:tc>
        <w:tc>
          <w:tcPr>
            <w:tcW w:w="992" w:type="dxa"/>
          </w:tcPr>
          <w:p w14:paraId="5DA44EBC"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14</w:t>
            </w:r>
          </w:p>
        </w:tc>
        <w:tc>
          <w:tcPr>
            <w:tcW w:w="900" w:type="dxa"/>
          </w:tcPr>
          <w:p w14:paraId="036D6B93"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15</w:t>
            </w:r>
          </w:p>
        </w:tc>
        <w:tc>
          <w:tcPr>
            <w:tcW w:w="1372" w:type="dxa"/>
          </w:tcPr>
          <w:p w14:paraId="17C4A1C0"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41</w:t>
            </w:r>
          </w:p>
        </w:tc>
      </w:tr>
      <w:tr w:rsidR="00B61873" w:rsidRPr="00B61873" w14:paraId="48BCD787" w14:textId="77777777" w:rsidTr="00F967E8">
        <w:tc>
          <w:tcPr>
            <w:tcW w:w="4428" w:type="dxa"/>
          </w:tcPr>
          <w:p w14:paraId="138CEA0F"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Правая лопатка</w:t>
            </w:r>
          </w:p>
        </w:tc>
        <w:tc>
          <w:tcPr>
            <w:tcW w:w="988" w:type="dxa"/>
          </w:tcPr>
          <w:p w14:paraId="1FFBEA70"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16</w:t>
            </w:r>
          </w:p>
        </w:tc>
        <w:tc>
          <w:tcPr>
            <w:tcW w:w="992" w:type="dxa"/>
          </w:tcPr>
          <w:p w14:paraId="1E5D8BE1"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17</w:t>
            </w:r>
          </w:p>
        </w:tc>
        <w:tc>
          <w:tcPr>
            <w:tcW w:w="900" w:type="dxa"/>
          </w:tcPr>
          <w:p w14:paraId="05CBEB44"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18</w:t>
            </w:r>
          </w:p>
        </w:tc>
        <w:tc>
          <w:tcPr>
            <w:tcW w:w="1372" w:type="dxa"/>
          </w:tcPr>
          <w:p w14:paraId="7B0D4FD7"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42</w:t>
            </w:r>
          </w:p>
        </w:tc>
      </w:tr>
      <w:tr w:rsidR="00B61873" w:rsidRPr="00B61873" w14:paraId="54814D17" w14:textId="77777777" w:rsidTr="00F967E8">
        <w:tc>
          <w:tcPr>
            <w:tcW w:w="4428" w:type="dxa"/>
          </w:tcPr>
          <w:p w14:paraId="0FA52997"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Левая сторона живота</w:t>
            </w:r>
          </w:p>
        </w:tc>
        <w:tc>
          <w:tcPr>
            <w:tcW w:w="988" w:type="dxa"/>
          </w:tcPr>
          <w:p w14:paraId="4E394DA3"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19</w:t>
            </w:r>
          </w:p>
        </w:tc>
        <w:tc>
          <w:tcPr>
            <w:tcW w:w="992" w:type="dxa"/>
          </w:tcPr>
          <w:p w14:paraId="07644082"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20</w:t>
            </w:r>
          </w:p>
        </w:tc>
        <w:tc>
          <w:tcPr>
            <w:tcW w:w="900" w:type="dxa"/>
          </w:tcPr>
          <w:p w14:paraId="2C0B69FC"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21</w:t>
            </w:r>
          </w:p>
        </w:tc>
        <w:tc>
          <w:tcPr>
            <w:tcW w:w="1372" w:type="dxa"/>
          </w:tcPr>
          <w:p w14:paraId="4CEDA936"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43</w:t>
            </w:r>
          </w:p>
        </w:tc>
      </w:tr>
      <w:tr w:rsidR="00B61873" w:rsidRPr="00B61873" w14:paraId="105AB671" w14:textId="77777777" w:rsidTr="00F967E8">
        <w:trPr>
          <w:trHeight w:val="285"/>
        </w:trPr>
        <w:tc>
          <w:tcPr>
            <w:tcW w:w="4428" w:type="dxa"/>
          </w:tcPr>
          <w:p w14:paraId="7F774857"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Спина </w:t>
            </w:r>
          </w:p>
        </w:tc>
        <w:tc>
          <w:tcPr>
            <w:tcW w:w="988" w:type="dxa"/>
          </w:tcPr>
          <w:p w14:paraId="1E1F1B68"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22</w:t>
            </w:r>
          </w:p>
        </w:tc>
        <w:tc>
          <w:tcPr>
            <w:tcW w:w="992" w:type="dxa"/>
          </w:tcPr>
          <w:p w14:paraId="2A6B2A8B"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23</w:t>
            </w:r>
          </w:p>
        </w:tc>
        <w:tc>
          <w:tcPr>
            <w:tcW w:w="900" w:type="dxa"/>
          </w:tcPr>
          <w:p w14:paraId="6C4BCE17"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24</w:t>
            </w:r>
          </w:p>
        </w:tc>
        <w:tc>
          <w:tcPr>
            <w:tcW w:w="1372" w:type="dxa"/>
          </w:tcPr>
          <w:p w14:paraId="332E4004"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44</w:t>
            </w:r>
          </w:p>
        </w:tc>
      </w:tr>
      <w:tr w:rsidR="00B61873" w:rsidRPr="00B61873" w14:paraId="3E716762" w14:textId="77777777" w:rsidTr="00F967E8">
        <w:trPr>
          <w:trHeight w:val="360"/>
        </w:trPr>
        <w:tc>
          <w:tcPr>
            <w:tcW w:w="4428" w:type="dxa"/>
          </w:tcPr>
          <w:p w14:paraId="0315D07E"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правая сторона живота</w:t>
            </w:r>
          </w:p>
        </w:tc>
        <w:tc>
          <w:tcPr>
            <w:tcW w:w="988" w:type="dxa"/>
          </w:tcPr>
          <w:p w14:paraId="76EC112A"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25</w:t>
            </w:r>
          </w:p>
        </w:tc>
        <w:tc>
          <w:tcPr>
            <w:tcW w:w="992" w:type="dxa"/>
          </w:tcPr>
          <w:p w14:paraId="595B7C95"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26</w:t>
            </w:r>
          </w:p>
        </w:tc>
        <w:tc>
          <w:tcPr>
            <w:tcW w:w="900" w:type="dxa"/>
          </w:tcPr>
          <w:p w14:paraId="25C74882"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27</w:t>
            </w:r>
          </w:p>
        </w:tc>
        <w:tc>
          <w:tcPr>
            <w:tcW w:w="1372" w:type="dxa"/>
          </w:tcPr>
          <w:p w14:paraId="693557AD"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45</w:t>
            </w:r>
          </w:p>
        </w:tc>
      </w:tr>
      <w:tr w:rsidR="00B61873" w:rsidRPr="00B61873" w14:paraId="6EDD9E2B" w14:textId="77777777" w:rsidTr="00F967E8">
        <w:tc>
          <w:tcPr>
            <w:tcW w:w="4428" w:type="dxa"/>
          </w:tcPr>
          <w:p w14:paraId="1F97E4C8"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Левая лопатка</w:t>
            </w:r>
          </w:p>
        </w:tc>
        <w:tc>
          <w:tcPr>
            <w:tcW w:w="988" w:type="dxa"/>
          </w:tcPr>
          <w:p w14:paraId="21309FC1"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28</w:t>
            </w:r>
          </w:p>
        </w:tc>
        <w:tc>
          <w:tcPr>
            <w:tcW w:w="992" w:type="dxa"/>
          </w:tcPr>
          <w:p w14:paraId="616D7372"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29</w:t>
            </w:r>
          </w:p>
        </w:tc>
        <w:tc>
          <w:tcPr>
            <w:tcW w:w="900" w:type="dxa"/>
          </w:tcPr>
          <w:p w14:paraId="3EF2CF6E"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30</w:t>
            </w:r>
          </w:p>
        </w:tc>
        <w:tc>
          <w:tcPr>
            <w:tcW w:w="1372" w:type="dxa"/>
          </w:tcPr>
          <w:p w14:paraId="040C81D6"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46</w:t>
            </w:r>
          </w:p>
        </w:tc>
      </w:tr>
      <w:tr w:rsidR="00B61873" w:rsidRPr="00B61873" w14:paraId="03FCD761" w14:textId="77777777" w:rsidTr="00F967E8">
        <w:tc>
          <w:tcPr>
            <w:tcW w:w="4428" w:type="dxa"/>
          </w:tcPr>
          <w:p w14:paraId="4709D700"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Правое плечо</w:t>
            </w:r>
          </w:p>
        </w:tc>
        <w:tc>
          <w:tcPr>
            <w:tcW w:w="988" w:type="dxa"/>
          </w:tcPr>
          <w:p w14:paraId="5F89ECBF"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31</w:t>
            </w:r>
          </w:p>
        </w:tc>
        <w:tc>
          <w:tcPr>
            <w:tcW w:w="992" w:type="dxa"/>
          </w:tcPr>
          <w:p w14:paraId="494C3BBF"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32</w:t>
            </w:r>
          </w:p>
        </w:tc>
        <w:tc>
          <w:tcPr>
            <w:tcW w:w="900" w:type="dxa"/>
          </w:tcPr>
          <w:p w14:paraId="0C9CD87F"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33</w:t>
            </w:r>
          </w:p>
        </w:tc>
        <w:tc>
          <w:tcPr>
            <w:tcW w:w="1372" w:type="dxa"/>
          </w:tcPr>
          <w:p w14:paraId="782A25E6"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47</w:t>
            </w:r>
          </w:p>
        </w:tc>
      </w:tr>
      <w:tr w:rsidR="00B61873" w:rsidRPr="00B61873" w14:paraId="4F058243" w14:textId="77777777" w:rsidTr="00F967E8">
        <w:tc>
          <w:tcPr>
            <w:tcW w:w="4428" w:type="dxa"/>
          </w:tcPr>
          <w:p w14:paraId="15DF4A3B" w14:textId="77777777" w:rsidR="00B61873" w:rsidRPr="00B61873" w:rsidRDefault="00B61873" w:rsidP="00B61873">
            <w:pPr>
              <w:suppressAutoHyphens/>
              <w:spacing w:after="0" w:line="240" w:lineRule="auto"/>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Правая подмышечная впадина</w:t>
            </w:r>
          </w:p>
        </w:tc>
        <w:tc>
          <w:tcPr>
            <w:tcW w:w="988" w:type="dxa"/>
          </w:tcPr>
          <w:p w14:paraId="322F706F"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34</w:t>
            </w:r>
          </w:p>
        </w:tc>
        <w:tc>
          <w:tcPr>
            <w:tcW w:w="992" w:type="dxa"/>
          </w:tcPr>
          <w:p w14:paraId="60F9123D"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35</w:t>
            </w:r>
          </w:p>
        </w:tc>
        <w:tc>
          <w:tcPr>
            <w:tcW w:w="900" w:type="dxa"/>
          </w:tcPr>
          <w:p w14:paraId="4E3D85AD"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36</w:t>
            </w:r>
          </w:p>
        </w:tc>
        <w:tc>
          <w:tcPr>
            <w:tcW w:w="1372" w:type="dxa"/>
          </w:tcPr>
          <w:p w14:paraId="293E1DAF"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lang w:eastAsia="ar-SA"/>
              </w:rPr>
            </w:pPr>
            <w:r w:rsidRPr="00B61873">
              <w:rPr>
                <w:rFonts w:ascii="Times New Roman" w:eastAsia="Calibri" w:hAnsi="Times New Roman" w:cs="Times New Roman"/>
                <w:b/>
                <w:sz w:val="24"/>
                <w:szCs w:val="24"/>
                <w:lang w:eastAsia="ar-SA"/>
              </w:rPr>
              <w:t>48</w:t>
            </w:r>
          </w:p>
        </w:tc>
      </w:tr>
    </w:tbl>
    <w:p w14:paraId="21632D51" w14:textId="77777777" w:rsidR="00B61873" w:rsidRPr="00B61873" w:rsidRDefault="00B61873" w:rsidP="00B61873">
      <w:pPr>
        <w:suppressAutoHyphens/>
        <w:spacing w:after="0" w:line="240" w:lineRule="auto"/>
        <w:jc w:val="center"/>
        <w:rPr>
          <w:rFonts w:ascii="Times New Roman" w:eastAsia="Calibri" w:hAnsi="Times New Roman" w:cs="Times New Roman"/>
          <w:b/>
          <w:i/>
          <w:sz w:val="24"/>
          <w:szCs w:val="24"/>
          <w:u w:val="single"/>
          <w:lang w:eastAsia="ar-SA"/>
        </w:rPr>
      </w:pPr>
    </w:p>
    <w:p w14:paraId="74CE4242" w14:textId="77777777" w:rsidR="00B61873" w:rsidRPr="00B61873" w:rsidRDefault="00B61873" w:rsidP="00B61873">
      <w:pPr>
        <w:suppressAutoHyphens/>
        <w:spacing w:after="0" w:line="240" w:lineRule="auto"/>
        <w:jc w:val="center"/>
        <w:rPr>
          <w:rFonts w:ascii="Times New Roman" w:eastAsia="Calibri" w:hAnsi="Times New Roman" w:cs="Times New Roman"/>
          <w:b/>
          <w:i/>
          <w:sz w:val="24"/>
          <w:szCs w:val="24"/>
          <w:u w:val="single"/>
          <w:lang w:eastAsia="ar-SA"/>
        </w:rPr>
      </w:pPr>
      <w:r w:rsidRPr="00B61873">
        <w:rPr>
          <w:rFonts w:ascii="Times New Roman" w:eastAsia="Calibri" w:hAnsi="Times New Roman" w:cs="Times New Roman"/>
          <w:b/>
          <w:i/>
          <w:sz w:val="24"/>
          <w:szCs w:val="24"/>
          <w:u w:val="single"/>
          <w:lang w:eastAsia="ar-SA"/>
        </w:rPr>
        <w:t>Игры-задания по освоению захватов различной плотности и активности</w:t>
      </w:r>
    </w:p>
    <w:p w14:paraId="27D0C2E8" w14:textId="77777777" w:rsidR="00B61873" w:rsidRPr="00B61873" w:rsidRDefault="00B61873" w:rsidP="00B61873">
      <w:pPr>
        <w:suppressAutoHyphens/>
        <w:spacing w:after="0" w:line="240" w:lineRule="auto"/>
        <w:jc w:val="center"/>
        <w:rPr>
          <w:rFonts w:ascii="Times New Roman" w:eastAsia="Calibri" w:hAnsi="Times New Roman" w:cs="Times New Roman"/>
          <w:b/>
          <w:i/>
          <w:sz w:val="24"/>
          <w:szCs w:val="24"/>
          <w:u w:val="single"/>
          <w:lang w:eastAsia="ar-SA"/>
        </w:rPr>
      </w:pPr>
    </w:p>
    <w:p w14:paraId="0ED20B89"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Преодоление помех на пути решения игровых задач, начиная с игр в касания, вводит занимающихся в условия самообучения захватам, способам их преодоления. Для подросткового возраста это можно рассматривать на уровне личных открытий, находок. В одних случаях они «открывают» и проверяют в действии способы блокировки, в других - ищут и находят пути атаки. В играх-состязаниях подростки имеют возможность оценить действенность захвата (за кисть, голень, плечо, одежду и т.п.), обхвата (туловища с руками и без рук с разных сторон), упора, зацепа, подсада, подножки, подсечки и т.д. и т.п. При помощи состязательных игр «кто кого» они смогут узнать крепость соединения рук: в крючок, своей руки и запястья, ладонь в ладонь, своего запястья и руки.</w:t>
      </w:r>
    </w:p>
    <w:p w14:paraId="2B1144A9"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Освоение контактов силового взаимодействия противоборствующих осуществляется в играх-заданиях в двух направлениях:</w:t>
      </w:r>
    </w:p>
    <w:p w14:paraId="5083E295" w14:textId="77777777" w:rsidR="00B61873" w:rsidRPr="00B61873" w:rsidRDefault="00B61873" w:rsidP="00B61873">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блокирующие действия, сдерживания;</w:t>
      </w:r>
    </w:p>
    <w:p w14:paraId="6E984A23" w14:textId="77777777" w:rsidR="00B61873" w:rsidRPr="00B61873" w:rsidRDefault="00B61873" w:rsidP="00B61873">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активные действия, теснения.</w:t>
      </w:r>
    </w:p>
    <w:p w14:paraId="63612303"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При подборе и проведении игр необходимо помнить, что оба партнера должны иметь четкие целевые установки действий в мини-поединке: один – удержать обусловленный захват (в пределах установленного времени или условия), другой – преодолеть блок, выполнить завершающие действия (осуществить заданный захват или зайти за спину, сбить противника в партер, коснуться части туловища, вытеснить за пределы ковра, сбить противника на колени и т.д.).</w:t>
      </w:r>
    </w:p>
    <w:p w14:paraId="20892580"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Освоение блокирующих действий (последовательное изучение возможности их преодоления) может идти по трем направлениям: упор-упор, захват-упор, захват-захват. Данное словосочетание означает способ выполнения блокирующих действий одной и другой рукой:</w:t>
      </w:r>
    </w:p>
    <w:p w14:paraId="48705932" w14:textId="77777777" w:rsidR="00B61873" w:rsidRPr="00B61873" w:rsidRDefault="00B61873" w:rsidP="00B61873">
      <w:pPr>
        <w:numPr>
          <w:ilvl w:val="0"/>
          <w:numId w:val="31"/>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упор-упор означает блоки только упорами обеими руками;</w:t>
      </w:r>
    </w:p>
    <w:p w14:paraId="191AA7C3" w14:textId="77777777" w:rsidR="00B61873" w:rsidRPr="00B61873" w:rsidRDefault="00B61873" w:rsidP="00B61873">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захват-упор говорит о том, что одной рукой выполняется захват (хват, обхват и т.д.);</w:t>
      </w:r>
    </w:p>
    <w:p w14:paraId="2EA29A17" w14:textId="77777777" w:rsidR="00B61873" w:rsidRPr="00B61873" w:rsidRDefault="00B61873" w:rsidP="00B61873">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захват-захват представляет жесткие захваты обеими руками.</w:t>
      </w:r>
    </w:p>
    <w:p w14:paraId="2EFE2B50"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Приводим три основных вариантов игр-заданий. </w:t>
      </w:r>
    </w:p>
    <w:p w14:paraId="67D0766D" w14:textId="77777777" w:rsidR="00B61873" w:rsidRPr="00B61873" w:rsidRDefault="00B61873" w:rsidP="00B61873">
      <w:pPr>
        <w:suppressAutoHyphens/>
        <w:spacing w:after="0" w:line="240" w:lineRule="auto"/>
        <w:jc w:val="center"/>
        <w:rPr>
          <w:rFonts w:ascii="Times New Roman" w:eastAsia="Calibri" w:hAnsi="Times New Roman" w:cs="Times New Roman"/>
          <w:b/>
          <w:i/>
          <w:sz w:val="24"/>
          <w:szCs w:val="24"/>
          <w:u w:val="single"/>
          <w:lang w:eastAsia="ar-SA"/>
        </w:rPr>
      </w:pPr>
    </w:p>
    <w:p w14:paraId="435C0FAF" w14:textId="77777777" w:rsidR="00B61873" w:rsidRPr="00B61873" w:rsidRDefault="00B61873" w:rsidP="00B61873">
      <w:pPr>
        <w:suppressAutoHyphens/>
        <w:spacing w:after="0" w:line="240" w:lineRule="auto"/>
        <w:jc w:val="center"/>
        <w:rPr>
          <w:rFonts w:ascii="Times New Roman" w:eastAsia="Calibri" w:hAnsi="Times New Roman" w:cs="Times New Roman"/>
          <w:b/>
          <w:i/>
          <w:sz w:val="24"/>
          <w:szCs w:val="24"/>
          <w:u w:val="single"/>
          <w:lang w:eastAsia="ar-SA"/>
        </w:rPr>
      </w:pPr>
      <w:r w:rsidRPr="00B61873">
        <w:rPr>
          <w:rFonts w:ascii="Times New Roman" w:eastAsia="Calibri" w:hAnsi="Times New Roman" w:cs="Times New Roman"/>
          <w:b/>
          <w:i/>
          <w:sz w:val="24"/>
          <w:szCs w:val="24"/>
          <w:u w:val="single"/>
          <w:lang w:eastAsia="ar-SA"/>
        </w:rPr>
        <w:t>Игры по освоению блокирующих действий УПОР-УПОР</w:t>
      </w:r>
    </w:p>
    <w:p w14:paraId="3DD28F7B" w14:textId="77777777" w:rsidR="00B61873" w:rsidRPr="00B61873" w:rsidRDefault="00B61873" w:rsidP="00B61873">
      <w:pPr>
        <w:suppressAutoHyphens/>
        <w:spacing w:after="0" w:line="240" w:lineRule="auto"/>
        <w:jc w:val="center"/>
        <w:rPr>
          <w:rFonts w:ascii="Times New Roman" w:eastAsia="Calibri" w:hAnsi="Times New Roman" w:cs="Times New Roman"/>
          <w:b/>
          <w:i/>
          <w:sz w:val="24"/>
          <w:szCs w:val="24"/>
          <w:u w:val="single"/>
          <w:lang w:eastAsia="ar-SA"/>
        </w:rPr>
      </w:pPr>
    </w:p>
    <w:p w14:paraId="51D73288" w14:textId="77777777" w:rsidR="00B61873" w:rsidRPr="00B61873" w:rsidRDefault="00B61873" w:rsidP="00B61873">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упор левой рукой в правое предплечье соперника – упор правой рукой в… (варианты: левое предплечье, левое плечо, слева в ключицу, лоб, грудь, живот);</w:t>
      </w:r>
    </w:p>
    <w:p w14:paraId="47BA64DF" w14:textId="77777777" w:rsidR="00B61873" w:rsidRPr="00B61873" w:rsidRDefault="00B61873" w:rsidP="00B61873">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упор левой рукой в правое плечо – упор правой рукой в … (варианты: см. предыдущее задание);</w:t>
      </w:r>
    </w:p>
    <w:p w14:paraId="54BC9434" w14:textId="77777777" w:rsidR="00B61873" w:rsidRPr="00B61873" w:rsidRDefault="00B61873" w:rsidP="00B61873">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упор левой рукой справа в ключицу -  упор правой рукой (см. 1 задание);</w:t>
      </w:r>
    </w:p>
    <w:p w14:paraId="618E7CE2" w14:textId="77777777" w:rsidR="00B61873" w:rsidRPr="00B61873" w:rsidRDefault="00B61873" w:rsidP="00B61873">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упор левой рукой в шею – упор правой рукой (см. 1 задание);</w:t>
      </w:r>
    </w:p>
    <w:p w14:paraId="3259DCD1" w14:textId="77777777" w:rsidR="00B61873" w:rsidRPr="00B61873" w:rsidRDefault="00B61873" w:rsidP="00B61873">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упор левой рукой в грудь – упор правой рукой… (варианты: см. 1 задание);</w:t>
      </w:r>
    </w:p>
    <w:p w14:paraId="3C791B49" w14:textId="77777777" w:rsidR="00B61873" w:rsidRPr="00B61873" w:rsidRDefault="00B61873" w:rsidP="00B61873">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упор левой рукой в живот – упор правой рукой… (варианты: см. 1 задание);</w:t>
      </w:r>
    </w:p>
    <w:p w14:paraId="0D18A5CD" w14:textId="77777777" w:rsidR="00B61873" w:rsidRPr="00B61873" w:rsidRDefault="00B61873" w:rsidP="00B61873">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упор левой рукой в голову, лоб – упор правой рукой…(варианты см. 1 задание).</w:t>
      </w:r>
    </w:p>
    <w:p w14:paraId="059D5AA1"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Задания можно усложнять изменением характера выполнения упоров (прямыми или полусогнутыми руками и т.п.). Добавление упоров плечом, тазом, головой повышает надежность действий.</w:t>
      </w:r>
    </w:p>
    <w:p w14:paraId="00AA8BF6"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p>
    <w:p w14:paraId="29C81C0F" w14:textId="77777777" w:rsidR="00B61873" w:rsidRPr="00B61873" w:rsidRDefault="00B61873" w:rsidP="00B61873">
      <w:pPr>
        <w:suppressAutoHyphens/>
        <w:spacing w:after="0" w:line="240" w:lineRule="auto"/>
        <w:jc w:val="center"/>
        <w:rPr>
          <w:rFonts w:ascii="Times New Roman" w:eastAsia="Calibri" w:hAnsi="Times New Roman" w:cs="Times New Roman"/>
          <w:b/>
          <w:i/>
          <w:sz w:val="24"/>
          <w:szCs w:val="24"/>
          <w:u w:val="single"/>
          <w:lang w:eastAsia="ar-SA"/>
        </w:rPr>
      </w:pPr>
    </w:p>
    <w:p w14:paraId="7CE92E0F" w14:textId="77777777" w:rsidR="00B61873" w:rsidRPr="00B61873" w:rsidRDefault="00B61873" w:rsidP="00B61873">
      <w:pPr>
        <w:suppressAutoHyphens/>
        <w:spacing w:after="0" w:line="240" w:lineRule="auto"/>
        <w:jc w:val="center"/>
        <w:rPr>
          <w:rFonts w:ascii="Times New Roman" w:eastAsia="Calibri" w:hAnsi="Times New Roman" w:cs="Times New Roman"/>
          <w:b/>
          <w:i/>
          <w:sz w:val="24"/>
          <w:szCs w:val="24"/>
          <w:u w:val="single"/>
          <w:lang w:eastAsia="ar-SA"/>
        </w:rPr>
      </w:pPr>
      <w:r w:rsidRPr="00B61873">
        <w:rPr>
          <w:rFonts w:ascii="Times New Roman" w:eastAsia="Calibri" w:hAnsi="Times New Roman" w:cs="Times New Roman"/>
          <w:b/>
          <w:i/>
          <w:sz w:val="24"/>
          <w:szCs w:val="24"/>
          <w:u w:val="single"/>
          <w:lang w:eastAsia="ar-SA"/>
        </w:rPr>
        <w:t>Игры по освоению блокирующих действий ЗАХВАТ-УПОР</w:t>
      </w:r>
    </w:p>
    <w:p w14:paraId="1898ED26" w14:textId="77777777" w:rsidR="00B61873" w:rsidRPr="00B61873" w:rsidRDefault="00B61873" w:rsidP="00B61873">
      <w:pPr>
        <w:suppressAutoHyphens/>
        <w:spacing w:after="0" w:line="240" w:lineRule="auto"/>
        <w:jc w:val="center"/>
        <w:rPr>
          <w:rFonts w:ascii="Times New Roman" w:eastAsia="Calibri" w:hAnsi="Times New Roman" w:cs="Times New Roman"/>
          <w:b/>
          <w:i/>
          <w:sz w:val="24"/>
          <w:szCs w:val="24"/>
          <w:u w:val="single"/>
          <w:lang w:eastAsia="ar-SA"/>
        </w:rPr>
      </w:pPr>
    </w:p>
    <w:p w14:paraId="3DCE980E" w14:textId="77777777" w:rsidR="00B61873" w:rsidRPr="00B61873" w:rsidRDefault="00B61873" w:rsidP="00B61873">
      <w:pPr>
        <w:numPr>
          <w:ilvl w:val="0"/>
          <w:numId w:val="26"/>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захват левой рукой правой кисти противника – упоры правой рукой в грудь, живот, плечо, предплечье, голову, шею, любую из названных точек (разрешается менять точки упоров).</w:t>
      </w:r>
    </w:p>
    <w:p w14:paraId="39AC3557" w14:textId="77777777" w:rsidR="00B61873" w:rsidRPr="00B61873" w:rsidRDefault="00B61873" w:rsidP="00B61873">
      <w:pPr>
        <w:numPr>
          <w:ilvl w:val="0"/>
          <w:numId w:val="26"/>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захват правой рукой правой кисти соперника – упора левой рукой в грудь              (см. предыдущее задание).</w:t>
      </w:r>
    </w:p>
    <w:p w14:paraId="1E8725CC" w14:textId="77777777" w:rsidR="00B61873" w:rsidRPr="00B61873" w:rsidRDefault="00B61873" w:rsidP="00B61873">
      <w:pPr>
        <w:numPr>
          <w:ilvl w:val="0"/>
          <w:numId w:val="26"/>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захват левой (правой) рукой локтя противника – упор левой (правой) рукой           (см. 1 задание).</w:t>
      </w:r>
    </w:p>
    <w:p w14:paraId="41C1B8C2"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Выполнение заданий предусматривает варианты: не прижимая и прижимая захват к телу. Задания можно усложнить изменением характера выполнения упоров (прямая или полусогнутая рука).</w:t>
      </w:r>
    </w:p>
    <w:p w14:paraId="3FD9C66A" w14:textId="77777777" w:rsidR="00B61873" w:rsidRPr="00B61873" w:rsidRDefault="00B61873" w:rsidP="00B61873">
      <w:pPr>
        <w:suppressAutoHyphens/>
        <w:spacing w:after="0" w:line="240" w:lineRule="auto"/>
        <w:jc w:val="center"/>
        <w:rPr>
          <w:rFonts w:ascii="Times New Roman" w:eastAsia="Calibri" w:hAnsi="Times New Roman" w:cs="Times New Roman"/>
          <w:b/>
          <w:i/>
          <w:sz w:val="24"/>
          <w:szCs w:val="24"/>
          <w:u w:val="single"/>
          <w:lang w:eastAsia="ar-SA"/>
        </w:rPr>
      </w:pPr>
    </w:p>
    <w:p w14:paraId="209DA57B" w14:textId="77777777" w:rsidR="00B61873" w:rsidRPr="00B61873" w:rsidRDefault="00B61873" w:rsidP="00B61873">
      <w:pPr>
        <w:suppressAutoHyphens/>
        <w:spacing w:after="0" w:line="240" w:lineRule="auto"/>
        <w:jc w:val="center"/>
        <w:rPr>
          <w:rFonts w:ascii="Times New Roman" w:eastAsia="Calibri" w:hAnsi="Times New Roman" w:cs="Times New Roman"/>
          <w:b/>
          <w:i/>
          <w:sz w:val="24"/>
          <w:szCs w:val="24"/>
          <w:u w:val="single"/>
          <w:lang w:eastAsia="ar-SA"/>
        </w:rPr>
      </w:pPr>
      <w:r w:rsidRPr="00B61873">
        <w:rPr>
          <w:rFonts w:ascii="Times New Roman" w:eastAsia="Calibri" w:hAnsi="Times New Roman" w:cs="Times New Roman"/>
          <w:b/>
          <w:i/>
          <w:sz w:val="24"/>
          <w:szCs w:val="24"/>
          <w:u w:val="single"/>
          <w:lang w:eastAsia="ar-SA"/>
        </w:rPr>
        <w:t>Игры по освоению блокирующих действий ЗАХВАТ – ЗАХВАТ</w:t>
      </w:r>
    </w:p>
    <w:p w14:paraId="5AE21269" w14:textId="77777777" w:rsidR="00B61873" w:rsidRPr="00B61873" w:rsidRDefault="00B61873" w:rsidP="00B61873">
      <w:pPr>
        <w:suppressAutoHyphens/>
        <w:spacing w:after="0" w:line="240" w:lineRule="auto"/>
        <w:jc w:val="center"/>
        <w:rPr>
          <w:rFonts w:ascii="Times New Roman" w:eastAsia="Calibri" w:hAnsi="Times New Roman" w:cs="Times New Roman"/>
          <w:b/>
          <w:sz w:val="24"/>
          <w:szCs w:val="24"/>
          <w:u w:val="single"/>
          <w:lang w:eastAsia="ar-SA"/>
        </w:rPr>
      </w:pPr>
    </w:p>
    <w:p w14:paraId="2DE91EDC"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Данная группа заданий описывает действия (захваты) каждой рукой, выполняемые на соответствующей стороне различных частей тела партнера.</w:t>
      </w:r>
    </w:p>
    <w:p w14:paraId="6351BA28"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Усложнения заданий идет путем изменения характера выполнения захватов- прижимая или не прижимая их к телу исполнителя, изменением точек касаний (партнеру, выполняющему задание, - преодолеть эти блокирующие действия и коснуться обусловленной части тела).</w:t>
      </w:r>
    </w:p>
    <w:p w14:paraId="515F815F"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В процессе игр, имитирующих блокирующие действия и способы их преодоления, могут включаться в захваты-блоки:</w:t>
      </w:r>
    </w:p>
    <w:p w14:paraId="57F3087B" w14:textId="77777777" w:rsidR="00B61873" w:rsidRPr="00B61873" w:rsidRDefault="00B61873" w:rsidP="00B61873">
      <w:pPr>
        <w:numPr>
          <w:ilvl w:val="0"/>
          <w:numId w:val="27"/>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захват разноименных предплечий кистями;</w:t>
      </w:r>
    </w:p>
    <w:p w14:paraId="219930E6" w14:textId="77777777" w:rsidR="00B61873" w:rsidRPr="00B61873" w:rsidRDefault="00B61873" w:rsidP="00B61873">
      <w:pPr>
        <w:numPr>
          <w:ilvl w:val="0"/>
          <w:numId w:val="27"/>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захват одноименных предплечий кистями;</w:t>
      </w:r>
    </w:p>
    <w:p w14:paraId="0CF5B5B5" w14:textId="77777777" w:rsidR="00B61873" w:rsidRPr="00B61873" w:rsidRDefault="00B61873" w:rsidP="00B61873">
      <w:pPr>
        <w:numPr>
          <w:ilvl w:val="0"/>
          <w:numId w:val="27"/>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захват правой (левой) руки соперника двумя снаружи (с упором разноименным плечом и захватом кисти, одноименного предплечья);</w:t>
      </w:r>
    </w:p>
    <w:p w14:paraId="4948A58A" w14:textId="77777777" w:rsidR="00B61873" w:rsidRPr="00B61873" w:rsidRDefault="00B61873" w:rsidP="00B61873">
      <w:pPr>
        <w:numPr>
          <w:ilvl w:val="0"/>
          <w:numId w:val="27"/>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захват рук спереди - сверху (снизу) с «отключением» их;</w:t>
      </w:r>
    </w:p>
    <w:p w14:paraId="03036F3C" w14:textId="77777777" w:rsidR="00B61873" w:rsidRPr="00B61873" w:rsidRDefault="00B61873" w:rsidP="00B61873">
      <w:pPr>
        <w:numPr>
          <w:ilvl w:val="0"/>
          <w:numId w:val="27"/>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захват левой (правой) руки с головой сверху, руки соединены.</w:t>
      </w:r>
    </w:p>
    <w:p w14:paraId="35CF0AF1"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С одной стороны длительное удерживание блокирующих захватов без перехода к активным действиям в реальном поединке оценивается как пассивность. С другой – необходимо приобретать опыт «блокировки» всех действий соперника. Для устранения данного противоречия рекомендуется акцентировать внимание занимающихся на быстром освобождении от блокирующего захвата преодоление его с последующим решение заданной ситуации, всячески поощряя это умение. Поскольку по условию игры партнеры меняться ролями (задание «освободиться от захвата» сменяется его удержанием), оба необходимых навыка совершенствуются.</w:t>
      </w:r>
    </w:p>
    <w:p w14:paraId="62E39798" w14:textId="77777777" w:rsidR="00B61873" w:rsidRPr="00B61873" w:rsidRDefault="00B61873" w:rsidP="00B61873">
      <w:pPr>
        <w:suppressAutoHyphens/>
        <w:spacing w:after="0" w:line="240" w:lineRule="auto"/>
        <w:jc w:val="center"/>
        <w:rPr>
          <w:rFonts w:ascii="Times New Roman" w:eastAsia="Calibri" w:hAnsi="Times New Roman" w:cs="Times New Roman"/>
          <w:b/>
          <w:i/>
          <w:sz w:val="24"/>
          <w:szCs w:val="24"/>
          <w:u w:val="single"/>
          <w:lang w:eastAsia="ar-SA"/>
        </w:rPr>
      </w:pPr>
    </w:p>
    <w:p w14:paraId="503B7D1B" w14:textId="77777777" w:rsidR="00B61873" w:rsidRPr="00B61873" w:rsidRDefault="00B61873" w:rsidP="00B61873">
      <w:pPr>
        <w:suppressAutoHyphens/>
        <w:spacing w:after="0" w:line="240" w:lineRule="auto"/>
        <w:jc w:val="center"/>
        <w:rPr>
          <w:rFonts w:ascii="Times New Roman" w:eastAsia="Calibri" w:hAnsi="Times New Roman" w:cs="Times New Roman"/>
          <w:b/>
          <w:i/>
          <w:sz w:val="24"/>
          <w:szCs w:val="24"/>
          <w:u w:val="single"/>
          <w:lang w:eastAsia="ar-SA"/>
        </w:rPr>
      </w:pPr>
      <w:r w:rsidRPr="00B61873">
        <w:rPr>
          <w:rFonts w:ascii="Times New Roman" w:eastAsia="Calibri" w:hAnsi="Times New Roman" w:cs="Times New Roman"/>
          <w:b/>
          <w:i/>
          <w:sz w:val="24"/>
          <w:szCs w:val="24"/>
          <w:u w:val="single"/>
          <w:lang w:eastAsia="ar-SA"/>
        </w:rPr>
        <w:t>Игры-задания по освоению умения теснений по площади поединка</w:t>
      </w:r>
    </w:p>
    <w:p w14:paraId="153B5B50" w14:textId="77777777" w:rsidR="00B61873" w:rsidRPr="00B61873" w:rsidRDefault="00B61873" w:rsidP="00B61873">
      <w:pPr>
        <w:suppressAutoHyphens/>
        <w:spacing w:after="0" w:line="240" w:lineRule="auto"/>
        <w:jc w:val="center"/>
        <w:rPr>
          <w:rFonts w:ascii="Times New Roman" w:eastAsia="Calibri" w:hAnsi="Times New Roman" w:cs="Times New Roman"/>
          <w:b/>
          <w:i/>
          <w:sz w:val="24"/>
          <w:szCs w:val="24"/>
          <w:u w:val="single"/>
          <w:lang w:eastAsia="ar-SA"/>
        </w:rPr>
      </w:pPr>
    </w:p>
    <w:p w14:paraId="212AD21F"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Теснения противника активными действиями из зоны поединка (в пределах правил) есть комплекс действий, вынуждающий противника к отступлению. Значение данного упражнения для формирования качеств, необходимых рукопашнику, огромна. Элементы теснения встречаются в схватках везде, где есть контакт единоборцев с целью преодолеть сопротивление друг друга. Они наблюдаются в играх в касания, при выполнении упоров, поиске позиций для активных действий, выведения из равновесия. </w:t>
      </w:r>
    </w:p>
    <w:p w14:paraId="02CBC2BC"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Теснения соперника учит подростков понимать психологическое состояние конкурентов: «гасить» их усилия; уходить из захватов, не отступая; перемещаться и действовать в ограниченном пространстве. Только в теснении можно получить максимум взаимных усилий, которые являются первопричиной всех внешних проявлений, действий, в том числе приемов. В этой связи можно утверждать, что владение навыками теснения является базы освоения и совершенствования практически всех элементов техники рукопашного боя. </w:t>
      </w:r>
    </w:p>
    <w:p w14:paraId="5DFA671C"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Перед выполнением заданий с элементами теснения в игровой форме тренеру необходимо определить признаки преимущества и условия игры.</w:t>
      </w:r>
    </w:p>
    <w:p w14:paraId="6A527B95"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Приводим несколько правил, по которым проводятся данные упражнения: </w:t>
      </w:r>
    </w:p>
    <w:p w14:paraId="795BEEDF" w14:textId="77777777" w:rsidR="00B61873" w:rsidRPr="00B61873" w:rsidRDefault="00B61873" w:rsidP="00B61873">
      <w:pPr>
        <w:numPr>
          <w:ilvl w:val="0"/>
          <w:numId w:val="28"/>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победа присуждается за теснения противника по площади поединка в обусловленном захвате (за пределы ограничительной черты);</w:t>
      </w:r>
    </w:p>
    <w:p w14:paraId="56E7E8DB" w14:textId="77777777" w:rsidR="00B61873" w:rsidRPr="00B61873" w:rsidRDefault="00B61873" w:rsidP="00B61873">
      <w:pPr>
        <w:numPr>
          <w:ilvl w:val="0"/>
          <w:numId w:val="28"/>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соревнования проводятся на площадках (коврах), очерченных кругом 3-6 м, в коридорах и т.п.;</w:t>
      </w:r>
    </w:p>
    <w:p w14:paraId="19DCFF8A" w14:textId="77777777" w:rsidR="00B61873" w:rsidRPr="00B61873" w:rsidRDefault="00B61873" w:rsidP="00B61873">
      <w:pPr>
        <w:numPr>
          <w:ilvl w:val="0"/>
          <w:numId w:val="28"/>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количество игровых попыток (поединков) варьирует в пределах 3-7;</w:t>
      </w:r>
    </w:p>
    <w:p w14:paraId="4E440CC6" w14:textId="77777777" w:rsidR="00B61873" w:rsidRPr="00B61873" w:rsidRDefault="00B61873" w:rsidP="00B61873">
      <w:pPr>
        <w:numPr>
          <w:ilvl w:val="0"/>
          <w:numId w:val="28"/>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в соревнованиях участвуют все ученики, распределенные по весовым категориям.</w:t>
      </w:r>
    </w:p>
    <w:p w14:paraId="23AAF840"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При отсутствии мягкого покрытия (на спортивных площадках, в парках и т.п.) требовать строгого соблюдения правил: действовать аккуратно, без падений, бросков. Внимательно слушать сигналы судий, неукоснительно выполнять команды о прекращении борьбы.</w:t>
      </w:r>
    </w:p>
    <w:p w14:paraId="71026D70" w14:textId="77777777" w:rsidR="00B61873" w:rsidRPr="00B61873" w:rsidRDefault="00B61873" w:rsidP="00B61873">
      <w:pPr>
        <w:numPr>
          <w:ilvl w:val="0"/>
          <w:numId w:val="29"/>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Захваты, рекомендуемые как исходные для теснений в заданиях типа «кто кого»: </w:t>
      </w:r>
    </w:p>
    <w:p w14:paraId="052D58C1" w14:textId="77777777" w:rsidR="00B61873" w:rsidRPr="00B61873" w:rsidRDefault="00B61873" w:rsidP="00B61873">
      <w:pPr>
        <w:numPr>
          <w:ilvl w:val="0"/>
          <w:numId w:val="29"/>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одной, двумя руками из вне;</w:t>
      </w:r>
    </w:p>
    <w:p w14:paraId="37B2895A" w14:textId="77777777" w:rsidR="00B61873" w:rsidRPr="00B61873" w:rsidRDefault="00B61873" w:rsidP="00B61873">
      <w:pPr>
        <w:numPr>
          <w:ilvl w:val="0"/>
          <w:numId w:val="29"/>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«крест»;</w:t>
      </w:r>
    </w:p>
    <w:p w14:paraId="574C2619" w14:textId="77777777" w:rsidR="00B61873" w:rsidRPr="00B61873" w:rsidRDefault="00B61873" w:rsidP="00B61873">
      <w:pPr>
        <w:numPr>
          <w:ilvl w:val="0"/>
          <w:numId w:val="29"/>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«петля».</w:t>
      </w:r>
    </w:p>
    <w:p w14:paraId="1F5E7635" w14:textId="77777777" w:rsidR="00B61873" w:rsidRPr="00B61873" w:rsidRDefault="00B61873" w:rsidP="00B61873">
      <w:pPr>
        <w:suppressAutoHyphens/>
        <w:spacing w:after="0" w:line="240" w:lineRule="auto"/>
        <w:jc w:val="center"/>
        <w:rPr>
          <w:rFonts w:ascii="Times New Roman" w:eastAsia="Calibri" w:hAnsi="Times New Roman" w:cs="Times New Roman"/>
          <w:b/>
          <w:i/>
          <w:sz w:val="24"/>
          <w:szCs w:val="24"/>
          <w:u w:val="single"/>
          <w:lang w:eastAsia="ar-SA"/>
        </w:rPr>
      </w:pPr>
      <w:r w:rsidRPr="00B61873">
        <w:rPr>
          <w:rFonts w:ascii="Times New Roman" w:eastAsia="Calibri" w:hAnsi="Times New Roman" w:cs="Times New Roman"/>
          <w:b/>
          <w:i/>
          <w:sz w:val="24"/>
          <w:szCs w:val="24"/>
          <w:u w:val="single"/>
          <w:lang w:eastAsia="ar-SA"/>
        </w:rPr>
        <w:t>Игры-задания с необычным началом поединка (дебюты)</w:t>
      </w:r>
    </w:p>
    <w:p w14:paraId="05E9A307" w14:textId="77777777" w:rsidR="00B61873" w:rsidRPr="00B61873" w:rsidRDefault="00B61873" w:rsidP="00B61873">
      <w:pPr>
        <w:suppressAutoHyphens/>
        <w:spacing w:after="0" w:line="240" w:lineRule="auto"/>
        <w:jc w:val="center"/>
        <w:rPr>
          <w:rFonts w:ascii="Times New Roman" w:eastAsia="Calibri" w:hAnsi="Times New Roman" w:cs="Times New Roman"/>
          <w:b/>
          <w:i/>
          <w:sz w:val="24"/>
          <w:szCs w:val="24"/>
          <w:u w:val="single"/>
          <w:lang w:eastAsia="ar-SA"/>
        </w:rPr>
      </w:pPr>
    </w:p>
    <w:p w14:paraId="6F1FF9DD"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В процессе поединка единоборец часто попадает в ситуации, когда следует начинать и продолжать борьбу в невыгодных для него положениях. Если подобные условия вводятся в освоенный  игровой материал, многократно повторяются на уроках, то любые неожиданности в случае возникновения их в реальном поединке не вызывают растерянности. Поэтому все задания подбираются с учетом случаев, встречающихся в практике личного опыта тренеров. Их назначении – совершенствование качеств спортивного мышления, отработка деталей технический действий, отдельных эпизодов поединка, в усложненных условиях закрепления пройденного материала.</w:t>
      </w:r>
    </w:p>
    <w:p w14:paraId="38C18793"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 Игры-задания с необычным началом поединка являются как бы завершающими в комплексе специализированных игровых средств. Усложнение исходных положений осуществляется путем подбора разных или одинаковых заданий каждому партнеру.</w:t>
      </w:r>
    </w:p>
    <w:p w14:paraId="737AE8A4"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Предлагается несколько исходных положений начала игр:</w:t>
      </w:r>
    </w:p>
    <w:p w14:paraId="4D3BDE67" w14:textId="77777777" w:rsidR="00B61873" w:rsidRPr="00B61873" w:rsidRDefault="00B61873" w:rsidP="00B61873">
      <w:pPr>
        <w:numPr>
          <w:ilvl w:val="0"/>
          <w:numId w:val="30"/>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спина к спине, оба соперника на коленях;</w:t>
      </w:r>
    </w:p>
    <w:p w14:paraId="0CCFF4F4" w14:textId="77777777" w:rsidR="00B61873" w:rsidRPr="00B61873" w:rsidRDefault="00B61873" w:rsidP="00B61873">
      <w:pPr>
        <w:numPr>
          <w:ilvl w:val="0"/>
          <w:numId w:val="30"/>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один на коленях, другой – стоя спиной к сопернику в один-два м;</w:t>
      </w:r>
    </w:p>
    <w:p w14:paraId="20F4FED2" w14:textId="77777777" w:rsidR="00B61873" w:rsidRPr="00B61873" w:rsidRDefault="00B61873" w:rsidP="00B61873">
      <w:pPr>
        <w:numPr>
          <w:ilvl w:val="0"/>
          <w:numId w:val="30"/>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оба в упоре лежа лицом друг к другу;</w:t>
      </w:r>
    </w:p>
    <w:p w14:paraId="71E09162" w14:textId="77777777" w:rsidR="00B61873" w:rsidRPr="00B61873" w:rsidRDefault="00B61873" w:rsidP="00B61873">
      <w:pPr>
        <w:numPr>
          <w:ilvl w:val="0"/>
          <w:numId w:val="30"/>
        </w:num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оба лежа на спине, головами друг к другу и т.п.</w:t>
      </w:r>
    </w:p>
    <w:p w14:paraId="4F36474D"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Выбор исходных положений зависит от творчества и фантазии тренера. Побеждает тот, кто: заставил соперника выйти за пределы ограничительной черты; коснулся заранее указанной части тела; вошел в обусловленный захват и вытеснил из круга; оказался сзади за спиной или на колени; провел удержание или болевой прием и т.п.</w:t>
      </w:r>
    </w:p>
    <w:p w14:paraId="705A219F"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Игры в дебюты позволяют оценивать, как усвоен предыдущий материал, каким способам действий отдают предпочтение ученики. Это легко выявить если ограничить время на решение каждого из дебютов, запретить блокирование. Время, отводимое для решения поставленной задачи, не должно превышать 10-15 сек.</w:t>
      </w:r>
    </w:p>
    <w:p w14:paraId="4CC8C9FF"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Для удобства весь специализированной игровой комплекс можно представить в виде таблиц и разместить в спортивном зале как ориентир для учащихся и преподавателя.</w:t>
      </w:r>
    </w:p>
    <w:p w14:paraId="4DFA1194"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 xml:space="preserve">Игровой материал с элементами противоборства является доминирующим на первых годах обучения. Образно выражаясь, этот временной интервал можно назвать «большой разминкой», постоянно готовящей организм детей и подростков к предстоящей специфической нагрузке – напряженной тренировочной работе и соревновательным поединкам. Поэтому организация и содержание отдельных занятий строится главной цели – содействовать естественному развитию детского организма. Для этого необходимо постепенно подводить их к условиям больших мышечных напряжений, необычным положениям тела, что требует длительной подготовки опорно-двигательного аппарата и других систем организма. Содержание занятий предусматривает подбор разнообразных средств подготовки юных рукопашников. Их направленность позволяет проводить занятия с преимущественным  использованием общеподготовительных средств (с элементами спортивных игр, легкой атлетики, гимнастики т.п.). Это разнообразит обстановку с решением задач базовой физической подготовки.  </w:t>
      </w:r>
    </w:p>
    <w:p w14:paraId="0D8141B8"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pPr>
      <w:r w:rsidRPr="00B61873">
        <w:rPr>
          <w:rFonts w:ascii="Times New Roman" w:eastAsia="Calibri" w:hAnsi="Times New Roman" w:cs="Times New Roman"/>
          <w:sz w:val="24"/>
          <w:szCs w:val="24"/>
          <w:lang w:eastAsia="ar-SA"/>
        </w:rPr>
        <w:t>Ряд занятий может содержать в основном специализированные игровые комплексы вместе с другими упражнениями, имитирующими специальные двигательные действия рукапашников. Последние могут быть представлены относительно постоянной группой специальных упражнений, которые войдут как в разминку, так и в другие части урока, повторяясь в сериях занятий.</w:t>
      </w:r>
    </w:p>
    <w:p w14:paraId="32C2F959" w14:textId="77777777" w:rsidR="00B61873" w:rsidRPr="00B61873" w:rsidRDefault="00B61873" w:rsidP="00B61873">
      <w:pPr>
        <w:suppressAutoHyphens/>
        <w:spacing w:after="0" w:line="240" w:lineRule="auto"/>
        <w:jc w:val="both"/>
        <w:rPr>
          <w:rFonts w:ascii="Times New Roman" w:eastAsia="Calibri" w:hAnsi="Times New Roman" w:cs="Times New Roman"/>
          <w:sz w:val="24"/>
          <w:szCs w:val="24"/>
          <w:lang w:eastAsia="ar-SA"/>
        </w:rPr>
        <w:sectPr w:rsidR="00B61873" w:rsidRPr="00B61873" w:rsidSect="00F967E8">
          <w:footerReference w:type="even" r:id="rId12"/>
          <w:footerReference w:type="default" r:id="rId13"/>
          <w:pgSz w:w="11906" w:h="16838"/>
          <w:pgMar w:top="1079" w:right="851" w:bottom="1276" w:left="1418" w:header="720" w:footer="720" w:gutter="0"/>
          <w:cols w:space="720"/>
          <w:titlePg/>
          <w:docGrid w:linePitch="360" w:charSpace="32768"/>
        </w:sectPr>
      </w:pPr>
      <w:r w:rsidRPr="00B61873">
        <w:rPr>
          <w:rFonts w:ascii="Times New Roman" w:eastAsia="Calibri" w:hAnsi="Times New Roman" w:cs="Times New Roman"/>
          <w:sz w:val="24"/>
          <w:szCs w:val="24"/>
          <w:lang w:eastAsia="ar-SA"/>
        </w:rPr>
        <w:t>Специализированные игровые комплексы могут применяться и в группах начальной  подготовки, и в учебно-тренировочных  группах, постоянно усложняясь и максимально специализируясь по конечной цели.</w:t>
      </w:r>
    </w:p>
    <w:p w14:paraId="7CE4AC70" w14:textId="77777777" w:rsidR="00B61873" w:rsidRPr="00B61873" w:rsidRDefault="00B61873" w:rsidP="00B61873">
      <w:pPr>
        <w:tabs>
          <w:tab w:val="left" w:pos="2190"/>
        </w:tabs>
        <w:spacing w:after="0" w:line="276" w:lineRule="auto"/>
        <w:jc w:val="center"/>
        <w:rPr>
          <w:rFonts w:ascii="Times New Roman" w:eastAsia="Calibri" w:hAnsi="Times New Roman" w:cs="Times New Roman"/>
          <w:b/>
          <w:sz w:val="24"/>
          <w:szCs w:val="24"/>
        </w:rPr>
      </w:pPr>
      <w:r w:rsidRPr="00B61873">
        <w:rPr>
          <w:rFonts w:ascii="Times New Roman" w:eastAsia="Calibri" w:hAnsi="Times New Roman" w:cs="Times New Roman"/>
          <w:b/>
          <w:sz w:val="24"/>
          <w:szCs w:val="24"/>
        </w:rPr>
        <w:t xml:space="preserve">Календарный учебный график дополнительной общеобразовательной </w:t>
      </w:r>
    </w:p>
    <w:p w14:paraId="6BB82E1C" w14:textId="77777777" w:rsidR="00B61873" w:rsidRPr="00B61873" w:rsidRDefault="00B61873" w:rsidP="00B61873">
      <w:pPr>
        <w:tabs>
          <w:tab w:val="left" w:pos="2190"/>
        </w:tabs>
        <w:spacing w:after="0" w:line="276" w:lineRule="auto"/>
        <w:jc w:val="center"/>
        <w:rPr>
          <w:rFonts w:ascii="Times New Roman" w:eastAsia="Calibri" w:hAnsi="Times New Roman" w:cs="Times New Roman"/>
          <w:b/>
          <w:sz w:val="24"/>
          <w:szCs w:val="24"/>
        </w:rPr>
      </w:pPr>
      <w:r w:rsidRPr="00B61873">
        <w:rPr>
          <w:rFonts w:ascii="Times New Roman" w:eastAsia="Calibri" w:hAnsi="Times New Roman" w:cs="Times New Roman"/>
          <w:b/>
          <w:sz w:val="24"/>
          <w:szCs w:val="24"/>
        </w:rPr>
        <w:t>общеразвивающей программы</w:t>
      </w:r>
    </w:p>
    <w:tbl>
      <w:tblPr>
        <w:tblpPr w:leftFromText="180" w:rightFromText="180" w:vertAnchor="page" w:horzAnchor="margin" w:tblpY="157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135"/>
        <w:gridCol w:w="855"/>
        <w:gridCol w:w="2525"/>
        <w:gridCol w:w="523"/>
        <w:gridCol w:w="172"/>
        <w:gridCol w:w="1879"/>
        <w:gridCol w:w="291"/>
        <w:gridCol w:w="1617"/>
        <w:gridCol w:w="285"/>
      </w:tblGrid>
      <w:tr w:rsidR="00B61873" w:rsidRPr="00B61873" w14:paraId="0E26025B" w14:textId="77777777" w:rsidTr="00F967E8">
        <w:trPr>
          <w:gridAfter w:val="1"/>
          <w:wAfter w:w="145" w:type="pct"/>
          <w:trHeight w:val="361"/>
        </w:trPr>
        <w:tc>
          <w:tcPr>
            <w:tcW w:w="317" w:type="pct"/>
            <w:shd w:val="clear" w:color="auto" w:fill="auto"/>
          </w:tcPr>
          <w:p w14:paraId="13CDD7E5" w14:textId="77777777" w:rsidR="00B61873" w:rsidRPr="00B61873" w:rsidRDefault="00B61873" w:rsidP="00B61873">
            <w:pPr>
              <w:spacing w:after="0" w:line="240" w:lineRule="auto"/>
              <w:jc w:val="center"/>
              <w:rPr>
                <w:rFonts w:ascii="Times New Roman" w:eastAsia="Times New Roman" w:hAnsi="Times New Roman" w:cs="Times New Roman"/>
                <w:b/>
                <w:sz w:val="24"/>
                <w:szCs w:val="24"/>
                <w:lang w:eastAsia="ru-RU"/>
              </w:rPr>
            </w:pPr>
            <w:r w:rsidRPr="00B61873">
              <w:rPr>
                <w:rFonts w:ascii="Times New Roman" w:eastAsia="Times New Roman" w:hAnsi="Times New Roman" w:cs="Times New Roman"/>
                <w:b/>
                <w:sz w:val="24"/>
                <w:szCs w:val="24"/>
                <w:lang w:eastAsia="ru-RU"/>
              </w:rPr>
              <w:t>№ п/п</w:t>
            </w:r>
          </w:p>
        </w:tc>
        <w:tc>
          <w:tcPr>
            <w:tcW w:w="572" w:type="pct"/>
            <w:shd w:val="clear" w:color="auto" w:fill="auto"/>
          </w:tcPr>
          <w:p w14:paraId="5AE01912" w14:textId="77777777" w:rsidR="00B61873" w:rsidRPr="00B61873" w:rsidRDefault="00B61873" w:rsidP="00B61873">
            <w:pPr>
              <w:spacing w:after="0" w:line="240" w:lineRule="auto"/>
              <w:jc w:val="center"/>
              <w:rPr>
                <w:rFonts w:ascii="Times New Roman" w:eastAsia="Times New Roman" w:hAnsi="Times New Roman" w:cs="Times New Roman"/>
                <w:b/>
                <w:sz w:val="24"/>
                <w:szCs w:val="24"/>
                <w:lang w:eastAsia="ru-RU"/>
              </w:rPr>
            </w:pPr>
            <w:r w:rsidRPr="00B61873">
              <w:rPr>
                <w:rFonts w:ascii="Times New Roman" w:eastAsia="Times New Roman" w:hAnsi="Times New Roman" w:cs="Times New Roman"/>
                <w:b/>
                <w:sz w:val="24"/>
                <w:szCs w:val="24"/>
                <w:lang w:eastAsia="ru-RU"/>
              </w:rPr>
              <w:t>Месяц</w:t>
            </w:r>
          </w:p>
        </w:tc>
        <w:tc>
          <w:tcPr>
            <w:tcW w:w="431" w:type="pct"/>
            <w:shd w:val="clear" w:color="auto" w:fill="auto"/>
          </w:tcPr>
          <w:p w14:paraId="622EC02C" w14:textId="77777777" w:rsidR="00B61873" w:rsidRPr="00B61873" w:rsidRDefault="00B61873" w:rsidP="00B61873">
            <w:pPr>
              <w:spacing w:after="0" w:line="240" w:lineRule="auto"/>
              <w:jc w:val="center"/>
              <w:rPr>
                <w:rFonts w:ascii="Times New Roman" w:eastAsia="Times New Roman" w:hAnsi="Times New Roman" w:cs="Times New Roman"/>
                <w:b/>
                <w:sz w:val="24"/>
                <w:szCs w:val="24"/>
                <w:lang w:eastAsia="ru-RU"/>
              </w:rPr>
            </w:pPr>
            <w:r w:rsidRPr="00B61873">
              <w:rPr>
                <w:rFonts w:ascii="Times New Roman" w:eastAsia="Times New Roman" w:hAnsi="Times New Roman" w:cs="Times New Roman"/>
                <w:b/>
                <w:sz w:val="24"/>
                <w:szCs w:val="24"/>
                <w:lang w:eastAsia="ru-RU"/>
              </w:rPr>
              <w:t>Число</w:t>
            </w:r>
          </w:p>
        </w:tc>
        <w:tc>
          <w:tcPr>
            <w:tcW w:w="1274" w:type="pct"/>
            <w:shd w:val="clear" w:color="auto" w:fill="auto"/>
          </w:tcPr>
          <w:p w14:paraId="368F42C2" w14:textId="77777777" w:rsidR="00B61873" w:rsidRPr="00B61873" w:rsidRDefault="00B61873" w:rsidP="00B61873">
            <w:pPr>
              <w:spacing w:after="0" w:line="240" w:lineRule="auto"/>
              <w:jc w:val="center"/>
              <w:rPr>
                <w:rFonts w:ascii="Times New Roman" w:eastAsia="Times New Roman" w:hAnsi="Times New Roman" w:cs="Times New Roman"/>
                <w:b/>
                <w:sz w:val="24"/>
                <w:szCs w:val="24"/>
                <w:lang w:eastAsia="ru-RU"/>
              </w:rPr>
            </w:pPr>
            <w:r w:rsidRPr="00B61873">
              <w:rPr>
                <w:rFonts w:ascii="Times New Roman" w:eastAsia="Times New Roman" w:hAnsi="Times New Roman" w:cs="Times New Roman"/>
                <w:b/>
                <w:sz w:val="24"/>
                <w:szCs w:val="24"/>
                <w:lang w:eastAsia="ru-RU"/>
              </w:rPr>
              <w:t>Форма занятия</w:t>
            </w:r>
          </w:p>
        </w:tc>
        <w:tc>
          <w:tcPr>
            <w:tcW w:w="351" w:type="pct"/>
            <w:gridSpan w:val="2"/>
            <w:shd w:val="clear" w:color="auto" w:fill="auto"/>
          </w:tcPr>
          <w:p w14:paraId="3100E019" w14:textId="77777777" w:rsidR="00B61873" w:rsidRPr="00B61873" w:rsidRDefault="00B61873" w:rsidP="00B61873">
            <w:pPr>
              <w:spacing w:after="0" w:line="240" w:lineRule="auto"/>
              <w:jc w:val="center"/>
              <w:rPr>
                <w:rFonts w:ascii="Times New Roman" w:eastAsia="Times New Roman" w:hAnsi="Times New Roman" w:cs="Times New Roman"/>
                <w:b/>
                <w:sz w:val="24"/>
                <w:szCs w:val="24"/>
                <w:lang w:eastAsia="ru-RU"/>
              </w:rPr>
            </w:pPr>
            <w:r w:rsidRPr="00B61873">
              <w:rPr>
                <w:rFonts w:ascii="Times New Roman" w:eastAsia="Times New Roman" w:hAnsi="Times New Roman" w:cs="Times New Roman"/>
                <w:b/>
                <w:sz w:val="24"/>
                <w:szCs w:val="24"/>
                <w:lang w:eastAsia="ru-RU"/>
              </w:rPr>
              <w:t>Кол-во часов</w:t>
            </w:r>
          </w:p>
        </w:tc>
        <w:tc>
          <w:tcPr>
            <w:tcW w:w="948" w:type="pct"/>
            <w:shd w:val="clear" w:color="auto" w:fill="auto"/>
          </w:tcPr>
          <w:p w14:paraId="09A1EDD6" w14:textId="77777777" w:rsidR="00B61873" w:rsidRPr="00B61873" w:rsidRDefault="00B61873" w:rsidP="00B61873">
            <w:pPr>
              <w:spacing w:after="0" w:line="240" w:lineRule="auto"/>
              <w:jc w:val="center"/>
              <w:rPr>
                <w:rFonts w:ascii="Times New Roman" w:eastAsia="Times New Roman" w:hAnsi="Times New Roman" w:cs="Times New Roman"/>
                <w:b/>
                <w:sz w:val="24"/>
                <w:szCs w:val="24"/>
                <w:lang w:eastAsia="ru-RU"/>
              </w:rPr>
            </w:pPr>
            <w:r w:rsidRPr="00B61873">
              <w:rPr>
                <w:rFonts w:ascii="Times New Roman" w:eastAsia="Times New Roman" w:hAnsi="Times New Roman" w:cs="Times New Roman"/>
                <w:b/>
                <w:sz w:val="24"/>
                <w:szCs w:val="24"/>
                <w:lang w:eastAsia="ru-RU"/>
              </w:rPr>
              <w:t>Тема занятия</w:t>
            </w:r>
          </w:p>
        </w:tc>
        <w:tc>
          <w:tcPr>
            <w:tcW w:w="963" w:type="pct"/>
            <w:gridSpan w:val="2"/>
          </w:tcPr>
          <w:p w14:paraId="242DDA8C" w14:textId="77777777" w:rsidR="00B61873" w:rsidRPr="00B61873" w:rsidRDefault="00B61873" w:rsidP="00B61873">
            <w:pPr>
              <w:spacing w:after="0" w:line="240" w:lineRule="auto"/>
              <w:jc w:val="center"/>
              <w:rPr>
                <w:rFonts w:ascii="Times New Roman" w:eastAsia="Times New Roman" w:hAnsi="Times New Roman" w:cs="Times New Roman"/>
                <w:b/>
                <w:sz w:val="24"/>
                <w:szCs w:val="24"/>
                <w:lang w:eastAsia="ru-RU"/>
              </w:rPr>
            </w:pPr>
            <w:r w:rsidRPr="00B61873">
              <w:rPr>
                <w:rFonts w:ascii="Times New Roman" w:eastAsia="Times New Roman" w:hAnsi="Times New Roman" w:cs="Times New Roman"/>
                <w:b/>
                <w:sz w:val="24"/>
                <w:szCs w:val="24"/>
                <w:lang w:eastAsia="ru-RU"/>
              </w:rPr>
              <w:t>Форма контроля</w:t>
            </w:r>
          </w:p>
        </w:tc>
      </w:tr>
      <w:tr w:rsidR="00B61873" w:rsidRPr="00B61873" w14:paraId="57608CB0" w14:textId="77777777" w:rsidTr="00F967E8">
        <w:trPr>
          <w:gridAfter w:val="1"/>
          <w:wAfter w:w="145" w:type="pct"/>
          <w:trHeight w:val="361"/>
        </w:trPr>
        <w:tc>
          <w:tcPr>
            <w:tcW w:w="317" w:type="pct"/>
            <w:shd w:val="clear" w:color="auto" w:fill="auto"/>
          </w:tcPr>
          <w:p w14:paraId="63351A33"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1-2</w:t>
            </w:r>
          </w:p>
        </w:tc>
        <w:tc>
          <w:tcPr>
            <w:tcW w:w="572" w:type="pct"/>
            <w:tcBorders>
              <w:top w:val="single" w:sz="4" w:space="0" w:color="auto"/>
              <w:left w:val="single" w:sz="4" w:space="0" w:color="auto"/>
              <w:bottom w:val="single" w:sz="4" w:space="0" w:color="auto"/>
              <w:right w:val="single" w:sz="4" w:space="0" w:color="auto"/>
            </w:tcBorders>
          </w:tcPr>
          <w:p w14:paraId="073AF8C3"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Сентябрь</w:t>
            </w:r>
          </w:p>
        </w:tc>
        <w:tc>
          <w:tcPr>
            <w:tcW w:w="431" w:type="pct"/>
            <w:shd w:val="clear" w:color="auto" w:fill="auto"/>
          </w:tcPr>
          <w:p w14:paraId="7C660955"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181006E"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w:t>
            </w:r>
          </w:p>
        </w:tc>
        <w:tc>
          <w:tcPr>
            <w:tcW w:w="351" w:type="pct"/>
            <w:gridSpan w:val="2"/>
            <w:shd w:val="clear" w:color="auto" w:fill="auto"/>
          </w:tcPr>
          <w:p w14:paraId="7CFA7438"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2F4976B7" w14:textId="4DFF5A21" w:rsidR="00B61873" w:rsidRPr="00B61873" w:rsidRDefault="008E0001"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Правила Абсолютно реального боя. </w:t>
            </w:r>
            <w:r w:rsidR="00B61873" w:rsidRPr="00B61873">
              <w:rPr>
                <w:rFonts w:ascii="Times New Roman" w:eastAsia="Times New Roman" w:hAnsi="Times New Roman" w:cs="Times New Roman"/>
                <w:iCs/>
                <w:sz w:val="24"/>
                <w:szCs w:val="24"/>
                <w:lang w:eastAsia="ru-RU"/>
              </w:rPr>
              <w:t>.</w:t>
            </w:r>
          </w:p>
        </w:tc>
        <w:tc>
          <w:tcPr>
            <w:tcW w:w="963" w:type="pct"/>
            <w:gridSpan w:val="2"/>
          </w:tcPr>
          <w:p w14:paraId="305C1363"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Тестирование</w:t>
            </w:r>
          </w:p>
        </w:tc>
      </w:tr>
      <w:tr w:rsidR="00B61873" w:rsidRPr="00B61873" w14:paraId="67A83D45" w14:textId="77777777" w:rsidTr="00F967E8">
        <w:trPr>
          <w:gridAfter w:val="1"/>
          <w:wAfter w:w="145" w:type="pct"/>
          <w:trHeight w:val="361"/>
        </w:trPr>
        <w:tc>
          <w:tcPr>
            <w:tcW w:w="317" w:type="pct"/>
            <w:shd w:val="clear" w:color="auto" w:fill="auto"/>
          </w:tcPr>
          <w:p w14:paraId="2E021FF8"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3-4</w:t>
            </w:r>
          </w:p>
        </w:tc>
        <w:tc>
          <w:tcPr>
            <w:tcW w:w="572" w:type="pct"/>
            <w:tcBorders>
              <w:top w:val="single" w:sz="4" w:space="0" w:color="auto"/>
              <w:left w:val="single" w:sz="4" w:space="0" w:color="auto"/>
              <w:bottom w:val="single" w:sz="4" w:space="0" w:color="auto"/>
              <w:right w:val="single" w:sz="4" w:space="0" w:color="auto"/>
            </w:tcBorders>
          </w:tcPr>
          <w:p w14:paraId="22913361"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Сентябрь</w:t>
            </w:r>
          </w:p>
        </w:tc>
        <w:tc>
          <w:tcPr>
            <w:tcW w:w="431" w:type="pct"/>
            <w:shd w:val="clear" w:color="auto" w:fill="auto"/>
          </w:tcPr>
          <w:p w14:paraId="376CD240"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4CABC10"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w:t>
            </w:r>
          </w:p>
        </w:tc>
        <w:tc>
          <w:tcPr>
            <w:tcW w:w="351" w:type="pct"/>
            <w:gridSpan w:val="2"/>
            <w:shd w:val="clear" w:color="auto" w:fill="auto"/>
          </w:tcPr>
          <w:p w14:paraId="509D9158"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47DDCD83" w14:textId="2723EE4D" w:rsidR="00B61873" w:rsidRPr="00B61873" w:rsidRDefault="008E0001"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Работа судейского состава</w:t>
            </w:r>
            <w:r w:rsidR="00B61873" w:rsidRPr="00B61873">
              <w:rPr>
                <w:rFonts w:ascii="Times New Roman" w:eastAsia="Times New Roman" w:hAnsi="Times New Roman" w:cs="Times New Roman"/>
                <w:iCs/>
                <w:sz w:val="24"/>
                <w:szCs w:val="24"/>
                <w:lang w:eastAsia="ru-RU"/>
              </w:rPr>
              <w:t>.</w:t>
            </w:r>
          </w:p>
        </w:tc>
        <w:tc>
          <w:tcPr>
            <w:tcW w:w="963" w:type="pct"/>
            <w:gridSpan w:val="2"/>
          </w:tcPr>
          <w:p w14:paraId="2321EDB0"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Тестирование</w:t>
            </w:r>
          </w:p>
        </w:tc>
      </w:tr>
      <w:tr w:rsidR="00B61873" w:rsidRPr="00B61873" w14:paraId="5A6E2A5C" w14:textId="77777777" w:rsidTr="00F967E8">
        <w:trPr>
          <w:gridAfter w:val="1"/>
          <w:wAfter w:w="145" w:type="pct"/>
          <w:trHeight w:val="361"/>
        </w:trPr>
        <w:tc>
          <w:tcPr>
            <w:tcW w:w="317" w:type="pct"/>
            <w:shd w:val="clear" w:color="auto" w:fill="auto"/>
          </w:tcPr>
          <w:p w14:paraId="3C437315"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5-6</w:t>
            </w:r>
          </w:p>
        </w:tc>
        <w:tc>
          <w:tcPr>
            <w:tcW w:w="572" w:type="pct"/>
            <w:tcBorders>
              <w:top w:val="single" w:sz="4" w:space="0" w:color="auto"/>
              <w:left w:val="single" w:sz="4" w:space="0" w:color="auto"/>
              <w:bottom w:val="single" w:sz="4" w:space="0" w:color="auto"/>
              <w:right w:val="single" w:sz="4" w:space="0" w:color="auto"/>
            </w:tcBorders>
          </w:tcPr>
          <w:p w14:paraId="02A2BF81"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Сентябрь</w:t>
            </w:r>
          </w:p>
        </w:tc>
        <w:tc>
          <w:tcPr>
            <w:tcW w:w="431" w:type="pct"/>
            <w:shd w:val="clear" w:color="auto" w:fill="auto"/>
          </w:tcPr>
          <w:p w14:paraId="3899674B"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01C8143"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097D01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2B16D9CC"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26AE3FFA"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05D91DA2" w14:textId="6F57932E" w:rsidR="00B61873" w:rsidRPr="00B61873" w:rsidRDefault="008E0001"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рукопашного боя.</w:t>
            </w:r>
            <w:r w:rsidR="00B61873" w:rsidRPr="00B61873">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С</w:t>
            </w:r>
            <w:r w:rsidR="00B61873" w:rsidRPr="00B61873">
              <w:rPr>
                <w:rFonts w:ascii="Times New Roman" w:eastAsia="Times New Roman" w:hAnsi="Times New Roman" w:cs="Times New Roman"/>
                <w:iCs/>
                <w:sz w:val="24"/>
                <w:szCs w:val="24"/>
                <w:lang w:eastAsia="ru-RU"/>
              </w:rPr>
              <w:t>тойк</w:t>
            </w:r>
            <w:r>
              <w:rPr>
                <w:rFonts w:ascii="Times New Roman" w:eastAsia="Times New Roman" w:hAnsi="Times New Roman" w:cs="Times New Roman"/>
                <w:iCs/>
                <w:sz w:val="24"/>
                <w:szCs w:val="24"/>
                <w:lang w:eastAsia="ru-RU"/>
              </w:rPr>
              <w:t>и</w:t>
            </w:r>
            <w:r w:rsidR="00B61873" w:rsidRPr="00B61873">
              <w:rPr>
                <w:rFonts w:ascii="Times New Roman" w:eastAsia="Times New Roman" w:hAnsi="Times New Roman" w:cs="Times New Roman"/>
                <w:iCs/>
                <w:sz w:val="24"/>
                <w:szCs w:val="24"/>
                <w:lang w:eastAsia="ru-RU"/>
              </w:rPr>
              <w:t>.(Высокая, средняя, низкая )</w:t>
            </w:r>
          </w:p>
          <w:p w14:paraId="75529216" w14:textId="0E6E3636"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Перемещения (</w:t>
            </w:r>
            <w:r w:rsidR="008E0001">
              <w:rPr>
                <w:rFonts w:ascii="Times New Roman" w:eastAsia="Times New Roman" w:hAnsi="Times New Roman" w:cs="Times New Roman"/>
                <w:iCs/>
                <w:sz w:val="24"/>
                <w:szCs w:val="24"/>
                <w:lang w:eastAsia="ru-RU"/>
              </w:rPr>
              <w:t>на</w:t>
            </w:r>
            <w:r w:rsidRPr="00B61873">
              <w:rPr>
                <w:rFonts w:ascii="Times New Roman" w:eastAsia="Times New Roman" w:hAnsi="Times New Roman" w:cs="Times New Roman"/>
                <w:iCs/>
                <w:sz w:val="24"/>
                <w:szCs w:val="24"/>
                <w:lang w:eastAsia="ru-RU"/>
              </w:rPr>
              <w:t>зад-вперед и влево-вправо.)</w:t>
            </w:r>
          </w:p>
        </w:tc>
        <w:tc>
          <w:tcPr>
            <w:tcW w:w="963" w:type="pct"/>
            <w:gridSpan w:val="2"/>
          </w:tcPr>
          <w:p w14:paraId="7BBB45B5"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67135044" w14:textId="77777777" w:rsidTr="00F967E8">
        <w:trPr>
          <w:gridAfter w:val="1"/>
          <w:wAfter w:w="145" w:type="pct"/>
          <w:trHeight w:val="361"/>
        </w:trPr>
        <w:tc>
          <w:tcPr>
            <w:tcW w:w="317" w:type="pct"/>
            <w:shd w:val="clear" w:color="auto" w:fill="auto"/>
          </w:tcPr>
          <w:p w14:paraId="4F5C0421"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7-8</w:t>
            </w:r>
          </w:p>
        </w:tc>
        <w:tc>
          <w:tcPr>
            <w:tcW w:w="572" w:type="pct"/>
            <w:tcBorders>
              <w:top w:val="single" w:sz="4" w:space="0" w:color="auto"/>
              <w:left w:val="single" w:sz="4" w:space="0" w:color="auto"/>
              <w:bottom w:val="single" w:sz="4" w:space="0" w:color="auto"/>
              <w:right w:val="single" w:sz="4" w:space="0" w:color="auto"/>
            </w:tcBorders>
          </w:tcPr>
          <w:p w14:paraId="181757BB"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Сентябрь</w:t>
            </w:r>
          </w:p>
        </w:tc>
        <w:tc>
          <w:tcPr>
            <w:tcW w:w="431" w:type="pct"/>
            <w:shd w:val="clear" w:color="auto" w:fill="auto"/>
          </w:tcPr>
          <w:p w14:paraId="528D706F"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 xml:space="preserve"> </w:t>
            </w:r>
          </w:p>
        </w:tc>
        <w:tc>
          <w:tcPr>
            <w:tcW w:w="1274" w:type="pct"/>
            <w:shd w:val="clear" w:color="auto" w:fill="auto"/>
          </w:tcPr>
          <w:p w14:paraId="171F217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0530B6D"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2CEA157D"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2B471B6D" w14:textId="23E53C2F" w:rsidR="00B61873" w:rsidRPr="00B61873" w:rsidRDefault="008E0001"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ОФП.  </w:t>
            </w:r>
            <w:r w:rsidR="00B61873" w:rsidRPr="00B61873">
              <w:rPr>
                <w:rFonts w:ascii="Times New Roman" w:eastAsia="Times New Roman" w:hAnsi="Times New Roman" w:cs="Times New Roman"/>
                <w:iCs/>
                <w:sz w:val="24"/>
                <w:szCs w:val="24"/>
                <w:lang w:eastAsia="ru-RU"/>
              </w:rPr>
              <w:t xml:space="preserve">Упражнения для </w:t>
            </w:r>
            <w:r>
              <w:rPr>
                <w:rFonts w:ascii="Times New Roman" w:eastAsia="Times New Roman" w:hAnsi="Times New Roman" w:cs="Times New Roman"/>
                <w:iCs/>
                <w:sz w:val="24"/>
                <w:szCs w:val="24"/>
                <w:lang w:eastAsia="ru-RU"/>
              </w:rPr>
              <w:t xml:space="preserve"> </w:t>
            </w:r>
            <w:r w:rsidR="00B61873" w:rsidRPr="00B61873">
              <w:rPr>
                <w:rFonts w:ascii="Times New Roman" w:eastAsia="Times New Roman" w:hAnsi="Times New Roman" w:cs="Times New Roman"/>
                <w:iCs/>
                <w:sz w:val="24"/>
                <w:szCs w:val="24"/>
                <w:lang w:eastAsia="ru-RU"/>
              </w:rPr>
              <w:t>мышц рук и плечевого пояса. Табата</w:t>
            </w:r>
            <w:r>
              <w:rPr>
                <w:rFonts w:ascii="Times New Roman" w:eastAsia="Times New Roman" w:hAnsi="Times New Roman" w:cs="Times New Roman"/>
                <w:iCs/>
                <w:sz w:val="24"/>
                <w:szCs w:val="24"/>
                <w:lang w:eastAsia="ru-RU"/>
              </w:rPr>
              <w:t>. Протокол.</w:t>
            </w:r>
          </w:p>
        </w:tc>
        <w:tc>
          <w:tcPr>
            <w:tcW w:w="963" w:type="pct"/>
            <w:gridSpan w:val="2"/>
          </w:tcPr>
          <w:p w14:paraId="61F3F53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Тестирование, зачеты, протоколы</w:t>
            </w:r>
          </w:p>
        </w:tc>
      </w:tr>
      <w:tr w:rsidR="00B61873" w:rsidRPr="00B61873" w14:paraId="3A34C470" w14:textId="77777777" w:rsidTr="00F967E8">
        <w:trPr>
          <w:gridAfter w:val="1"/>
          <w:wAfter w:w="145" w:type="pct"/>
          <w:trHeight w:val="361"/>
        </w:trPr>
        <w:tc>
          <w:tcPr>
            <w:tcW w:w="317" w:type="pct"/>
            <w:shd w:val="clear" w:color="auto" w:fill="auto"/>
          </w:tcPr>
          <w:p w14:paraId="6AFB2242"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9-10</w:t>
            </w:r>
          </w:p>
        </w:tc>
        <w:tc>
          <w:tcPr>
            <w:tcW w:w="572" w:type="pct"/>
            <w:tcBorders>
              <w:top w:val="single" w:sz="4" w:space="0" w:color="auto"/>
              <w:left w:val="single" w:sz="4" w:space="0" w:color="auto"/>
              <w:bottom w:val="single" w:sz="4" w:space="0" w:color="auto"/>
              <w:right w:val="single" w:sz="4" w:space="0" w:color="auto"/>
            </w:tcBorders>
          </w:tcPr>
          <w:p w14:paraId="3F5E2AD9"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Сентябрь</w:t>
            </w:r>
          </w:p>
        </w:tc>
        <w:tc>
          <w:tcPr>
            <w:tcW w:w="431" w:type="pct"/>
            <w:shd w:val="clear" w:color="auto" w:fill="auto"/>
          </w:tcPr>
          <w:p w14:paraId="1A9E9DD4"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2197D1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6DFF81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493CD741"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3E1AB719"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21EF15CC" w14:textId="3EF07F63" w:rsidR="00B61873" w:rsidRPr="00B61873" w:rsidRDefault="008E0001"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Техника рук. </w:t>
            </w:r>
            <w:r w:rsidR="00B61873" w:rsidRPr="00B61873">
              <w:rPr>
                <w:rFonts w:ascii="Times New Roman" w:eastAsia="Times New Roman" w:hAnsi="Times New Roman" w:cs="Times New Roman"/>
                <w:iCs/>
                <w:sz w:val="24"/>
                <w:szCs w:val="24"/>
                <w:lang w:eastAsia="ru-RU"/>
              </w:rPr>
              <w:t>Удары руками.</w:t>
            </w:r>
            <w:r>
              <w:rPr>
                <w:rFonts w:ascii="Times New Roman" w:eastAsia="Times New Roman" w:hAnsi="Times New Roman" w:cs="Times New Roman"/>
                <w:iCs/>
                <w:sz w:val="24"/>
                <w:szCs w:val="24"/>
                <w:lang w:eastAsia="ru-RU"/>
              </w:rPr>
              <w:t xml:space="preserve"> Работа передней рукой.</w:t>
            </w:r>
            <w:r w:rsidR="00B61873" w:rsidRPr="00B61873">
              <w:rPr>
                <w:rFonts w:ascii="Times New Roman" w:eastAsia="Times New Roman" w:hAnsi="Times New Roman" w:cs="Times New Roman"/>
                <w:iCs/>
                <w:sz w:val="24"/>
                <w:szCs w:val="24"/>
                <w:lang w:eastAsia="ru-RU"/>
              </w:rPr>
              <w:t xml:space="preserve"> Подготовка, выполнение, дальнейшие действи</w:t>
            </w:r>
            <w:r>
              <w:rPr>
                <w:rFonts w:ascii="Times New Roman" w:eastAsia="Times New Roman" w:hAnsi="Times New Roman" w:cs="Times New Roman"/>
                <w:iCs/>
                <w:sz w:val="24"/>
                <w:szCs w:val="24"/>
                <w:lang w:eastAsia="ru-RU"/>
              </w:rPr>
              <w:t>й</w:t>
            </w:r>
            <w:r w:rsidR="00B61873" w:rsidRPr="00B61873">
              <w:rPr>
                <w:rFonts w:ascii="Times New Roman" w:eastAsia="Times New Roman" w:hAnsi="Times New Roman" w:cs="Times New Roman"/>
                <w:iCs/>
                <w:sz w:val="24"/>
                <w:szCs w:val="24"/>
                <w:lang w:eastAsia="ru-RU"/>
              </w:rPr>
              <w:t>.</w:t>
            </w:r>
          </w:p>
        </w:tc>
        <w:tc>
          <w:tcPr>
            <w:tcW w:w="963" w:type="pct"/>
            <w:gridSpan w:val="2"/>
          </w:tcPr>
          <w:p w14:paraId="6C23F32C"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29DE85B6" w14:textId="77777777" w:rsidTr="00F967E8">
        <w:trPr>
          <w:gridAfter w:val="1"/>
          <w:wAfter w:w="145" w:type="pct"/>
          <w:trHeight w:val="361"/>
        </w:trPr>
        <w:tc>
          <w:tcPr>
            <w:tcW w:w="317" w:type="pct"/>
            <w:shd w:val="clear" w:color="auto" w:fill="auto"/>
          </w:tcPr>
          <w:p w14:paraId="1560D46E"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11-12</w:t>
            </w:r>
          </w:p>
        </w:tc>
        <w:tc>
          <w:tcPr>
            <w:tcW w:w="572" w:type="pct"/>
            <w:tcBorders>
              <w:top w:val="single" w:sz="4" w:space="0" w:color="auto"/>
              <w:left w:val="single" w:sz="4" w:space="0" w:color="auto"/>
              <w:bottom w:val="single" w:sz="4" w:space="0" w:color="auto"/>
              <w:right w:val="single" w:sz="4" w:space="0" w:color="auto"/>
            </w:tcBorders>
          </w:tcPr>
          <w:p w14:paraId="3EC24E56"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Сентябрь</w:t>
            </w:r>
          </w:p>
        </w:tc>
        <w:tc>
          <w:tcPr>
            <w:tcW w:w="431" w:type="pct"/>
            <w:shd w:val="clear" w:color="auto" w:fill="auto"/>
          </w:tcPr>
          <w:p w14:paraId="3F4412EF"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1971E90"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0D7C3596"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7120629A" w14:textId="538F19D5" w:rsidR="00B61873" w:rsidRPr="00B61873" w:rsidRDefault="00064680"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на внимание и скорость.   </w:t>
            </w:r>
            <w:r w:rsidR="00B61873" w:rsidRPr="00B61873">
              <w:rPr>
                <w:rFonts w:ascii="Times New Roman" w:eastAsia="Times New Roman" w:hAnsi="Times New Roman" w:cs="Times New Roman"/>
                <w:iCs/>
                <w:sz w:val="24"/>
                <w:szCs w:val="24"/>
                <w:lang w:eastAsia="ru-RU"/>
              </w:rPr>
              <w:t>Упражнения с набивными и теннисными мячами.</w:t>
            </w:r>
          </w:p>
        </w:tc>
        <w:tc>
          <w:tcPr>
            <w:tcW w:w="963" w:type="pct"/>
            <w:gridSpan w:val="2"/>
          </w:tcPr>
          <w:p w14:paraId="0273A71C"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B61873" w:rsidRPr="00B61873" w14:paraId="34E901F6" w14:textId="77777777" w:rsidTr="00F967E8">
        <w:trPr>
          <w:gridAfter w:val="1"/>
          <w:wAfter w:w="145" w:type="pct"/>
          <w:trHeight w:val="361"/>
        </w:trPr>
        <w:tc>
          <w:tcPr>
            <w:tcW w:w="317" w:type="pct"/>
            <w:shd w:val="clear" w:color="auto" w:fill="auto"/>
          </w:tcPr>
          <w:p w14:paraId="58BC54DC"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13-14</w:t>
            </w:r>
          </w:p>
        </w:tc>
        <w:tc>
          <w:tcPr>
            <w:tcW w:w="572" w:type="pct"/>
            <w:tcBorders>
              <w:top w:val="single" w:sz="4" w:space="0" w:color="auto"/>
              <w:left w:val="single" w:sz="4" w:space="0" w:color="auto"/>
              <w:bottom w:val="single" w:sz="4" w:space="0" w:color="auto"/>
              <w:right w:val="single" w:sz="4" w:space="0" w:color="auto"/>
            </w:tcBorders>
          </w:tcPr>
          <w:p w14:paraId="4C10602D"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Сентябрь</w:t>
            </w:r>
          </w:p>
        </w:tc>
        <w:tc>
          <w:tcPr>
            <w:tcW w:w="431" w:type="pct"/>
            <w:shd w:val="clear" w:color="auto" w:fill="auto"/>
          </w:tcPr>
          <w:p w14:paraId="2B467989"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9B158C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3A7CC9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4760B830"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6486E286"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25AD2DC3" w14:textId="08F7211A"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 xml:space="preserve">Удары </w:t>
            </w:r>
            <w:r w:rsidR="00064680">
              <w:rPr>
                <w:rFonts w:ascii="Times New Roman" w:eastAsia="Times New Roman" w:hAnsi="Times New Roman" w:cs="Times New Roman"/>
                <w:iCs/>
                <w:sz w:val="24"/>
                <w:szCs w:val="24"/>
                <w:lang w:eastAsia="ru-RU"/>
              </w:rPr>
              <w:t>руками.    Работа задней рукой. О</w:t>
            </w:r>
            <w:r w:rsidRPr="00B61873">
              <w:rPr>
                <w:rFonts w:ascii="Times New Roman" w:eastAsia="Times New Roman" w:hAnsi="Times New Roman" w:cs="Times New Roman"/>
                <w:iCs/>
                <w:sz w:val="24"/>
                <w:szCs w:val="24"/>
                <w:lang w:eastAsia="ru-RU"/>
              </w:rPr>
              <w:t xml:space="preserve">дноименные, </w:t>
            </w:r>
            <w:r w:rsidR="00064680">
              <w:rPr>
                <w:rFonts w:ascii="Times New Roman" w:eastAsia="Times New Roman" w:hAnsi="Times New Roman" w:cs="Times New Roman"/>
                <w:iCs/>
                <w:sz w:val="24"/>
                <w:szCs w:val="24"/>
                <w:lang w:eastAsia="ru-RU"/>
              </w:rPr>
              <w:t>разнои</w:t>
            </w:r>
            <w:r w:rsidRPr="00B61873">
              <w:rPr>
                <w:rFonts w:ascii="Times New Roman" w:eastAsia="Times New Roman" w:hAnsi="Times New Roman" w:cs="Times New Roman"/>
                <w:iCs/>
                <w:sz w:val="24"/>
                <w:szCs w:val="24"/>
                <w:lang w:eastAsia="ru-RU"/>
              </w:rPr>
              <w:t>менные</w:t>
            </w:r>
            <w:r w:rsidR="00064680">
              <w:rPr>
                <w:rFonts w:ascii="Times New Roman" w:eastAsia="Times New Roman" w:hAnsi="Times New Roman" w:cs="Times New Roman"/>
                <w:iCs/>
                <w:sz w:val="24"/>
                <w:szCs w:val="24"/>
                <w:lang w:eastAsia="ru-RU"/>
              </w:rPr>
              <w:t xml:space="preserve"> стойки.</w:t>
            </w:r>
            <w:r w:rsidRPr="00B61873">
              <w:rPr>
                <w:rFonts w:ascii="Times New Roman" w:eastAsia="Times New Roman" w:hAnsi="Times New Roman" w:cs="Times New Roman"/>
                <w:iCs/>
                <w:sz w:val="24"/>
                <w:szCs w:val="24"/>
                <w:lang w:eastAsia="ru-RU"/>
              </w:rPr>
              <w:t>.</w:t>
            </w:r>
          </w:p>
        </w:tc>
        <w:tc>
          <w:tcPr>
            <w:tcW w:w="963" w:type="pct"/>
            <w:gridSpan w:val="2"/>
          </w:tcPr>
          <w:p w14:paraId="7FC147B6"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15F58E2A" w14:textId="77777777" w:rsidTr="00F967E8">
        <w:trPr>
          <w:gridAfter w:val="1"/>
          <w:wAfter w:w="145" w:type="pct"/>
          <w:trHeight w:val="361"/>
        </w:trPr>
        <w:tc>
          <w:tcPr>
            <w:tcW w:w="317" w:type="pct"/>
            <w:shd w:val="clear" w:color="auto" w:fill="auto"/>
          </w:tcPr>
          <w:p w14:paraId="69FD031F"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15-16</w:t>
            </w:r>
          </w:p>
        </w:tc>
        <w:tc>
          <w:tcPr>
            <w:tcW w:w="572" w:type="pct"/>
            <w:tcBorders>
              <w:top w:val="single" w:sz="4" w:space="0" w:color="auto"/>
              <w:left w:val="single" w:sz="4" w:space="0" w:color="auto"/>
              <w:bottom w:val="single" w:sz="4" w:space="0" w:color="auto"/>
              <w:right w:val="single" w:sz="4" w:space="0" w:color="auto"/>
            </w:tcBorders>
          </w:tcPr>
          <w:p w14:paraId="2A6DA46A"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Сентябрь</w:t>
            </w:r>
          </w:p>
        </w:tc>
        <w:tc>
          <w:tcPr>
            <w:tcW w:w="431" w:type="pct"/>
            <w:shd w:val="clear" w:color="auto" w:fill="auto"/>
          </w:tcPr>
          <w:p w14:paraId="4B493C6A"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39F9A67"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CF350D6"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0D70FF6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4302EE35"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62792E49" w14:textId="2D673DB3" w:rsidR="00B61873" w:rsidRPr="00B61873" w:rsidRDefault="00064680"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корпусом </w:t>
            </w:r>
            <w:r w:rsidR="00B61873" w:rsidRPr="00B61873">
              <w:rPr>
                <w:rFonts w:ascii="Times New Roman" w:eastAsia="Times New Roman" w:hAnsi="Times New Roman" w:cs="Times New Roman"/>
                <w:iCs/>
                <w:sz w:val="24"/>
                <w:szCs w:val="24"/>
                <w:lang w:eastAsia="ru-RU"/>
              </w:rPr>
              <w:t>Уклоны, нырки в движении</w:t>
            </w:r>
            <w:r>
              <w:rPr>
                <w:rFonts w:ascii="Times New Roman" w:eastAsia="Times New Roman" w:hAnsi="Times New Roman" w:cs="Times New Roman"/>
                <w:iCs/>
                <w:sz w:val="24"/>
                <w:szCs w:val="24"/>
                <w:lang w:eastAsia="ru-RU"/>
              </w:rPr>
              <w:t xml:space="preserve"> на месте.</w:t>
            </w:r>
          </w:p>
        </w:tc>
        <w:tc>
          <w:tcPr>
            <w:tcW w:w="963" w:type="pct"/>
            <w:gridSpan w:val="2"/>
          </w:tcPr>
          <w:p w14:paraId="5DF187DA"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7978B7EB" w14:textId="77777777" w:rsidTr="00F967E8">
        <w:trPr>
          <w:gridAfter w:val="1"/>
          <w:wAfter w:w="145" w:type="pct"/>
          <w:trHeight w:val="361"/>
        </w:trPr>
        <w:tc>
          <w:tcPr>
            <w:tcW w:w="317" w:type="pct"/>
            <w:shd w:val="clear" w:color="auto" w:fill="auto"/>
          </w:tcPr>
          <w:p w14:paraId="085B9E2E"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17-18</w:t>
            </w:r>
          </w:p>
        </w:tc>
        <w:tc>
          <w:tcPr>
            <w:tcW w:w="572" w:type="pct"/>
            <w:tcBorders>
              <w:top w:val="single" w:sz="4" w:space="0" w:color="auto"/>
              <w:left w:val="single" w:sz="4" w:space="0" w:color="auto"/>
              <w:bottom w:val="single" w:sz="4" w:space="0" w:color="auto"/>
              <w:right w:val="single" w:sz="4" w:space="0" w:color="auto"/>
            </w:tcBorders>
          </w:tcPr>
          <w:p w14:paraId="3DCFF1AD"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Сентябрь</w:t>
            </w:r>
          </w:p>
        </w:tc>
        <w:tc>
          <w:tcPr>
            <w:tcW w:w="431" w:type="pct"/>
            <w:shd w:val="clear" w:color="auto" w:fill="auto"/>
          </w:tcPr>
          <w:p w14:paraId="6D773EB4"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2AD7CD3"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49A60D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51816501"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6C0CB5D8" w14:textId="49F59986" w:rsidR="00B61873" w:rsidRPr="00B61873" w:rsidRDefault="00064680"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ОФП.  </w:t>
            </w:r>
            <w:r w:rsidR="00B61873" w:rsidRPr="00B61873">
              <w:rPr>
                <w:rFonts w:ascii="Times New Roman" w:eastAsia="Times New Roman" w:hAnsi="Times New Roman" w:cs="Times New Roman"/>
                <w:iCs/>
                <w:sz w:val="24"/>
                <w:szCs w:val="24"/>
                <w:lang w:eastAsia="ru-RU"/>
              </w:rPr>
              <w:t>Круговая тренировка. Кроссфит</w:t>
            </w:r>
          </w:p>
        </w:tc>
        <w:tc>
          <w:tcPr>
            <w:tcW w:w="963" w:type="pct"/>
            <w:gridSpan w:val="2"/>
          </w:tcPr>
          <w:p w14:paraId="3EA9218B"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Тестирование, зачеты, протоколы</w:t>
            </w:r>
          </w:p>
        </w:tc>
      </w:tr>
      <w:tr w:rsidR="00B61873" w:rsidRPr="00B61873" w14:paraId="35CD3B85" w14:textId="77777777" w:rsidTr="00F967E8">
        <w:trPr>
          <w:gridAfter w:val="1"/>
          <w:wAfter w:w="145" w:type="pct"/>
          <w:trHeight w:val="361"/>
        </w:trPr>
        <w:tc>
          <w:tcPr>
            <w:tcW w:w="317" w:type="pct"/>
            <w:shd w:val="clear" w:color="auto" w:fill="auto"/>
          </w:tcPr>
          <w:p w14:paraId="2734BE30"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19-20</w:t>
            </w:r>
          </w:p>
        </w:tc>
        <w:tc>
          <w:tcPr>
            <w:tcW w:w="572" w:type="pct"/>
            <w:tcBorders>
              <w:top w:val="single" w:sz="4" w:space="0" w:color="auto"/>
              <w:left w:val="single" w:sz="4" w:space="0" w:color="auto"/>
              <w:bottom w:val="single" w:sz="4" w:space="0" w:color="auto"/>
              <w:right w:val="single" w:sz="4" w:space="0" w:color="auto"/>
            </w:tcBorders>
          </w:tcPr>
          <w:p w14:paraId="2D710F2E"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Сентябрь</w:t>
            </w:r>
          </w:p>
        </w:tc>
        <w:tc>
          <w:tcPr>
            <w:tcW w:w="431" w:type="pct"/>
            <w:shd w:val="clear" w:color="auto" w:fill="auto"/>
          </w:tcPr>
          <w:p w14:paraId="65602615"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4A1F3AF"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40E444F"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725F6C5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51CBC65B"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11856402" w14:textId="520B3DBE"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Удары</w:t>
            </w:r>
            <w:r w:rsidR="00064680">
              <w:rPr>
                <w:rFonts w:ascii="Times New Roman" w:eastAsia="Times New Roman" w:hAnsi="Times New Roman" w:cs="Times New Roman"/>
                <w:iCs/>
                <w:sz w:val="24"/>
                <w:szCs w:val="24"/>
                <w:lang w:eastAsia="ru-RU"/>
              </w:rPr>
              <w:t xml:space="preserve"> руками.</w:t>
            </w:r>
            <w:r w:rsidRPr="00B61873">
              <w:rPr>
                <w:rFonts w:ascii="Times New Roman" w:eastAsia="Times New Roman" w:hAnsi="Times New Roman" w:cs="Times New Roman"/>
                <w:iCs/>
                <w:sz w:val="24"/>
                <w:szCs w:val="24"/>
                <w:lang w:eastAsia="ru-RU"/>
              </w:rPr>
              <w:t xml:space="preserve"> </w:t>
            </w:r>
            <w:r w:rsidR="00064680">
              <w:rPr>
                <w:rFonts w:ascii="Times New Roman" w:eastAsia="Times New Roman" w:hAnsi="Times New Roman" w:cs="Times New Roman"/>
                <w:iCs/>
                <w:sz w:val="24"/>
                <w:szCs w:val="24"/>
                <w:lang w:eastAsia="ru-RU"/>
              </w:rPr>
              <w:t xml:space="preserve">Передней и задней рукой.   Серии </w:t>
            </w:r>
            <w:r w:rsidRPr="00B61873">
              <w:rPr>
                <w:rFonts w:ascii="Times New Roman" w:eastAsia="Times New Roman" w:hAnsi="Times New Roman" w:cs="Times New Roman"/>
                <w:iCs/>
                <w:sz w:val="24"/>
                <w:szCs w:val="24"/>
                <w:lang w:eastAsia="ru-RU"/>
              </w:rPr>
              <w:t>на точность. На месте</w:t>
            </w:r>
            <w:r w:rsidR="00064680">
              <w:rPr>
                <w:rFonts w:ascii="Times New Roman" w:eastAsia="Times New Roman" w:hAnsi="Times New Roman" w:cs="Times New Roman"/>
                <w:iCs/>
                <w:sz w:val="24"/>
                <w:szCs w:val="24"/>
                <w:lang w:eastAsia="ru-RU"/>
              </w:rPr>
              <w:t xml:space="preserve"> и </w:t>
            </w:r>
            <w:r w:rsidRPr="00B61873">
              <w:rPr>
                <w:rFonts w:ascii="Times New Roman" w:eastAsia="Times New Roman" w:hAnsi="Times New Roman" w:cs="Times New Roman"/>
                <w:iCs/>
                <w:sz w:val="24"/>
                <w:szCs w:val="24"/>
                <w:lang w:eastAsia="ru-RU"/>
              </w:rPr>
              <w:t xml:space="preserve"> в передвижении</w:t>
            </w:r>
            <w:r w:rsidR="00064680">
              <w:rPr>
                <w:rFonts w:ascii="Times New Roman" w:eastAsia="Times New Roman" w:hAnsi="Times New Roman" w:cs="Times New Roman"/>
                <w:iCs/>
                <w:sz w:val="24"/>
                <w:szCs w:val="24"/>
                <w:lang w:eastAsia="ru-RU"/>
              </w:rPr>
              <w:t>.</w:t>
            </w:r>
          </w:p>
        </w:tc>
        <w:tc>
          <w:tcPr>
            <w:tcW w:w="963" w:type="pct"/>
            <w:gridSpan w:val="2"/>
          </w:tcPr>
          <w:p w14:paraId="455A5720"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304FBF68" w14:textId="77777777" w:rsidTr="00F967E8">
        <w:trPr>
          <w:gridAfter w:val="1"/>
          <w:wAfter w:w="145" w:type="pct"/>
          <w:trHeight w:val="361"/>
        </w:trPr>
        <w:tc>
          <w:tcPr>
            <w:tcW w:w="317" w:type="pct"/>
            <w:shd w:val="clear" w:color="auto" w:fill="auto"/>
          </w:tcPr>
          <w:p w14:paraId="1D712F71"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21-22</w:t>
            </w:r>
          </w:p>
        </w:tc>
        <w:tc>
          <w:tcPr>
            <w:tcW w:w="572" w:type="pct"/>
            <w:tcBorders>
              <w:top w:val="single" w:sz="4" w:space="0" w:color="auto"/>
              <w:left w:val="single" w:sz="4" w:space="0" w:color="auto"/>
              <w:bottom w:val="single" w:sz="4" w:space="0" w:color="auto"/>
              <w:right w:val="single" w:sz="4" w:space="0" w:color="auto"/>
            </w:tcBorders>
          </w:tcPr>
          <w:p w14:paraId="1A35B887"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Сентябрь</w:t>
            </w:r>
          </w:p>
        </w:tc>
        <w:tc>
          <w:tcPr>
            <w:tcW w:w="431" w:type="pct"/>
            <w:shd w:val="clear" w:color="auto" w:fill="auto"/>
          </w:tcPr>
          <w:p w14:paraId="19F4C88B"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EBE4A7F"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53CC75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47B879AC"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0B209B3F" w14:textId="41FD5702" w:rsidR="00B61873" w:rsidRPr="00B61873" w:rsidRDefault="00064680"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Отжимание</w:t>
            </w:r>
            <w:r w:rsidR="00D475F0">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xml:space="preserve"> подтягивание, пресс. прыжки на скакалке.</w:t>
            </w:r>
            <w:r w:rsidR="00D475F0">
              <w:rPr>
                <w:rFonts w:ascii="Times New Roman" w:eastAsia="Times New Roman" w:hAnsi="Times New Roman" w:cs="Times New Roman"/>
                <w:iCs/>
                <w:sz w:val="24"/>
                <w:szCs w:val="24"/>
                <w:lang w:eastAsia="ru-RU"/>
              </w:rPr>
              <w:t xml:space="preserve"> </w:t>
            </w:r>
            <w:r w:rsidR="00B61873" w:rsidRPr="00B61873">
              <w:rPr>
                <w:rFonts w:ascii="Times New Roman" w:eastAsia="Times New Roman" w:hAnsi="Times New Roman" w:cs="Times New Roman"/>
                <w:iCs/>
                <w:sz w:val="24"/>
                <w:szCs w:val="24"/>
                <w:lang w:eastAsia="ru-RU"/>
              </w:rPr>
              <w:t>Контрольные игры и испытания.</w:t>
            </w:r>
          </w:p>
        </w:tc>
        <w:tc>
          <w:tcPr>
            <w:tcW w:w="963" w:type="pct"/>
            <w:gridSpan w:val="2"/>
          </w:tcPr>
          <w:p w14:paraId="7CF0789B"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Тестирование, зачеты, протоколы</w:t>
            </w:r>
          </w:p>
        </w:tc>
      </w:tr>
      <w:tr w:rsidR="00B61873" w:rsidRPr="00B61873" w14:paraId="72722B61" w14:textId="77777777" w:rsidTr="00F967E8">
        <w:trPr>
          <w:gridAfter w:val="1"/>
          <w:wAfter w:w="145" w:type="pct"/>
          <w:trHeight w:val="361"/>
        </w:trPr>
        <w:tc>
          <w:tcPr>
            <w:tcW w:w="317" w:type="pct"/>
            <w:shd w:val="clear" w:color="auto" w:fill="auto"/>
          </w:tcPr>
          <w:p w14:paraId="7E6EBE3C"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23-24</w:t>
            </w:r>
          </w:p>
        </w:tc>
        <w:tc>
          <w:tcPr>
            <w:tcW w:w="572" w:type="pct"/>
            <w:tcBorders>
              <w:top w:val="single" w:sz="4" w:space="0" w:color="auto"/>
              <w:left w:val="single" w:sz="4" w:space="0" w:color="auto"/>
              <w:bottom w:val="single" w:sz="4" w:space="0" w:color="auto"/>
              <w:right w:val="single" w:sz="4" w:space="0" w:color="auto"/>
            </w:tcBorders>
          </w:tcPr>
          <w:p w14:paraId="7985129B"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Сентябрь</w:t>
            </w:r>
          </w:p>
        </w:tc>
        <w:tc>
          <w:tcPr>
            <w:tcW w:w="431" w:type="pct"/>
            <w:shd w:val="clear" w:color="auto" w:fill="auto"/>
          </w:tcPr>
          <w:p w14:paraId="0127CC9B"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EE1195E"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C971ACB"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5BEBB57C"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7C9E4AC8"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457E3BED" w14:textId="533074D2" w:rsidR="00B61873" w:rsidRPr="00B61873" w:rsidRDefault="00D475F0"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Удары руками. Удар боковой(хук). Работа с передней и задней руки. работа в движение.</w:t>
            </w:r>
          </w:p>
        </w:tc>
        <w:tc>
          <w:tcPr>
            <w:tcW w:w="963" w:type="pct"/>
            <w:gridSpan w:val="2"/>
          </w:tcPr>
          <w:p w14:paraId="16CDDBB3"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02E7BFFB" w14:textId="77777777" w:rsidTr="00F967E8">
        <w:trPr>
          <w:gridAfter w:val="1"/>
          <w:wAfter w:w="145" w:type="pct"/>
          <w:trHeight w:val="361"/>
        </w:trPr>
        <w:tc>
          <w:tcPr>
            <w:tcW w:w="317" w:type="pct"/>
            <w:shd w:val="clear" w:color="auto" w:fill="auto"/>
          </w:tcPr>
          <w:p w14:paraId="20F721C6"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25-26</w:t>
            </w:r>
          </w:p>
        </w:tc>
        <w:tc>
          <w:tcPr>
            <w:tcW w:w="572" w:type="pct"/>
            <w:tcBorders>
              <w:top w:val="single" w:sz="4" w:space="0" w:color="auto"/>
              <w:left w:val="single" w:sz="4" w:space="0" w:color="auto"/>
              <w:bottom w:val="single" w:sz="4" w:space="0" w:color="auto"/>
              <w:right w:val="single" w:sz="4" w:space="0" w:color="auto"/>
            </w:tcBorders>
          </w:tcPr>
          <w:p w14:paraId="43D77462"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Октябрь</w:t>
            </w:r>
          </w:p>
        </w:tc>
        <w:tc>
          <w:tcPr>
            <w:tcW w:w="431" w:type="pct"/>
            <w:shd w:val="clear" w:color="auto" w:fill="auto"/>
          </w:tcPr>
          <w:p w14:paraId="3B98AA12"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AC13F8A"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12AF8A85"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7361CDAE" w14:textId="1642E6D5" w:rsidR="00B61873" w:rsidRPr="00B61873" w:rsidRDefault="00D475F0"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рук.   Работа руками. Удар рукой снизу.   (апперкот).Работа в передвижение и на месте.</w:t>
            </w:r>
          </w:p>
        </w:tc>
        <w:tc>
          <w:tcPr>
            <w:tcW w:w="963" w:type="pct"/>
            <w:gridSpan w:val="2"/>
          </w:tcPr>
          <w:p w14:paraId="0A1C835A"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Тестирование, зачеты, протоколы</w:t>
            </w:r>
          </w:p>
        </w:tc>
      </w:tr>
      <w:tr w:rsidR="00B61873" w:rsidRPr="00B61873" w14:paraId="273A4480" w14:textId="77777777" w:rsidTr="00F967E8">
        <w:trPr>
          <w:gridAfter w:val="1"/>
          <w:wAfter w:w="145" w:type="pct"/>
          <w:trHeight w:val="361"/>
        </w:trPr>
        <w:tc>
          <w:tcPr>
            <w:tcW w:w="317" w:type="pct"/>
            <w:shd w:val="clear" w:color="auto" w:fill="auto"/>
          </w:tcPr>
          <w:p w14:paraId="0FBCC113"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27-28</w:t>
            </w:r>
          </w:p>
        </w:tc>
        <w:tc>
          <w:tcPr>
            <w:tcW w:w="572" w:type="pct"/>
            <w:tcBorders>
              <w:top w:val="single" w:sz="4" w:space="0" w:color="auto"/>
              <w:left w:val="single" w:sz="4" w:space="0" w:color="auto"/>
              <w:bottom w:val="single" w:sz="4" w:space="0" w:color="auto"/>
              <w:right w:val="single" w:sz="4" w:space="0" w:color="auto"/>
            </w:tcBorders>
          </w:tcPr>
          <w:p w14:paraId="5747B4EB"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Октябрь</w:t>
            </w:r>
          </w:p>
        </w:tc>
        <w:tc>
          <w:tcPr>
            <w:tcW w:w="431" w:type="pct"/>
            <w:shd w:val="clear" w:color="auto" w:fill="auto"/>
          </w:tcPr>
          <w:p w14:paraId="74F482FE"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352527E"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8338E4D"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1CE71AB5"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(Техника нападения)</w:t>
            </w:r>
          </w:p>
        </w:tc>
        <w:tc>
          <w:tcPr>
            <w:tcW w:w="351" w:type="pct"/>
            <w:gridSpan w:val="2"/>
            <w:shd w:val="clear" w:color="auto" w:fill="auto"/>
          </w:tcPr>
          <w:p w14:paraId="68F85975"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1A8CD731" w14:textId="76EB1239" w:rsidR="00B61873" w:rsidRPr="00B61873" w:rsidRDefault="00D475F0"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ног.</w:t>
            </w:r>
            <w:r w:rsidR="00025D1B">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Работа ногами. </w:t>
            </w:r>
            <w:r w:rsidR="00B61873" w:rsidRPr="00B61873">
              <w:rPr>
                <w:rFonts w:ascii="Times New Roman" w:eastAsia="Times New Roman" w:hAnsi="Times New Roman" w:cs="Times New Roman"/>
                <w:iCs/>
                <w:sz w:val="24"/>
                <w:szCs w:val="24"/>
                <w:lang w:eastAsia="ru-RU"/>
              </w:rPr>
              <w:t>Удар коленом</w:t>
            </w:r>
            <w:r>
              <w:rPr>
                <w:rFonts w:ascii="Times New Roman" w:eastAsia="Times New Roman" w:hAnsi="Times New Roman" w:cs="Times New Roman"/>
                <w:iCs/>
                <w:sz w:val="24"/>
                <w:szCs w:val="24"/>
                <w:lang w:eastAsia="ru-RU"/>
              </w:rPr>
              <w:t>.</w:t>
            </w:r>
            <w:r w:rsidR="00025D1B">
              <w:rPr>
                <w:rFonts w:ascii="Times New Roman" w:eastAsia="Times New Roman" w:hAnsi="Times New Roman" w:cs="Times New Roman"/>
                <w:iCs/>
                <w:sz w:val="24"/>
                <w:szCs w:val="24"/>
                <w:lang w:eastAsia="ru-RU"/>
              </w:rPr>
              <w:t xml:space="preserve"> (хица гери).</w:t>
            </w:r>
            <w:r w:rsidR="00B61873" w:rsidRPr="00B61873">
              <w:rPr>
                <w:rFonts w:ascii="Times New Roman" w:eastAsia="Times New Roman" w:hAnsi="Times New Roman" w:cs="Times New Roman"/>
                <w:iCs/>
                <w:sz w:val="24"/>
                <w:szCs w:val="24"/>
                <w:lang w:eastAsia="ru-RU"/>
              </w:rPr>
              <w:t xml:space="preserve"> </w:t>
            </w:r>
            <w:r w:rsidR="00025D1B">
              <w:rPr>
                <w:rFonts w:ascii="Times New Roman" w:eastAsia="Times New Roman" w:hAnsi="Times New Roman" w:cs="Times New Roman"/>
                <w:iCs/>
                <w:sz w:val="24"/>
                <w:szCs w:val="24"/>
                <w:lang w:eastAsia="ru-RU"/>
              </w:rPr>
              <w:t>Работа на лапах .В парах.</w:t>
            </w:r>
            <w:r w:rsidR="00B61873" w:rsidRPr="00B61873">
              <w:rPr>
                <w:rFonts w:ascii="Times New Roman" w:eastAsia="Times New Roman" w:hAnsi="Times New Roman" w:cs="Times New Roman"/>
                <w:iCs/>
                <w:sz w:val="24"/>
                <w:szCs w:val="24"/>
                <w:lang w:eastAsia="ru-RU"/>
              </w:rPr>
              <w:t>.</w:t>
            </w:r>
          </w:p>
        </w:tc>
        <w:tc>
          <w:tcPr>
            <w:tcW w:w="963" w:type="pct"/>
            <w:gridSpan w:val="2"/>
          </w:tcPr>
          <w:p w14:paraId="282825AE"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1DF9C09D" w14:textId="77777777" w:rsidTr="00F967E8">
        <w:trPr>
          <w:gridAfter w:val="1"/>
          <w:wAfter w:w="145" w:type="pct"/>
          <w:trHeight w:val="361"/>
        </w:trPr>
        <w:tc>
          <w:tcPr>
            <w:tcW w:w="317" w:type="pct"/>
            <w:shd w:val="clear" w:color="auto" w:fill="auto"/>
          </w:tcPr>
          <w:p w14:paraId="0162B680"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29-30</w:t>
            </w:r>
          </w:p>
        </w:tc>
        <w:tc>
          <w:tcPr>
            <w:tcW w:w="572" w:type="pct"/>
            <w:tcBorders>
              <w:top w:val="single" w:sz="4" w:space="0" w:color="auto"/>
              <w:left w:val="single" w:sz="4" w:space="0" w:color="auto"/>
              <w:bottom w:val="single" w:sz="4" w:space="0" w:color="auto"/>
              <w:right w:val="single" w:sz="4" w:space="0" w:color="auto"/>
            </w:tcBorders>
          </w:tcPr>
          <w:p w14:paraId="42FFF15D"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Октябрь</w:t>
            </w:r>
          </w:p>
        </w:tc>
        <w:tc>
          <w:tcPr>
            <w:tcW w:w="431" w:type="pct"/>
            <w:shd w:val="clear" w:color="auto" w:fill="auto"/>
          </w:tcPr>
          <w:p w14:paraId="6FDB64B6"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EB37CF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6CD403B"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1B25FBFD"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(Техника нападения)</w:t>
            </w:r>
          </w:p>
        </w:tc>
        <w:tc>
          <w:tcPr>
            <w:tcW w:w="351" w:type="pct"/>
            <w:gridSpan w:val="2"/>
            <w:shd w:val="clear" w:color="auto" w:fill="auto"/>
          </w:tcPr>
          <w:p w14:paraId="1B40E99C"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244ED134" w14:textId="0650FA16" w:rsidR="00B61873" w:rsidRPr="00B61873" w:rsidRDefault="00025D1B"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ног. Прямой удар ногой.</w:t>
            </w:r>
            <w:r w:rsidR="008469D8">
              <w:rPr>
                <w:rFonts w:ascii="Times New Roman" w:eastAsia="Times New Roman" w:hAnsi="Times New Roman" w:cs="Times New Roman"/>
                <w:iCs/>
                <w:sz w:val="24"/>
                <w:szCs w:val="24"/>
                <w:lang w:eastAsia="ru-RU"/>
              </w:rPr>
              <w:t>(хица гери)</w:t>
            </w:r>
            <w:r>
              <w:rPr>
                <w:rFonts w:ascii="Times New Roman" w:eastAsia="Times New Roman" w:hAnsi="Times New Roman" w:cs="Times New Roman"/>
                <w:iCs/>
                <w:sz w:val="24"/>
                <w:szCs w:val="24"/>
                <w:lang w:eastAsia="ru-RU"/>
              </w:rPr>
              <w:t xml:space="preserve"> Отработка </w:t>
            </w:r>
            <w:r w:rsidR="00B61873" w:rsidRPr="00B61873">
              <w:rPr>
                <w:rFonts w:ascii="Times New Roman" w:eastAsia="Times New Roman" w:hAnsi="Times New Roman" w:cs="Times New Roman"/>
                <w:iCs/>
                <w:sz w:val="24"/>
                <w:szCs w:val="24"/>
                <w:lang w:eastAsia="ru-RU"/>
              </w:rPr>
              <w:t xml:space="preserve">Удар ногой вперед </w:t>
            </w:r>
            <w:r>
              <w:rPr>
                <w:rFonts w:ascii="Times New Roman" w:eastAsia="Times New Roman" w:hAnsi="Times New Roman" w:cs="Times New Roman"/>
                <w:iCs/>
                <w:sz w:val="24"/>
                <w:szCs w:val="24"/>
                <w:lang w:eastAsia="ru-RU"/>
              </w:rPr>
              <w:t>.Задней и передней ногой</w:t>
            </w:r>
            <w:r w:rsidR="00B61873" w:rsidRPr="00B61873">
              <w:rPr>
                <w:rFonts w:ascii="Times New Roman" w:eastAsia="Times New Roman" w:hAnsi="Times New Roman" w:cs="Times New Roman"/>
                <w:iCs/>
                <w:sz w:val="24"/>
                <w:szCs w:val="24"/>
                <w:lang w:eastAsia="ru-RU"/>
              </w:rPr>
              <w:t>.</w:t>
            </w:r>
          </w:p>
        </w:tc>
        <w:tc>
          <w:tcPr>
            <w:tcW w:w="963" w:type="pct"/>
            <w:gridSpan w:val="2"/>
          </w:tcPr>
          <w:p w14:paraId="7EBC6EF6"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54339A68" w14:textId="77777777" w:rsidTr="00F967E8">
        <w:trPr>
          <w:gridAfter w:val="1"/>
          <w:wAfter w:w="145" w:type="pct"/>
          <w:trHeight w:val="361"/>
        </w:trPr>
        <w:tc>
          <w:tcPr>
            <w:tcW w:w="317" w:type="pct"/>
            <w:shd w:val="clear" w:color="auto" w:fill="auto"/>
          </w:tcPr>
          <w:p w14:paraId="115F1A95"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31-32</w:t>
            </w:r>
          </w:p>
        </w:tc>
        <w:tc>
          <w:tcPr>
            <w:tcW w:w="572" w:type="pct"/>
            <w:tcBorders>
              <w:top w:val="single" w:sz="4" w:space="0" w:color="auto"/>
              <w:left w:val="single" w:sz="4" w:space="0" w:color="auto"/>
              <w:bottom w:val="single" w:sz="4" w:space="0" w:color="auto"/>
              <w:right w:val="single" w:sz="4" w:space="0" w:color="auto"/>
            </w:tcBorders>
          </w:tcPr>
          <w:p w14:paraId="088B8DEA"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Октябрь</w:t>
            </w:r>
          </w:p>
        </w:tc>
        <w:tc>
          <w:tcPr>
            <w:tcW w:w="431" w:type="pct"/>
            <w:shd w:val="clear" w:color="auto" w:fill="auto"/>
          </w:tcPr>
          <w:p w14:paraId="6CCFFDEE"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24D8EF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74719A93"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4543F03E" w14:textId="052D208B" w:rsidR="00B61873" w:rsidRPr="00B61873" w:rsidRDefault="00025D1B"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Удар коленом сбоку </w:t>
            </w:r>
            <w:r w:rsidR="008469D8">
              <w:rPr>
                <w:rFonts w:ascii="Times New Roman" w:eastAsia="Times New Roman" w:hAnsi="Times New Roman" w:cs="Times New Roman"/>
                <w:iCs/>
                <w:sz w:val="24"/>
                <w:szCs w:val="24"/>
                <w:lang w:eastAsia="ru-RU"/>
              </w:rPr>
              <w:t>(маваши хица)</w:t>
            </w:r>
            <w:r>
              <w:rPr>
                <w:rFonts w:ascii="Times New Roman" w:eastAsia="Times New Roman" w:hAnsi="Times New Roman" w:cs="Times New Roman"/>
                <w:iCs/>
                <w:sz w:val="24"/>
                <w:szCs w:val="24"/>
                <w:lang w:eastAsia="ru-RU"/>
              </w:rPr>
              <w:t xml:space="preserve"> Отработка  на месте и в движение. ногой </w:t>
            </w:r>
            <w:r w:rsidR="00B61873" w:rsidRPr="00B61873">
              <w:rPr>
                <w:rFonts w:ascii="Times New Roman" w:eastAsia="Times New Roman" w:hAnsi="Times New Roman" w:cs="Times New Roman"/>
                <w:iCs/>
                <w:sz w:val="24"/>
                <w:szCs w:val="24"/>
                <w:lang w:eastAsia="ru-RU"/>
              </w:rPr>
              <w:t>.</w:t>
            </w:r>
            <w:r w:rsidR="008469D8">
              <w:rPr>
                <w:rFonts w:ascii="Times New Roman" w:eastAsia="Times New Roman" w:hAnsi="Times New Roman" w:cs="Times New Roman"/>
                <w:iCs/>
                <w:sz w:val="24"/>
                <w:szCs w:val="24"/>
                <w:lang w:eastAsia="ru-RU"/>
              </w:rPr>
              <w:t>Удар левой и правой ногой.</w:t>
            </w:r>
          </w:p>
        </w:tc>
        <w:tc>
          <w:tcPr>
            <w:tcW w:w="963" w:type="pct"/>
            <w:gridSpan w:val="2"/>
          </w:tcPr>
          <w:p w14:paraId="5A64483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B61873" w:rsidRPr="00B61873" w14:paraId="2F6C2665" w14:textId="77777777" w:rsidTr="00F967E8">
        <w:trPr>
          <w:gridAfter w:val="1"/>
          <w:wAfter w:w="145" w:type="pct"/>
          <w:trHeight w:val="361"/>
        </w:trPr>
        <w:tc>
          <w:tcPr>
            <w:tcW w:w="317" w:type="pct"/>
            <w:shd w:val="clear" w:color="auto" w:fill="auto"/>
          </w:tcPr>
          <w:p w14:paraId="5AB7709B"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33-34</w:t>
            </w:r>
          </w:p>
        </w:tc>
        <w:tc>
          <w:tcPr>
            <w:tcW w:w="572" w:type="pct"/>
            <w:tcBorders>
              <w:top w:val="single" w:sz="4" w:space="0" w:color="auto"/>
              <w:left w:val="single" w:sz="4" w:space="0" w:color="auto"/>
              <w:bottom w:val="single" w:sz="4" w:space="0" w:color="auto"/>
              <w:right w:val="single" w:sz="4" w:space="0" w:color="auto"/>
            </w:tcBorders>
          </w:tcPr>
          <w:p w14:paraId="4A67C891"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Октябрь</w:t>
            </w:r>
          </w:p>
        </w:tc>
        <w:tc>
          <w:tcPr>
            <w:tcW w:w="431" w:type="pct"/>
            <w:shd w:val="clear" w:color="auto" w:fill="auto"/>
          </w:tcPr>
          <w:p w14:paraId="0A864FDA"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DB2044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15A3C4F"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4DC85E7E"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1ADDDFAB"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4CDA5912" w14:textId="6ADA41A2" w:rsidR="00B61873" w:rsidRPr="00B61873" w:rsidRDefault="00203A21"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рук. Удар  с разворота (бекфист) рукой. Отработка с поворотом    право и                 налево.</w:t>
            </w:r>
            <w:r w:rsidR="00B61873" w:rsidRPr="00B61873">
              <w:rPr>
                <w:rFonts w:ascii="Times New Roman" w:eastAsia="Times New Roman" w:hAnsi="Times New Roman" w:cs="Times New Roman"/>
                <w:iCs/>
                <w:sz w:val="24"/>
                <w:szCs w:val="24"/>
                <w:lang w:eastAsia="ru-RU"/>
              </w:rPr>
              <w:t xml:space="preserve"> .</w:t>
            </w:r>
          </w:p>
        </w:tc>
        <w:tc>
          <w:tcPr>
            <w:tcW w:w="963" w:type="pct"/>
            <w:gridSpan w:val="2"/>
          </w:tcPr>
          <w:p w14:paraId="6F97D8FC"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6A4C8EC9" w14:textId="77777777" w:rsidTr="00F967E8">
        <w:trPr>
          <w:gridAfter w:val="1"/>
          <w:wAfter w:w="145" w:type="pct"/>
          <w:trHeight w:val="361"/>
        </w:trPr>
        <w:tc>
          <w:tcPr>
            <w:tcW w:w="317" w:type="pct"/>
            <w:shd w:val="clear" w:color="auto" w:fill="auto"/>
          </w:tcPr>
          <w:p w14:paraId="6309CB6E"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35-36</w:t>
            </w:r>
          </w:p>
        </w:tc>
        <w:tc>
          <w:tcPr>
            <w:tcW w:w="572" w:type="pct"/>
            <w:tcBorders>
              <w:top w:val="single" w:sz="4" w:space="0" w:color="auto"/>
              <w:left w:val="single" w:sz="4" w:space="0" w:color="auto"/>
              <w:bottom w:val="single" w:sz="4" w:space="0" w:color="auto"/>
              <w:right w:val="single" w:sz="4" w:space="0" w:color="auto"/>
            </w:tcBorders>
          </w:tcPr>
          <w:p w14:paraId="09CE1388"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Октябрь</w:t>
            </w:r>
          </w:p>
        </w:tc>
        <w:tc>
          <w:tcPr>
            <w:tcW w:w="431" w:type="pct"/>
            <w:shd w:val="clear" w:color="auto" w:fill="auto"/>
          </w:tcPr>
          <w:p w14:paraId="41CFF058"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14432B0"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059782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536377CA"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29F75162"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0FF9DDA5" w14:textId="70D38841" w:rsidR="00B61873" w:rsidRPr="00B61873" w:rsidRDefault="00203A21"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ударов ногами</w:t>
            </w:r>
            <w:r w:rsidR="00DD227C">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 Работа ног .</w:t>
            </w:r>
            <w:r w:rsidR="00DD227C">
              <w:rPr>
                <w:rFonts w:ascii="Times New Roman" w:eastAsia="Times New Roman" w:hAnsi="Times New Roman" w:cs="Times New Roman"/>
                <w:iCs/>
                <w:sz w:val="24"/>
                <w:szCs w:val="24"/>
                <w:lang w:eastAsia="ru-RU"/>
              </w:rPr>
              <w:t xml:space="preserve">  </w:t>
            </w:r>
            <w:r w:rsidR="00B61873" w:rsidRPr="00B61873">
              <w:rPr>
                <w:rFonts w:ascii="Times New Roman" w:eastAsia="Times New Roman" w:hAnsi="Times New Roman" w:cs="Times New Roman"/>
                <w:iCs/>
                <w:sz w:val="24"/>
                <w:szCs w:val="24"/>
                <w:lang w:eastAsia="ru-RU"/>
              </w:rPr>
              <w:t>Боковые удары ногой.</w:t>
            </w:r>
            <w:r w:rsidR="00DD227C">
              <w:rPr>
                <w:rFonts w:ascii="Times New Roman" w:eastAsia="Times New Roman" w:hAnsi="Times New Roman" w:cs="Times New Roman"/>
                <w:iCs/>
                <w:sz w:val="24"/>
                <w:szCs w:val="24"/>
                <w:lang w:eastAsia="ru-RU"/>
              </w:rPr>
              <w:t>(маваши -гери.) Отработка в парах на лапах.</w:t>
            </w:r>
          </w:p>
        </w:tc>
        <w:tc>
          <w:tcPr>
            <w:tcW w:w="963" w:type="pct"/>
            <w:gridSpan w:val="2"/>
          </w:tcPr>
          <w:p w14:paraId="7FB8A987"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7A906831" w14:textId="77777777" w:rsidTr="00F967E8">
        <w:trPr>
          <w:gridAfter w:val="1"/>
          <w:wAfter w:w="145" w:type="pct"/>
          <w:trHeight w:val="361"/>
        </w:trPr>
        <w:tc>
          <w:tcPr>
            <w:tcW w:w="317" w:type="pct"/>
            <w:shd w:val="clear" w:color="auto" w:fill="auto"/>
          </w:tcPr>
          <w:p w14:paraId="160EA0D8"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37-38</w:t>
            </w:r>
          </w:p>
        </w:tc>
        <w:tc>
          <w:tcPr>
            <w:tcW w:w="572" w:type="pct"/>
            <w:tcBorders>
              <w:top w:val="single" w:sz="4" w:space="0" w:color="auto"/>
              <w:left w:val="single" w:sz="4" w:space="0" w:color="auto"/>
              <w:bottom w:val="single" w:sz="4" w:space="0" w:color="auto"/>
              <w:right w:val="single" w:sz="4" w:space="0" w:color="auto"/>
            </w:tcBorders>
          </w:tcPr>
          <w:p w14:paraId="4A3D408E"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Октябрь</w:t>
            </w:r>
          </w:p>
        </w:tc>
        <w:tc>
          <w:tcPr>
            <w:tcW w:w="431" w:type="pct"/>
            <w:shd w:val="clear" w:color="auto" w:fill="auto"/>
          </w:tcPr>
          <w:p w14:paraId="2AE2695E"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AF11690"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DFB5CDE"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4F26803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1311E0CD"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2FE9E700" w14:textId="26F6B41D" w:rsidR="00B61873" w:rsidRPr="00B61873" w:rsidRDefault="00DD227C"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Отработка техники ударов ногами.   Связки  из ударов.     </w:t>
            </w:r>
            <w:r w:rsidR="00B61873" w:rsidRPr="00B61873">
              <w:rPr>
                <w:rFonts w:ascii="Times New Roman" w:eastAsia="Times New Roman" w:hAnsi="Times New Roman" w:cs="Times New Roman"/>
                <w:iCs/>
                <w:sz w:val="24"/>
                <w:szCs w:val="24"/>
                <w:lang w:eastAsia="ru-RU"/>
              </w:rPr>
              <w:t>Удары ногами по секциям.</w:t>
            </w:r>
          </w:p>
        </w:tc>
        <w:tc>
          <w:tcPr>
            <w:tcW w:w="963" w:type="pct"/>
            <w:gridSpan w:val="2"/>
          </w:tcPr>
          <w:p w14:paraId="3B4FAC43"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2549814F" w14:textId="77777777" w:rsidTr="00F967E8">
        <w:trPr>
          <w:gridAfter w:val="1"/>
          <w:wAfter w:w="145" w:type="pct"/>
          <w:trHeight w:val="361"/>
        </w:trPr>
        <w:tc>
          <w:tcPr>
            <w:tcW w:w="317" w:type="pct"/>
            <w:shd w:val="clear" w:color="auto" w:fill="auto"/>
          </w:tcPr>
          <w:p w14:paraId="10FA288C"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39-40</w:t>
            </w:r>
          </w:p>
        </w:tc>
        <w:tc>
          <w:tcPr>
            <w:tcW w:w="572" w:type="pct"/>
            <w:tcBorders>
              <w:top w:val="single" w:sz="4" w:space="0" w:color="auto"/>
              <w:left w:val="single" w:sz="4" w:space="0" w:color="auto"/>
              <w:bottom w:val="single" w:sz="4" w:space="0" w:color="auto"/>
              <w:right w:val="single" w:sz="4" w:space="0" w:color="auto"/>
            </w:tcBorders>
          </w:tcPr>
          <w:p w14:paraId="67F2495D"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Октябрь</w:t>
            </w:r>
          </w:p>
        </w:tc>
        <w:tc>
          <w:tcPr>
            <w:tcW w:w="431" w:type="pct"/>
            <w:shd w:val="clear" w:color="auto" w:fill="auto"/>
          </w:tcPr>
          <w:p w14:paraId="54F57210"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725C4A0"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EF50EC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0A44F4A3"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1269CCDC"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7FE4DDDF" w14:textId="473C8EBB" w:rsidR="00B61873" w:rsidRPr="00B61873" w:rsidRDefault="00DD227C"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Удары ногами, Техника удара ногой (лоу-кик</w:t>
            </w:r>
            <w:r w:rsidR="00162337">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)Отработка </w:t>
            </w:r>
            <w:r w:rsidR="00162337">
              <w:rPr>
                <w:rFonts w:ascii="Times New Roman" w:eastAsia="Times New Roman" w:hAnsi="Times New Roman" w:cs="Times New Roman"/>
                <w:iCs/>
                <w:sz w:val="24"/>
                <w:szCs w:val="24"/>
                <w:lang w:eastAsia="ru-RU"/>
              </w:rPr>
              <w:t xml:space="preserve"> в парах нп лапах и макиваре.</w:t>
            </w:r>
            <w:r>
              <w:rPr>
                <w:rFonts w:ascii="Times New Roman" w:eastAsia="Times New Roman" w:hAnsi="Times New Roman" w:cs="Times New Roman"/>
                <w:iCs/>
                <w:sz w:val="24"/>
                <w:szCs w:val="24"/>
                <w:lang w:eastAsia="ru-RU"/>
              </w:rPr>
              <w:t xml:space="preserve"> </w:t>
            </w:r>
          </w:p>
        </w:tc>
        <w:tc>
          <w:tcPr>
            <w:tcW w:w="963" w:type="pct"/>
            <w:gridSpan w:val="2"/>
          </w:tcPr>
          <w:p w14:paraId="0A20BEEF"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0FE4F76A" w14:textId="77777777" w:rsidTr="00F967E8">
        <w:trPr>
          <w:gridAfter w:val="1"/>
          <w:wAfter w:w="145" w:type="pct"/>
          <w:trHeight w:val="361"/>
        </w:trPr>
        <w:tc>
          <w:tcPr>
            <w:tcW w:w="317" w:type="pct"/>
            <w:shd w:val="clear" w:color="auto" w:fill="auto"/>
          </w:tcPr>
          <w:p w14:paraId="0FF28D2B"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41-42</w:t>
            </w:r>
          </w:p>
        </w:tc>
        <w:tc>
          <w:tcPr>
            <w:tcW w:w="572" w:type="pct"/>
            <w:tcBorders>
              <w:top w:val="single" w:sz="4" w:space="0" w:color="auto"/>
              <w:left w:val="single" w:sz="4" w:space="0" w:color="auto"/>
              <w:bottom w:val="single" w:sz="4" w:space="0" w:color="auto"/>
              <w:right w:val="single" w:sz="4" w:space="0" w:color="auto"/>
            </w:tcBorders>
          </w:tcPr>
          <w:p w14:paraId="671E5973"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Октябрь</w:t>
            </w:r>
          </w:p>
        </w:tc>
        <w:tc>
          <w:tcPr>
            <w:tcW w:w="431" w:type="pct"/>
            <w:shd w:val="clear" w:color="auto" w:fill="auto"/>
          </w:tcPr>
          <w:p w14:paraId="125A7EC6"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4BE3E4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1682D85"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14A7073C"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66CD39F3" w14:textId="7A0D4B4A" w:rsidR="00B61873" w:rsidRPr="00B61873" w:rsidRDefault="00162337"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Упражнения на основные группы  мышц. </w:t>
            </w:r>
            <w:r w:rsidR="00B61873" w:rsidRPr="00B61873">
              <w:rPr>
                <w:rFonts w:ascii="Times New Roman" w:eastAsia="Times New Roman" w:hAnsi="Times New Roman" w:cs="Times New Roman"/>
                <w:iCs/>
                <w:sz w:val="24"/>
                <w:szCs w:val="24"/>
                <w:lang w:eastAsia="ru-RU"/>
              </w:rPr>
              <w:t>Кру</w:t>
            </w:r>
            <w:r>
              <w:rPr>
                <w:rFonts w:ascii="Times New Roman" w:eastAsia="Times New Roman" w:hAnsi="Times New Roman" w:cs="Times New Roman"/>
                <w:iCs/>
                <w:sz w:val="24"/>
                <w:szCs w:val="24"/>
                <w:lang w:eastAsia="ru-RU"/>
              </w:rPr>
              <w:t>г</w:t>
            </w:r>
            <w:r w:rsidR="00B61873" w:rsidRPr="00B61873">
              <w:rPr>
                <w:rFonts w:ascii="Times New Roman" w:eastAsia="Times New Roman" w:hAnsi="Times New Roman" w:cs="Times New Roman"/>
                <w:iCs/>
                <w:sz w:val="24"/>
                <w:szCs w:val="24"/>
                <w:lang w:eastAsia="ru-RU"/>
              </w:rPr>
              <w:t>овая тренировка. Кроссфит.</w:t>
            </w:r>
          </w:p>
        </w:tc>
        <w:tc>
          <w:tcPr>
            <w:tcW w:w="963" w:type="pct"/>
            <w:gridSpan w:val="2"/>
          </w:tcPr>
          <w:p w14:paraId="6A350A9C"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Тестирование, зачеты, протоколы</w:t>
            </w:r>
          </w:p>
        </w:tc>
      </w:tr>
      <w:tr w:rsidR="00B61873" w:rsidRPr="00B61873" w14:paraId="3820265D" w14:textId="77777777" w:rsidTr="00F967E8">
        <w:trPr>
          <w:gridAfter w:val="1"/>
          <w:wAfter w:w="145" w:type="pct"/>
          <w:trHeight w:val="361"/>
        </w:trPr>
        <w:tc>
          <w:tcPr>
            <w:tcW w:w="317" w:type="pct"/>
            <w:shd w:val="clear" w:color="auto" w:fill="auto"/>
          </w:tcPr>
          <w:p w14:paraId="5DF450D5"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43-44</w:t>
            </w:r>
          </w:p>
        </w:tc>
        <w:tc>
          <w:tcPr>
            <w:tcW w:w="572" w:type="pct"/>
            <w:tcBorders>
              <w:top w:val="single" w:sz="4" w:space="0" w:color="auto"/>
              <w:left w:val="single" w:sz="4" w:space="0" w:color="auto"/>
              <w:bottom w:val="single" w:sz="4" w:space="0" w:color="auto"/>
              <w:right w:val="single" w:sz="4" w:space="0" w:color="auto"/>
            </w:tcBorders>
          </w:tcPr>
          <w:p w14:paraId="00CDE57B"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Октябрь</w:t>
            </w:r>
          </w:p>
        </w:tc>
        <w:tc>
          <w:tcPr>
            <w:tcW w:w="431" w:type="pct"/>
            <w:shd w:val="clear" w:color="auto" w:fill="auto"/>
          </w:tcPr>
          <w:p w14:paraId="75E95AF3"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453101F"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19E2D3B"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3C3A2493"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1D99E3B6"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33C17B75" w14:textId="763FAFFA" w:rsidR="00B61873" w:rsidRPr="00B61873" w:rsidRDefault="00162337"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Комбинации ударов .</w:t>
            </w:r>
            <w:r w:rsidR="00B61873" w:rsidRPr="00B61873">
              <w:rPr>
                <w:rFonts w:ascii="Times New Roman" w:eastAsia="Times New Roman" w:hAnsi="Times New Roman" w:cs="Times New Roman"/>
                <w:iCs/>
                <w:sz w:val="24"/>
                <w:szCs w:val="24"/>
                <w:lang w:eastAsia="ru-RU"/>
              </w:rPr>
              <w:t xml:space="preserve">Удары руками + ноги. </w:t>
            </w:r>
            <w:r>
              <w:rPr>
                <w:rFonts w:ascii="Times New Roman" w:eastAsia="Times New Roman" w:hAnsi="Times New Roman" w:cs="Times New Roman"/>
                <w:iCs/>
                <w:sz w:val="24"/>
                <w:szCs w:val="24"/>
                <w:lang w:eastAsia="ru-RU"/>
              </w:rPr>
              <w:t>Отработка в парах.на лапах и макиварах.</w:t>
            </w:r>
            <w:r w:rsidR="00B61873" w:rsidRPr="00B61873">
              <w:rPr>
                <w:rFonts w:ascii="Times New Roman" w:eastAsia="Times New Roman" w:hAnsi="Times New Roman" w:cs="Times New Roman"/>
                <w:iCs/>
                <w:sz w:val="24"/>
                <w:szCs w:val="24"/>
                <w:lang w:eastAsia="ru-RU"/>
              </w:rPr>
              <w:t>.</w:t>
            </w:r>
          </w:p>
        </w:tc>
        <w:tc>
          <w:tcPr>
            <w:tcW w:w="963" w:type="pct"/>
            <w:gridSpan w:val="2"/>
          </w:tcPr>
          <w:p w14:paraId="20AA162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243CD7AC" w14:textId="77777777" w:rsidTr="00F967E8">
        <w:trPr>
          <w:gridAfter w:val="1"/>
          <w:wAfter w:w="145" w:type="pct"/>
          <w:trHeight w:val="361"/>
        </w:trPr>
        <w:tc>
          <w:tcPr>
            <w:tcW w:w="317" w:type="pct"/>
            <w:shd w:val="clear" w:color="auto" w:fill="auto"/>
          </w:tcPr>
          <w:p w14:paraId="446C9BF8"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45-46</w:t>
            </w:r>
          </w:p>
        </w:tc>
        <w:tc>
          <w:tcPr>
            <w:tcW w:w="572" w:type="pct"/>
            <w:tcBorders>
              <w:top w:val="single" w:sz="4" w:space="0" w:color="auto"/>
              <w:left w:val="single" w:sz="4" w:space="0" w:color="auto"/>
              <w:bottom w:val="single" w:sz="4" w:space="0" w:color="auto"/>
              <w:right w:val="single" w:sz="4" w:space="0" w:color="auto"/>
            </w:tcBorders>
          </w:tcPr>
          <w:p w14:paraId="15A85F4D"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Октябрь</w:t>
            </w:r>
          </w:p>
        </w:tc>
        <w:tc>
          <w:tcPr>
            <w:tcW w:w="431" w:type="pct"/>
            <w:shd w:val="clear" w:color="auto" w:fill="auto"/>
          </w:tcPr>
          <w:p w14:paraId="775CB727"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AEB5D7C"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26E43DF"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0B2EBC73"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1B0033C3"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71CE8B37" w14:textId="0941E7EA" w:rsidR="00B61873" w:rsidRPr="00B61873" w:rsidRDefault="00162337"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корпусом. </w:t>
            </w:r>
            <w:r w:rsidR="00B61873" w:rsidRPr="00B61873">
              <w:rPr>
                <w:rFonts w:ascii="Times New Roman" w:eastAsia="Times New Roman" w:hAnsi="Times New Roman" w:cs="Times New Roman"/>
                <w:iCs/>
                <w:sz w:val="24"/>
                <w:szCs w:val="24"/>
                <w:lang w:eastAsia="ru-RU"/>
              </w:rPr>
              <w:t>Уклоны от атаки, контр приемы руками</w:t>
            </w:r>
            <w:r>
              <w:rPr>
                <w:rFonts w:ascii="Times New Roman" w:eastAsia="Times New Roman" w:hAnsi="Times New Roman" w:cs="Times New Roman"/>
                <w:iCs/>
                <w:sz w:val="24"/>
                <w:szCs w:val="24"/>
                <w:lang w:eastAsia="ru-RU"/>
              </w:rPr>
              <w:t xml:space="preserve"> </w:t>
            </w:r>
            <w:r w:rsidR="00B61873" w:rsidRPr="00B61873">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работа в парах .попеременная.</w:t>
            </w:r>
          </w:p>
        </w:tc>
        <w:tc>
          <w:tcPr>
            <w:tcW w:w="963" w:type="pct"/>
            <w:gridSpan w:val="2"/>
          </w:tcPr>
          <w:p w14:paraId="1BBFB2D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06E581F6" w14:textId="77777777" w:rsidTr="00F967E8">
        <w:trPr>
          <w:gridAfter w:val="1"/>
          <w:wAfter w:w="145" w:type="pct"/>
          <w:trHeight w:val="361"/>
        </w:trPr>
        <w:tc>
          <w:tcPr>
            <w:tcW w:w="317" w:type="pct"/>
            <w:shd w:val="clear" w:color="auto" w:fill="auto"/>
          </w:tcPr>
          <w:p w14:paraId="4D2A94BC"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47-48</w:t>
            </w:r>
          </w:p>
        </w:tc>
        <w:tc>
          <w:tcPr>
            <w:tcW w:w="572" w:type="pct"/>
            <w:tcBorders>
              <w:top w:val="single" w:sz="4" w:space="0" w:color="auto"/>
              <w:left w:val="single" w:sz="4" w:space="0" w:color="auto"/>
              <w:bottom w:val="single" w:sz="4" w:space="0" w:color="auto"/>
              <w:right w:val="single" w:sz="4" w:space="0" w:color="auto"/>
            </w:tcBorders>
          </w:tcPr>
          <w:p w14:paraId="7598D36D"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Октябрь</w:t>
            </w:r>
          </w:p>
        </w:tc>
        <w:tc>
          <w:tcPr>
            <w:tcW w:w="431" w:type="pct"/>
            <w:shd w:val="clear" w:color="auto" w:fill="auto"/>
          </w:tcPr>
          <w:p w14:paraId="02F3E25B"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13F63F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7EA1F2B"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4BBAA6D0"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(Техника защиты и нападения)</w:t>
            </w:r>
          </w:p>
        </w:tc>
        <w:tc>
          <w:tcPr>
            <w:tcW w:w="351" w:type="pct"/>
            <w:gridSpan w:val="2"/>
            <w:shd w:val="clear" w:color="auto" w:fill="auto"/>
          </w:tcPr>
          <w:p w14:paraId="529E4C82"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1DE9F3FD" w14:textId="2E1A4968" w:rsidR="00B61873" w:rsidRPr="00B61873" w:rsidRDefault="00690477"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Защитные действия. </w:t>
            </w:r>
            <w:r w:rsidR="00B61873" w:rsidRPr="00B61873">
              <w:rPr>
                <w:rFonts w:ascii="Times New Roman" w:eastAsia="Times New Roman" w:hAnsi="Times New Roman" w:cs="Times New Roman"/>
                <w:iCs/>
                <w:sz w:val="24"/>
                <w:szCs w:val="24"/>
                <w:lang w:eastAsia="ru-RU"/>
              </w:rPr>
              <w:t>Блоки</w:t>
            </w:r>
            <w:r>
              <w:rPr>
                <w:rFonts w:ascii="Times New Roman" w:eastAsia="Times New Roman" w:hAnsi="Times New Roman" w:cs="Times New Roman"/>
                <w:iCs/>
                <w:sz w:val="24"/>
                <w:szCs w:val="24"/>
                <w:lang w:eastAsia="ru-RU"/>
              </w:rPr>
              <w:t xml:space="preserve"> руками от серии ударов руками и ногами.</w:t>
            </w:r>
            <w:r w:rsidR="00B61873" w:rsidRPr="00B61873">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П</w:t>
            </w:r>
            <w:r w:rsidR="00B61873" w:rsidRPr="00B61873">
              <w:rPr>
                <w:rFonts w:ascii="Times New Roman" w:eastAsia="Times New Roman" w:hAnsi="Times New Roman" w:cs="Times New Roman"/>
                <w:iCs/>
                <w:sz w:val="24"/>
                <w:szCs w:val="24"/>
                <w:lang w:eastAsia="ru-RU"/>
              </w:rPr>
              <w:t>ереход</w:t>
            </w:r>
            <w:r>
              <w:rPr>
                <w:rFonts w:ascii="Times New Roman" w:eastAsia="Times New Roman" w:hAnsi="Times New Roman" w:cs="Times New Roman"/>
                <w:iCs/>
                <w:sz w:val="24"/>
                <w:szCs w:val="24"/>
                <w:lang w:eastAsia="ru-RU"/>
              </w:rPr>
              <w:t>ы</w:t>
            </w:r>
            <w:r w:rsidR="00B61873" w:rsidRPr="00B61873">
              <w:rPr>
                <w:rFonts w:ascii="Times New Roman" w:eastAsia="Times New Roman" w:hAnsi="Times New Roman" w:cs="Times New Roman"/>
                <w:iCs/>
                <w:sz w:val="24"/>
                <w:szCs w:val="24"/>
                <w:lang w:eastAsia="ru-RU"/>
              </w:rPr>
              <w:t xml:space="preserve"> на атаку с связками</w:t>
            </w:r>
            <w:r>
              <w:rPr>
                <w:rFonts w:ascii="Times New Roman" w:eastAsia="Times New Roman" w:hAnsi="Times New Roman" w:cs="Times New Roman"/>
                <w:iCs/>
                <w:sz w:val="24"/>
                <w:szCs w:val="24"/>
                <w:lang w:eastAsia="ru-RU"/>
              </w:rPr>
              <w:t xml:space="preserve"> ударов.</w:t>
            </w:r>
          </w:p>
        </w:tc>
        <w:tc>
          <w:tcPr>
            <w:tcW w:w="963" w:type="pct"/>
            <w:gridSpan w:val="2"/>
          </w:tcPr>
          <w:p w14:paraId="334205CE"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319BEA51" w14:textId="77777777" w:rsidTr="00F967E8">
        <w:trPr>
          <w:gridAfter w:val="1"/>
          <w:wAfter w:w="145" w:type="pct"/>
          <w:trHeight w:val="361"/>
        </w:trPr>
        <w:tc>
          <w:tcPr>
            <w:tcW w:w="317" w:type="pct"/>
            <w:shd w:val="clear" w:color="auto" w:fill="auto"/>
          </w:tcPr>
          <w:p w14:paraId="2DB770D7"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49-50</w:t>
            </w:r>
          </w:p>
        </w:tc>
        <w:tc>
          <w:tcPr>
            <w:tcW w:w="572" w:type="pct"/>
            <w:tcBorders>
              <w:top w:val="single" w:sz="4" w:space="0" w:color="auto"/>
              <w:left w:val="single" w:sz="4" w:space="0" w:color="auto"/>
              <w:bottom w:val="single" w:sz="4" w:space="0" w:color="auto"/>
              <w:right w:val="single" w:sz="4" w:space="0" w:color="auto"/>
            </w:tcBorders>
          </w:tcPr>
          <w:p w14:paraId="7170C3F7"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Октябрь</w:t>
            </w:r>
          </w:p>
        </w:tc>
        <w:tc>
          <w:tcPr>
            <w:tcW w:w="431" w:type="pct"/>
            <w:shd w:val="clear" w:color="auto" w:fill="auto"/>
          </w:tcPr>
          <w:p w14:paraId="0E1ACF19"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587A901"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06B6AAC"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23E82420"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(Техника защиты и нападения)</w:t>
            </w:r>
          </w:p>
        </w:tc>
        <w:tc>
          <w:tcPr>
            <w:tcW w:w="351" w:type="pct"/>
            <w:gridSpan w:val="2"/>
            <w:shd w:val="clear" w:color="auto" w:fill="auto"/>
          </w:tcPr>
          <w:p w14:paraId="1BBE98B9"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79F5B46A" w14:textId="1DD305D4" w:rsidR="00B61873" w:rsidRPr="00B61873" w:rsidRDefault="00690477"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Передвижения. Работа над стойками и передвижениями.               Работа на разных дистанциях.</w:t>
            </w:r>
          </w:p>
        </w:tc>
        <w:tc>
          <w:tcPr>
            <w:tcW w:w="963" w:type="pct"/>
            <w:gridSpan w:val="2"/>
          </w:tcPr>
          <w:p w14:paraId="62174416"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1A09471C" w14:textId="77777777" w:rsidTr="00F967E8">
        <w:trPr>
          <w:gridAfter w:val="1"/>
          <w:wAfter w:w="145" w:type="pct"/>
          <w:trHeight w:val="361"/>
        </w:trPr>
        <w:tc>
          <w:tcPr>
            <w:tcW w:w="317" w:type="pct"/>
            <w:shd w:val="clear" w:color="auto" w:fill="auto"/>
          </w:tcPr>
          <w:p w14:paraId="4578F599"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51-52</w:t>
            </w:r>
          </w:p>
        </w:tc>
        <w:tc>
          <w:tcPr>
            <w:tcW w:w="572" w:type="pct"/>
            <w:tcBorders>
              <w:top w:val="single" w:sz="4" w:space="0" w:color="auto"/>
              <w:left w:val="single" w:sz="4" w:space="0" w:color="auto"/>
              <w:bottom w:val="single" w:sz="4" w:space="0" w:color="auto"/>
              <w:right w:val="single" w:sz="4" w:space="0" w:color="auto"/>
            </w:tcBorders>
          </w:tcPr>
          <w:p w14:paraId="4C72D60F"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Октябрь</w:t>
            </w:r>
          </w:p>
        </w:tc>
        <w:tc>
          <w:tcPr>
            <w:tcW w:w="431" w:type="pct"/>
            <w:shd w:val="clear" w:color="auto" w:fill="auto"/>
          </w:tcPr>
          <w:p w14:paraId="6C8AD15E"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w:t>
            </w:r>
          </w:p>
        </w:tc>
        <w:tc>
          <w:tcPr>
            <w:tcW w:w="1274" w:type="pct"/>
            <w:shd w:val="clear" w:color="auto" w:fill="auto"/>
          </w:tcPr>
          <w:p w14:paraId="248EEDC6"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1A448AB1"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52895FE6" w14:textId="5D03F639"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 xml:space="preserve">Работа </w:t>
            </w:r>
            <w:r w:rsidR="0043305E">
              <w:rPr>
                <w:rFonts w:ascii="Times New Roman" w:eastAsia="Times New Roman" w:hAnsi="Times New Roman" w:cs="Times New Roman"/>
                <w:iCs/>
                <w:sz w:val="24"/>
                <w:szCs w:val="24"/>
                <w:lang w:eastAsia="ru-RU"/>
              </w:rPr>
              <w:t xml:space="preserve"> на улучшение спортивных качеств.        Как  быстрота,  ловкость и гибкость.</w:t>
            </w:r>
          </w:p>
        </w:tc>
        <w:tc>
          <w:tcPr>
            <w:tcW w:w="963" w:type="pct"/>
            <w:gridSpan w:val="2"/>
          </w:tcPr>
          <w:p w14:paraId="7B30CBD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B61873" w:rsidRPr="00B61873" w14:paraId="0D8D04BF" w14:textId="77777777" w:rsidTr="00F967E8">
        <w:trPr>
          <w:gridAfter w:val="1"/>
          <w:wAfter w:w="145" w:type="pct"/>
          <w:trHeight w:val="361"/>
        </w:trPr>
        <w:tc>
          <w:tcPr>
            <w:tcW w:w="317" w:type="pct"/>
            <w:shd w:val="clear" w:color="auto" w:fill="auto"/>
          </w:tcPr>
          <w:p w14:paraId="70F9B9A3"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53-54</w:t>
            </w:r>
          </w:p>
        </w:tc>
        <w:tc>
          <w:tcPr>
            <w:tcW w:w="572" w:type="pct"/>
            <w:tcBorders>
              <w:top w:val="single" w:sz="4" w:space="0" w:color="auto"/>
              <w:left w:val="single" w:sz="4" w:space="0" w:color="auto"/>
              <w:bottom w:val="single" w:sz="4" w:space="0" w:color="auto"/>
              <w:right w:val="single" w:sz="4" w:space="0" w:color="auto"/>
            </w:tcBorders>
          </w:tcPr>
          <w:p w14:paraId="37539275"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Октябрь</w:t>
            </w:r>
          </w:p>
        </w:tc>
        <w:tc>
          <w:tcPr>
            <w:tcW w:w="431" w:type="pct"/>
            <w:shd w:val="clear" w:color="auto" w:fill="auto"/>
          </w:tcPr>
          <w:p w14:paraId="1C26703E"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9ACB6EB"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1F2184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7F9A63DC"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60F5E9BA" w14:textId="440E9D3B"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Кроссфит. Круговая тренировка.</w:t>
            </w:r>
            <w:r w:rsidR="0043305E">
              <w:rPr>
                <w:rFonts w:ascii="Times New Roman" w:eastAsia="Times New Roman" w:hAnsi="Times New Roman" w:cs="Times New Roman"/>
                <w:iCs/>
                <w:sz w:val="24"/>
                <w:szCs w:val="24"/>
                <w:lang w:eastAsia="ru-RU"/>
              </w:rPr>
              <w:t xml:space="preserve"> Работа со спортивным инвентарем.</w:t>
            </w:r>
          </w:p>
        </w:tc>
        <w:tc>
          <w:tcPr>
            <w:tcW w:w="963" w:type="pct"/>
            <w:gridSpan w:val="2"/>
          </w:tcPr>
          <w:p w14:paraId="551479AF"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0E945304" w14:textId="77777777" w:rsidTr="00F967E8">
        <w:trPr>
          <w:gridAfter w:val="1"/>
          <w:wAfter w:w="145" w:type="pct"/>
          <w:trHeight w:val="361"/>
        </w:trPr>
        <w:tc>
          <w:tcPr>
            <w:tcW w:w="317" w:type="pct"/>
            <w:shd w:val="clear" w:color="auto" w:fill="auto"/>
          </w:tcPr>
          <w:p w14:paraId="75FBC283"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55-56</w:t>
            </w:r>
          </w:p>
        </w:tc>
        <w:tc>
          <w:tcPr>
            <w:tcW w:w="572" w:type="pct"/>
            <w:tcBorders>
              <w:top w:val="single" w:sz="4" w:space="0" w:color="auto"/>
              <w:left w:val="single" w:sz="4" w:space="0" w:color="auto"/>
              <w:bottom w:val="single" w:sz="4" w:space="0" w:color="auto"/>
              <w:right w:val="single" w:sz="4" w:space="0" w:color="auto"/>
            </w:tcBorders>
          </w:tcPr>
          <w:p w14:paraId="56622575"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Ноябрь</w:t>
            </w:r>
          </w:p>
        </w:tc>
        <w:tc>
          <w:tcPr>
            <w:tcW w:w="431" w:type="pct"/>
            <w:shd w:val="clear" w:color="auto" w:fill="auto"/>
          </w:tcPr>
          <w:p w14:paraId="0E43DBBD"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C519A2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193C8B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5D883307"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4D1A7ADE"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0BE88300" w14:textId="56C56AEC" w:rsidR="00B61873" w:rsidRPr="00B61873" w:rsidRDefault="0043305E"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Учебные спарринги.   Отработка ранее изученной техники.   </w:t>
            </w:r>
          </w:p>
        </w:tc>
        <w:tc>
          <w:tcPr>
            <w:tcW w:w="963" w:type="pct"/>
            <w:gridSpan w:val="2"/>
          </w:tcPr>
          <w:p w14:paraId="71F63D23"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4A782BBA" w14:textId="77777777" w:rsidTr="00F967E8">
        <w:trPr>
          <w:gridAfter w:val="1"/>
          <w:wAfter w:w="145" w:type="pct"/>
          <w:trHeight w:val="361"/>
        </w:trPr>
        <w:tc>
          <w:tcPr>
            <w:tcW w:w="317" w:type="pct"/>
            <w:shd w:val="clear" w:color="auto" w:fill="auto"/>
          </w:tcPr>
          <w:p w14:paraId="6B41781F"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57-58</w:t>
            </w:r>
          </w:p>
        </w:tc>
        <w:tc>
          <w:tcPr>
            <w:tcW w:w="572" w:type="pct"/>
            <w:tcBorders>
              <w:top w:val="single" w:sz="4" w:space="0" w:color="auto"/>
              <w:left w:val="single" w:sz="4" w:space="0" w:color="auto"/>
              <w:bottom w:val="single" w:sz="4" w:space="0" w:color="auto"/>
              <w:right w:val="single" w:sz="4" w:space="0" w:color="auto"/>
            </w:tcBorders>
          </w:tcPr>
          <w:p w14:paraId="49AA3BE4"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Ноябрь</w:t>
            </w:r>
          </w:p>
        </w:tc>
        <w:tc>
          <w:tcPr>
            <w:tcW w:w="431" w:type="pct"/>
            <w:shd w:val="clear" w:color="auto" w:fill="auto"/>
          </w:tcPr>
          <w:p w14:paraId="22C872C5"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EE7BA57"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AE4A673"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50D25395"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(Техника защиты и нападения)</w:t>
            </w:r>
          </w:p>
        </w:tc>
        <w:tc>
          <w:tcPr>
            <w:tcW w:w="351" w:type="pct"/>
            <w:gridSpan w:val="2"/>
            <w:shd w:val="clear" w:color="auto" w:fill="auto"/>
          </w:tcPr>
          <w:p w14:paraId="2FDD51BF"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5895E553" w14:textId="797D796B"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П</w:t>
            </w:r>
            <w:r w:rsidR="0043305E">
              <w:rPr>
                <w:rFonts w:ascii="Times New Roman" w:eastAsia="Times New Roman" w:hAnsi="Times New Roman" w:cs="Times New Roman"/>
                <w:iCs/>
                <w:sz w:val="24"/>
                <w:szCs w:val="24"/>
                <w:lang w:eastAsia="ru-RU"/>
              </w:rPr>
              <w:t>одготовка к соревнованиям</w:t>
            </w:r>
            <w:r w:rsidR="0089385E">
              <w:rPr>
                <w:rFonts w:ascii="Times New Roman" w:eastAsia="Times New Roman" w:hAnsi="Times New Roman" w:cs="Times New Roman"/>
                <w:iCs/>
                <w:sz w:val="24"/>
                <w:szCs w:val="24"/>
                <w:lang w:eastAsia="ru-RU"/>
              </w:rPr>
              <w:t xml:space="preserve"> П</w:t>
            </w:r>
            <w:r w:rsidR="0043305E">
              <w:rPr>
                <w:rFonts w:ascii="Times New Roman" w:eastAsia="Times New Roman" w:hAnsi="Times New Roman" w:cs="Times New Roman"/>
                <w:iCs/>
                <w:sz w:val="24"/>
                <w:szCs w:val="24"/>
                <w:lang w:eastAsia="ru-RU"/>
              </w:rPr>
              <w:t>сихологическая</w:t>
            </w:r>
            <w:r w:rsidR="0089385E">
              <w:rPr>
                <w:rFonts w:ascii="Times New Roman" w:eastAsia="Times New Roman" w:hAnsi="Times New Roman" w:cs="Times New Roman"/>
                <w:iCs/>
                <w:sz w:val="24"/>
                <w:szCs w:val="24"/>
                <w:lang w:eastAsia="ru-RU"/>
              </w:rPr>
              <w:t xml:space="preserve"> </w:t>
            </w:r>
            <w:r w:rsidR="0043305E">
              <w:rPr>
                <w:rFonts w:ascii="Times New Roman" w:eastAsia="Times New Roman" w:hAnsi="Times New Roman" w:cs="Times New Roman"/>
                <w:iCs/>
                <w:sz w:val="24"/>
                <w:szCs w:val="24"/>
                <w:lang w:eastAsia="ru-RU"/>
              </w:rPr>
              <w:t>п</w:t>
            </w:r>
            <w:r w:rsidR="0089385E">
              <w:rPr>
                <w:rFonts w:ascii="Times New Roman" w:eastAsia="Times New Roman" w:hAnsi="Times New Roman" w:cs="Times New Roman"/>
                <w:iCs/>
                <w:sz w:val="24"/>
                <w:szCs w:val="24"/>
                <w:lang w:eastAsia="ru-RU"/>
              </w:rPr>
              <w:t>о</w:t>
            </w:r>
            <w:r w:rsidR="0043305E">
              <w:rPr>
                <w:rFonts w:ascii="Times New Roman" w:eastAsia="Times New Roman" w:hAnsi="Times New Roman" w:cs="Times New Roman"/>
                <w:iCs/>
                <w:sz w:val="24"/>
                <w:szCs w:val="24"/>
                <w:lang w:eastAsia="ru-RU"/>
              </w:rPr>
              <w:t>дготов</w:t>
            </w:r>
            <w:r w:rsidR="0089385E">
              <w:rPr>
                <w:rFonts w:ascii="Times New Roman" w:eastAsia="Times New Roman" w:hAnsi="Times New Roman" w:cs="Times New Roman"/>
                <w:iCs/>
                <w:sz w:val="24"/>
                <w:szCs w:val="24"/>
                <w:lang w:eastAsia="ru-RU"/>
              </w:rPr>
              <w:t>к</w:t>
            </w:r>
            <w:r w:rsidR="0043305E">
              <w:rPr>
                <w:rFonts w:ascii="Times New Roman" w:eastAsia="Times New Roman" w:hAnsi="Times New Roman" w:cs="Times New Roman"/>
                <w:iCs/>
                <w:sz w:val="24"/>
                <w:szCs w:val="24"/>
                <w:lang w:eastAsia="ru-RU"/>
              </w:rPr>
              <w:t>а Аутотре</w:t>
            </w:r>
            <w:r w:rsidR="0089385E">
              <w:rPr>
                <w:rFonts w:ascii="Times New Roman" w:eastAsia="Times New Roman" w:hAnsi="Times New Roman" w:cs="Times New Roman"/>
                <w:iCs/>
                <w:sz w:val="24"/>
                <w:szCs w:val="24"/>
                <w:lang w:eastAsia="ru-RU"/>
              </w:rPr>
              <w:t>нинг.</w:t>
            </w:r>
          </w:p>
        </w:tc>
        <w:tc>
          <w:tcPr>
            <w:tcW w:w="963" w:type="pct"/>
            <w:gridSpan w:val="2"/>
          </w:tcPr>
          <w:p w14:paraId="098B924C"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57EBCAA7" w14:textId="77777777" w:rsidTr="00F967E8">
        <w:trPr>
          <w:gridAfter w:val="1"/>
          <w:wAfter w:w="145" w:type="pct"/>
          <w:trHeight w:val="361"/>
        </w:trPr>
        <w:tc>
          <w:tcPr>
            <w:tcW w:w="317" w:type="pct"/>
            <w:shd w:val="clear" w:color="auto" w:fill="auto"/>
          </w:tcPr>
          <w:p w14:paraId="7F32484C"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59-60</w:t>
            </w:r>
          </w:p>
        </w:tc>
        <w:tc>
          <w:tcPr>
            <w:tcW w:w="572" w:type="pct"/>
            <w:tcBorders>
              <w:top w:val="single" w:sz="4" w:space="0" w:color="auto"/>
              <w:left w:val="single" w:sz="4" w:space="0" w:color="auto"/>
              <w:bottom w:val="single" w:sz="4" w:space="0" w:color="auto"/>
              <w:right w:val="single" w:sz="4" w:space="0" w:color="auto"/>
            </w:tcBorders>
          </w:tcPr>
          <w:p w14:paraId="470C819F"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Ноябрь</w:t>
            </w:r>
          </w:p>
        </w:tc>
        <w:tc>
          <w:tcPr>
            <w:tcW w:w="431" w:type="pct"/>
            <w:shd w:val="clear" w:color="auto" w:fill="auto"/>
          </w:tcPr>
          <w:p w14:paraId="45D58DE6"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CB181EE"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0D244FA"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0DAD098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(Техника защиты и нападения)</w:t>
            </w:r>
          </w:p>
        </w:tc>
        <w:tc>
          <w:tcPr>
            <w:tcW w:w="351" w:type="pct"/>
            <w:gridSpan w:val="2"/>
            <w:shd w:val="clear" w:color="auto" w:fill="auto"/>
          </w:tcPr>
          <w:p w14:paraId="425370A9"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1615DD76" w14:textId="51AC7452"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 xml:space="preserve">Выявление ошибок </w:t>
            </w:r>
            <w:r w:rsidR="0089385E">
              <w:rPr>
                <w:rFonts w:ascii="Times New Roman" w:eastAsia="Times New Roman" w:hAnsi="Times New Roman" w:cs="Times New Roman"/>
                <w:iCs/>
                <w:sz w:val="24"/>
                <w:szCs w:val="24"/>
                <w:lang w:eastAsia="ru-RU"/>
              </w:rPr>
              <w:t>в спарренгах.</w:t>
            </w:r>
            <w:r w:rsidRPr="00B61873">
              <w:rPr>
                <w:rFonts w:ascii="Times New Roman" w:eastAsia="Times New Roman" w:hAnsi="Times New Roman" w:cs="Times New Roman"/>
                <w:iCs/>
                <w:sz w:val="24"/>
                <w:szCs w:val="24"/>
                <w:lang w:eastAsia="ru-RU"/>
              </w:rPr>
              <w:t>. Исправление выявленных недочетов.</w:t>
            </w:r>
          </w:p>
        </w:tc>
        <w:tc>
          <w:tcPr>
            <w:tcW w:w="963" w:type="pct"/>
            <w:gridSpan w:val="2"/>
          </w:tcPr>
          <w:p w14:paraId="5FDDB81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4CEDDF29" w14:textId="77777777" w:rsidTr="00F967E8">
        <w:trPr>
          <w:gridAfter w:val="1"/>
          <w:wAfter w:w="145" w:type="pct"/>
          <w:trHeight w:val="361"/>
        </w:trPr>
        <w:tc>
          <w:tcPr>
            <w:tcW w:w="317" w:type="pct"/>
            <w:shd w:val="clear" w:color="auto" w:fill="auto"/>
          </w:tcPr>
          <w:p w14:paraId="0BCA5E62"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61-62</w:t>
            </w:r>
          </w:p>
        </w:tc>
        <w:tc>
          <w:tcPr>
            <w:tcW w:w="572" w:type="pct"/>
            <w:tcBorders>
              <w:top w:val="single" w:sz="4" w:space="0" w:color="auto"/>
              <w:left w:val="single" w:sz="4" w:space="0" w:color="auto"/>
              <w:bottom w:val="single" w:sz="4" w:space="0" w:color="auto"/>
              <w:right w:val="single" w:sz="4" w:space="0" w:color="auto"/>
            </w:tcBorders>
          </w:tcPr>
          <w:p w14:paraId="6D9396C9"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Ноябрь</w:t>
            </w:r>
          </w:p>
        </w:tc>
        <w:tc>
          <w:tcPr>
            <w:tcW w:w="431" w:type="pct"/>
            <w:shd w:val="clear" w:color="auto" w:fill="auto"/>
          </w:tcPr>
          <w:p w14:paraId="520C9E45"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920A3A5"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432BDF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29AEA27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2B9AB09A"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6875DED5" w14:textId="2BD3B6A8" w:rsidR="00B61873" w:rsidRPr="00B61873" w:rsidRDefault="0089385E"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ног.         Удар ногой назад (уширо-гери).  Отработка в паре.  На месте и в движение.</w:t>
            </w:r>
          </w:p>
        </w:tc>
        <w:tc>
          <w:tcPr>
            <w:tcW w:w="963" w:type="pct"/>
            <w:gridSpan w:val="2"/>
          </w:tcPr>
          <w:p w14:paraId="0CF277E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64473943" w14:textId="77777777" w:rsidTr="00F967E8">
        <w:trPr>
          <w:gridAfter w:val="1"/>
          <w:wAfter w:w="145" w:type="pct"/>
          <w:trHeight w:val="361"/>
        </w:trPr>
        <w:tc>
          <w:tcPr>
            <w:tcW w:w="317" w:type="pct"/>
            <w:shd w:val="clear" w:color="auto" w:fill="auto"/>
          </w:tcPr>
          <w:p w14:paraId="5C96FB5D"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63-64</w:t>
            </w:r>
          </w:p>
        </w:tc>
        <w:tc>
          <w:tcPr>
            <w:tcW w:w="572" w:type="pct"/>
            <w:tcBorders>
              <w:top w:val="single" w:sz="4" w:space="0" w:color="auto"/>
              <w:left w:val="single" w:sz="4" w:space="0" w:color="auto"/>
              <w:bottom w:val="single" w:sz="4" w:space="0" w:color="auto"/>
              <w:right w:val="single" w:sz="4" w:space="0" w:color="auto"/>
            </w:tcBorders>
          </w:tcPr>
          <w:p w14:paraId="273605F7"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Ноябрь</w:t>
            </w:r>
          </w:p>
        </w:tc>
        <w:tc>
          <w:tcPr>
            <w:tcW w:w="431" w:type="pct"/>
            <w:shd w:val="clear" w:color="auto" w:fill="auto"/>
          </w:tcPr>
          <w:p w14:paraId="5E8F8CC6"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418830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B67DAD0"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5A426901"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40C3268D"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19AACB3D" w14:textId="62665448" w:rsidR="00B61873" w:rsidRPr="00B61873" w:rsidRDefault="0089385E"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Табата .Протокол.</w:t>
            </w:r>
            <w:r w:rsidR="007011D0">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Ка</w:t>
            </w:r>
            <w:r w:rsidR="007011D0">
              <w:rPr>
                <w:rFonts w:ascii="Times New Roman" w:eastAsia="Times New Roman" w:hAnsi="Times New Roman" w:cs="Times New Roman"/>
                <w:iCs/>
                <w:sz w:val="24"/>
                <w:szCs w:val="24"/>
                <w:lang w:eastAsia="ru-RU"/>
              </w:rPr>
              <w:t>р</w:t>
            </w:r>
            <w:r>
              <w:rPr>
                <w:rFonts w:ascii="Times New Roman" w:eastAsia="Times New Roman" w:hAnsi="Times New Roman" w:cs="Times New Roman"/>
                <w:iCs/>
                <w:sz w:val="24"/>
                <w:szCs w:val="24"/>
                <w:lang w:eastAsia="ru-RU"/>
              </w:rPr>
              <w:t xml:space="preserve">дио </w:t>
            </w:r>
            <w:r w:rsidR="007011D0">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тренировка.</w:t>
            </w:r>
            <w:r w:rsidR="007011D0">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Для улучшения выносливости и ко</w:t>
            </w:r>
            <w:r w:rsidR="007011D0">
              <w:rPr>
                <w:rFonts w:ascii="Times New Roman" w:eastAsia="Times New Roman" w:hAnsi="Times New Roman" w:cs="Times New Roman"/>
                <w:iCs/>
                <w:sz w:val="24"/>
                <w:szCs w:val="24"/>
                <w:lang w:eastAsia="ru-RU"/>
              </w:rPr>
              <w:t>о</w:t>
            </w:r>
            <w:r>
              <w:rPr>
                <w:rFonts w:ascii="Times New Roman" w:eastAsia="Times New Roman" w:hAnsi="Times New Roman" w:cs="Times New Roman"/>
                <w:iCs/>
                <w:sz w:val="24"/>
                <w:szCs w:val="24"/>
                <w:lang w:eastAsia="ru-RU"/>
              </w:rPr>
              <w:t>рдинации.</w:t>
            </w:r>
          </w:p>
        </w:tc>
        <w:tc>
          <w:tcPr>
            <w:tcW w:w="963" w:type="pct"/>
            <w:gridSpan w:val="2"/>
          </w:tcPr>
          <w:p w14:paraId="484398BC"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75003799" w14:textId="77777777" w:rsidTr="00F967E8">
        <w:trPr>
          <w:gridAfter w:val="1"/>
          <w:wAfter w:w="145" w:type="pct"/>
          <w:trHeight w:val="361"/>
        </w:trPr>
        <w:tc>
          <w:tcPr>
            <w:tcW w:w="317" w:type="pct"/>
            <w:shd w:val="clear" w:color="auto" w:fill="auto"/>
          </w:tcPr>
          <w:p w14:paraId="1B6CBECC"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65-66</w:t>
            </w:r>
          </w:p>
        </w:tc>
        <w:tc>
          <w:tcPr>
            <w:tcW w:w="572" w:type="pct"/>
            <w:tcBorders>
              <w:top w:val="single" w:sz="4" w:space="0" w:color="auto"/>
              <w:left w:val="single" w:sz="4" w:space="0" w:color="auto"/>
              <w:bottom w:val="single" w:sz="4" w:space="0" w:color="auto"/>
              <w:right w:val="single" w:sz="4" w:space="0" w:color="auto"/>
            </w:tcBorders>
          </w:tcPr>
          <w:p w14:paraId="35E04A76"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Ноябрь</w:t>
            </w:r>
          </w:p>
        </w:tc>
        <w:tc>
          <w:tcPr>
            <w:tcW w:w="431" w:type="pct"/>
            <w:shd w:val="clear" w:color="auto" w:fill="auto"/>
          </w:tcPr>
          <w:p w14:paraId="78956D1A"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7876F4A"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1C532A3"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45347F5D"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0A06FF0F" w14:textId="21BEF66F" w:rsidR="00B61873" w:rsidRPr="00B61873" w:rsidRDefault="007011D0"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Страховки   при падение на бок, на спину.  на грудь.     Отработка в парах.</w:t>
            </w:r>
          </w:p>
        </w:tc>
        <w:tc>
          <w:tcPr>
            <w:tcW w:w="963" w:type="pct"/>
            <w:gridSpan w:val="2"/>
          </w:tcPr>
          <w:p w14:paraId="4973A7FC"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Тестирование, зачеты, протоколы</w:t>
            </w:r>
          </w:p>
        </w:tc>
      </w:tr>
      <w:tr w:rsidR="00B61873" w:rsidRPr="00B61873" w14:paraId="420DBE88" w14:textId="77777777" w:rsidTr="00F967E8">
        <w:trPr>
          <w:gridAfter w:val="1"/>
          <w:wAfter w:w="145" w:type="pct"/>
          <w:trHeight w:val="361"/>
        </w:trPr>
        <w:tc>
          <w:tcPr>
            <w:tcW w:w="317" w:type="pct"/>
            <w:shd w:val="clear" w:color="auto" w:fill="auto"/>
          </w:tcPr>
          <w:p w14:paraId="2461EC9C"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67-68</w:t>
            </w:r>
          </w:p>
        </w:tc>
        <w:tc>
          <w:tcPr>
            <w:tcW w:w="572" w:type="pct"/>
            <w:tcBorders>
              <w:top w:val="single" w:sz="4" w:space="0" w:color="auto"/>
              <w:left w:val="single" w:sz="4" w:space="0" w:color="auto"/>
              <w:bottom w:val="single" w:sz="4" w:space="0" w:color="auto"/>
              <w:right w:val="single" w:sz="4" w:space="0" w:color="auto"/>
            </w:tcBorders>
          </w:tcPr>
          <w:p w14:paraId="5BBED23F"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Ноябрь</w:t>
            </w:r>
          </w:p>
        </w:tc>
        <w:tc>
          <w:tcPr>
            <w:tcW w:w="431" w:type="pct"/>
            <w:shd w:val="clear" w:color="auto" w:fill="auto"/>
          </w:tcPr>
          <w:p w14:paraId="42948FDB"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85F9DA6"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72FC205"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2E33160E"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78E1E190"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0C974049" w14:textId="4AC2C94C"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Борьба в стойке</w:t>
            </w:r>
            <w:r w:rsidR="007011D0">
              <w:rPr>
                <w:rFonts w:ascii="Times New Roman" w:eastAsia="Times New Roman" w:hAnsi="Times New Roman" w:cs="Times New Roman"/>
                <w:iCs/>
                <w:sz w:val="24"/>
                <w:szCs w:val="24"/>
                <w:lang w:eastAsia="ru-RU"/>
              </w:rPr>
              <w:t xml:space="preserve">   Работа над стойками. Передвижениями. Назад-вперед ,вправо и лево.</w:t>
            </w:r>
          </w:p>
        </w:tc>
        <w:tc>
          <w:tcPr>
            <w:tcW w:w="963" w:type="pct"/>
            <w:gridSpan w:val="2"/>
          </w:tcPr>
          <w:p w14:paraId="2189E47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572DDB0A" w14:textId="77777777" w:rsidTr="00F967E8">
        <w:trPr>
          <w:gridAfter w:val="1"/>
          <w:wAfter w:w="145" w:type="pct"/>
          <w:trHeight w:val="361"/>
        </w:trPr>
        <w:tc>
          <w:tcPr>
            <w:tcW w:w="317" w:type="pct"/>
            <w:shd w:val="clear" w:color="auto" w:fill="auto"/>
          </w:tcPr>
          <w:p w14:paraId="24534E6F"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69-70</w:t>
            </w:r>
          </w:p>
        </w:tc>
        <w:tc>
          <w:tcPr>
            <w:tcW w:w="572" w:type="pct"/>
            <w:tcBorders>
              <w:top w:val="single" w:sz="4" w:space="0" w:color="auto"/>
              <w:left w:val="single" w:sz="4" w:space="0" w:color="auto"/>
              <w:bottom w:val="single" w:sz="4" w:space="0" w:color="auto"/>
              <w:right w:val="single" w:sz="4" w:space="0" w:color="auto"/>
            </w:tcBorders>
          </w:tcPr>
          <w:p w14:paraId="2AF4C8CC"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Ноябрь</w:t>
            </w:r>
          </w:p>
        </w:tc>
        <w:tc>
          <w:tcPr>
            <w:tcW w:w="431" w:type="pct"/>
            <w:shd w:val="clear" w:color="auto" w:fill="auto"/>
          </w:tcPr>
          <w:p w14:paraId="0BC81719"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62ADD85"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0580FD14"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40799FDD" w14:textId="552DED37" w:rsidR="00B61873" w:rsidRPr="00B61873" w:rsidRDefault="007011D0"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w:t>
            </w:r>
            <w:r w:rsidR="00C13EDF">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Техника передвижений</w:t>
            </w:r>
            <w:r w:rsidR="00C13EDF">
              <w:rPr>
                <w:rFonts w:ascii="Times New Roman" w:eastAsia="Times New Roman" w:hAnsi="Times New Roman" w:cs="Times New Roman"/>
                <w:iCs/>
                <w:sz w:val="24"/>
                <w:szCs w:val="24"/>
                <w:lang w:eastAsia="ru-RU"/>
              </w:rPr>
              <w:t xml:space="preserve"> .</w:t>
            </w:r>
            <w:r w:rsidR="00B61873" w:rsidRPr="00B61873">
              <w:rPr>
                <w:rFonts w:ascii="Times New Roman" w:eastAsia="Times New Roman" w:hAnsi="Times New Roman" w:cs="Times New Roman"/>
                <w:iCs/>
                <w:sz w:val="24"/>
                <w:szCs w:val="24"/>
                <w:lang w:eastAsia="ru-RU"/>
              </w:rPr>
              <w:t>Перемещения по сигналу в борьбе.</w:t>
            </w:r>
            <w:r>
              <w:rPr>
                <w:rFonts w:ascii="Times New Roman" w:eastAsia="Times New Roman" w:hAnsi="Times New Roman" w:cs="Times New Roman"/>
                <w:iCs/>
                <w:sz w:val="24"/>
                <w:szCs w:val="24"/>
                <w:lang w:eastAsia="ru-RU"/>
              </w:rPr>
              <w:t xml:space="preserve"> Действия  на раздр</w:t>
            </w:r>
            <w:r w:rsidR="00C13EDF">
              <w:rPr>
                <w:rFonts w:ascii="Times New Roman" w:eastAsia="Times New Roman" w:hAnsi="Times New Roman" w:cs="Times New Roman"/>
                <w:iCs/>
                <w:sz w:val="24"/>
                <w:szCs w:val="24"/>
                <w:lang w:eastAsia="ru-RU"/>
              </w:rPr>
              <w:t>а</w:t>
            </w:r>
            <w:r>
              <w:rPr>
                <w:rFonts w:ascii="Times New Roman" w:eastAsia="Times New Roman" w:hAnsi="Times New Roman" w:cs="Times New Roman"/>
                <w:iCs/>
                <w:sz w:val="24"/>
                <w:szCs w:val="24"/>
                <w:lang w:eastAsia="ru-RU"/>
              </w:rPr>
              <w:t>житель.</w:t>
            </w:r>
          </w:p>
        </w:tc>
        <w:tc>
          <w:tcPr>
            <w:tcW w:w="963" w:type="pct"/>
            <w:gridSpan w:val="2"/>
          </w:tcPr>
          <w:p w14:paraId="14F6B296"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B61873" w:rsidRPr="00B61873" w14:paraId="5B30F2B2" w14:textId="77777777" w:rsidTr="00F967E8">
        <w:trPr>
          <w:gridAfter w:val="1"/>
          <w:wAfter w:w="145" w:type="pct"/>
          <w:trHeight w:val="361"/>
        </w:trPr>
        <w:tc>
          <w:tcPr>
            <w:tcW w:w="317" w:type="pct"/>
            <w:shd w:val="clear" w:color="auto" w:fill="auto"/>
          </w:tcPr>
          <w:p w14:paraId="1538F177"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71-72</w:t>
            </w:r>
          </w:p>
        </w:tc>
        <w:tc>
          <w:tcPr>
            <w:tcW w:w="572" w:type="pct"/>
            <w:tcBorders>
              <w:top w:val="single" w:sz="4" w:space="0" w:color="auto"/>
              <w:left w:val="single" w:sz="4" w:space="0" w:color="auto"/>
              <w:bottom w:val="single" w:sz="4" w:space="0" w:color="auto"/>
              <w:right w:val="single" w:sz="4" w:space="0" w:color="auto"/>
            </w:tcBorders>
          </w:tcPr>
          <w:p w14:paraId="44942C1C"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Ноябрь</w:t>
            </w:r>
          </w:p>
        </w:tc>
        <w:tc>
          <w:tcPr>
            <w:tcW w:w="431" w:type="pct"/>
            <w:shd w:val="clear" w:color="auto" w:fill="auto"/>
          </w:tcPr>
          <w:p w14:paraId="036D0BC3"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968E64D"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857BCC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78F165CB"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5FDB1E98"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7431A52D" w14:textId="75823C98" w:rsidR="00B61873" w:rsidRPr="00B61873" w:rsidRDefault="00C13EDF"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Техника борьбы.   Бросок передняя подножка. </w:t>
            </w:r>
            <w:r w:rsidR="00B61873" w:rsidRPr="00B61873">
              <w:rPr>
                <w:rFonts w:ascii="Times New Roman" w:eastAsia="Times New Roman" w:hAnsi="Times New Roman" w:cs="Times New Roman"/>
                <w:iCs/>
                <w:sz w:val="24"/>
                <w:szCs w:val="24"/>
                <w:lang w:eastAsia="ru-RU"/>
              </w:rPr>
              <w:t>Отработка передней подножки.</w:t>
            </w:r>
          </w:p>
        </w:tc>
        <w:tc>
          <w:tcPr>
            <w:tcW w:w="963" w:type="pct"/>
            <w:gridSpan w:val="2"/>
          </w:tcPr>
          <w:p w14:paraId="2F9AA82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504F543E" w14:textId="77777777" w:rsidTr="00F967E8">
        <w:trPr>
          <w:gridAfter w:val="1"/>
          <w:wAfter w:w="145" w:type="pct"/>
          <w:trHeight w:val="361"/>
        </w:trPr>
        <w:tc>
          <w:tcPr>
            <w:tcW w:w="317" w:type="pct"/>
            <w:shd w:val="clear" w:color="auto" w:fill="auto"/>
          </w:tcPr>
          <w:p w14:paraId="7FDB8867"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73-74</w:t>
            </w:r>
          </w:p>
        </w:tc>
        <w:tc>
          <w:tcPr>
            <w:tcW w:w="572" w:type="pct"/>
            <w:tcBorders>
              <w:top w:val="single" w:sz="4" w:space="0" w:color="auto"/>
              <w:left w:val="single" w:sz="4" w:space="0" w:color="auto"/>
              <w:bottom w:val="single" w:sz="4" w:space="0" w:color="auto"/>
              <w:right w:val="single" w:sz="4" w:space="0" w:color="auto"/>
            </w:tcBorders>
          </w:tcPr>
          <w:p w14:paraId="240CCD48"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Ноябрь</w:t>
            </w:r>
          </w:p>
        </w:tc>
        <w:tc>
          <w:tcPr>
            <w:tcW w:w="431" w:type="pct"/>
            <w:shd w:val="clear" w:color="auto" w:fill="auto"/>
          </w:tcPr>
          <w:p w14:paraId="1A2C125C"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7C906AD"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611D79D"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558987C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182B1D7D"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4916F45D" w14:textId="174BAE24" w:rsidR="00B61873" w:rsidRPr="00B61873" w:rsidRDefault="00C13EDF"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Передвижения в борьбе.      </w:t>
            </w:r>
            <w:r w:rsidR="00B61873" w:rsidRPr="00B61873">
              <w:rPr>
                <w:rFonts w:ascii="Times New Roman" w:eastAsia="Times New Roman" w:hAnsi="Times New Roman" w:cs="Times New Roman"/>
                <w:iCs/>
                <w:sz w:val="24"/>
                <w:szCs w:val="24"/>
                <w:lang w:eastAsia="ru-RU"/>
              </w:rPr>
              <w:t>Вход на прием и выход</w:t>
            </w:r>
            <w:r>
              <w:rPr>
                <w:rFonts w:ascii="Times New Roman" w:eastAsia="Times New Roman" w:hAnsi="Times New Roman" w:cs="Times New Roman"/>
                <w:iCs/>
                <w:sz w:val="24"/>
                <w:szCs w:val="24"/>
                <w:lang w:eastAsia="ru-RU"/>
              </w:rPr>
              <w:t xml:space="preserve"> </w:t>
            </w:r>
            <w:r w:rsidR="00B61873" w:rsidRPr="00B61873">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Отработка  дистанций.</w:t>
            </w:r>
          </w:p>
        </w:tc>
        <w:tc>
          <w:tcPr>
            <w:tcW w:w="963" w:type="pct"/>
            <w:gridSpan w:val="2"/>
          </w:tcPr>
          <w:p w14:paraId="10A9773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15DF821F" w14:textId="77777777" w:rsidTr="00F967E8">
        <w:trPr>
          <w:gridAfter w:val="1"/>
          <w:wAfter w:w="145" w:type="pct"/>
          <w:trHeight w:val="361"/>
        </w:trPr>
        <w:tc>
          <w:tcPr>
            <w:tcW w:w="317" w:type="pct"/>
            <w:shd w:val="clear" w:color="auto" w:fill="auto"/>
          </w:tcPr>
          <w:p w14:paraId="0E5FB182"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75-76</w:t>
            </w:r>
          </w:p>
        </w:tc>
        <w:tc>
          <w:tcPr>
            <w:tcW w:w="572" w:type="pct"/>
            <w:tcBorders>
              <w:top w:val="single" w:sz="4" w:space="0" w:color="auto"/>
              <w:left w:val="single" w:sz="4" w:space="0" w:color="auto"/>
              <w:bottom w:val="single" w:sz="4" w:space="0" w:color="auto"/>
              <w:right w:val="single" w:sz="4" w:space="0" w:color="auto"/>
            </w:tcBorders>
          </w:tcPr>
          <w:p w14:paraId="082979AF"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Ноябрь</w:t>
            </w:r>
          </w:p>
        </w:tc>
        <w:tc>
          <w:tcPr>
            <w:tcW w:w="431" w:type="pct"/>
            <w:shd w:val="clear" w:color="auto" w:fill="auto"/>
          </w:tcPr>
          <w:p w14:paraId="3A2DDD8E"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C99662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3F0D0A3"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788101AF"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082A9C2D" w14:textId="11476FF2" w:rsidR="00B61873" w:rsidRPr="00B61873" w:rsidRDefault="00B61873" w:rsidP="00B61873">
            <w:pPr>
              <w:spacing w:after="0" w:line="240" w:lineRule="auto"/>
              <w:rPr>
                <w:rFonts w:ascii="Times New Roman" w:eastAsia="Times New Roman" w:hAnsi="Times New Roman" w:cs="Times New Roman"/>
                <w:iCs/>
                <w:sz w:val="24"/>
                <w:szCs w:val="24"/>
                <w:lang w:val="tt-RU" w:eastAsia="ru-RU"/>
              </w:rPr>
            </w:pPr>
            <w:r w:rsidRPr="00B61873">
              <w:rPr>
                <w:rFonts w:ascii="Times New Roman" w:eastAsia="Times New Roman" w:hAnsi="Times New Roman" w:cs="Times New Roman"/>
                <w:iCs/>
                <w:sz w:val="24"/>
                <w:szCs w:val="24"/>
                <w:lang w:eastAsia="ru-RU"/>
              </w:rPr>
              <w:t>Кардио- тренировка Табата.</w:t>
            </w:r>
            <w:r w:rsidR="00C13EDF">
              <w:rPr>
                <w:rFonts w:ascii="Times New Roman" w:eastAsia="Times New Roman" w:hAnsi="Times New Roman" w:cs="Times New Roman"/>
                <w:iCs/>
                <w:sz w:val="24"/>
                <w:szCs w:val="24"/>
                <w:lang w:eastAsia="ru-RU"/>
              </w:rPr>
              <w:t xml:space="preserve">                    Работа на основные группы мышц.</w:t>
            </w:r>
          </w:p>
        </w:tc>
        <w:tc>
          <w:tcPr>
            <w:tcW w:w="963" w:type="pct"/>
            <w:gridSpan w:val="2"/>
          </w:tcPr>
          <w:p w14:paraId="65B618BA"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79020DC5" w14:textId="77777777" w:rsidTr="00F967E8">
        <w:trPr>
          <w:gridAfter w:val="1"/>
          <w:wAfter w:w="145" w:type="pct"/>
          <w:trHeight w:val="361"/>
        </w:trPr>
        <w:tc>
          <w:tcPr>
            <w:tcW w:w="317" w:type="pct"/>
            <w:shd w:val="clear" w:color="auto" w:fill="auto"/>
          </w:tcPr>
          <w:p w14:paraId="3A8F9DFA"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77-78</w:t>
            </w:r>
          </w:p>
        </w:tc>
        <w:tc>
          <w:tcPr>
            <w:tcW w:w="572" w:type="pct"/>
            <w:tcBorders>
              <w:top w:val="single" w:sz="4" w:space="0" w:color="auto"/>
              <w:left w:val="single" w:sz="4" w:space="0" w:color="auto"/>
              <w:bottom w:val="single" w:sz="4" w:space="0" w:color="auto"/>
              <w:right w:val="single" w:sz="4" w:space="0" w:color="auto"/>
            </w:tcBorders>
          </w:tcPr>
          <w:p w14:paraId="32AC5AEF"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Ноябрь</w:t>
            </w:r>
          </w:p>
        </w:tc>
        <w:tc>
          <w:tcPr>
            <w:tcW w:w="431" w:type="pct"/>
            <w:shd w:val="clear" w:color="auto" w:fill="auto"/>
          </w:tcPr>
          <w:p w14:paraId="192957DF"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21CBFB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3F3575A"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296ACDF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016B83E0"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14AEDC61" w14:textId="1FF68067" w:rsidR="00B61873" w:rsidRPr="00B61873" w:rsidRDefault="00C13EDF"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Бросок задняя подножка. Отработка в парах. Бросок со стойки и колена.</w:t>
            </w:r>
          </w:p>
        </w:tc>
        <w:tc>
          <w:tcPr>
            <w:tcW w:w="963" w:type="pct"/>
            <w:gridSpan w:val="2"/>
          </w:tcPr>
          <w:p w14:paraId="13492AF7"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65921975" w14:textId="77777777" w:rsidTr="00F967E8">
        <w:trPr>
          <w:gridAfter w:val="1"/>
          <w:wAfter w:w="145" w:type="pct"/>
          <w:trHeight w:val="361"/>
        </w:trPr>
        <w:tc>
          <w:tcPr>
            <w:tcW w:w="317" w:type="pct"/>
            <w:shd w:val="clear" w:color="auto" w:fill="auto"/>
          </w:tcPr>
          <w:p w14:paraId="5ED7446D"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79-80</w:t>
            </w:r>
          </w:p>
        </w:tc>
        <w:tc>
          <w:tcPr>
            <w:tcW w:w="572" w:type="pct"/>
            <w:tcBorders>
              <w:top w:val="single" w:sz="4" w:space="0" w:color="auto"/>
              <w:left w:val="single" w:sz="4" w:space="0" w:color="auto"/>
              <w:bottom w:val="single" w:sz="4" w:space="0" w:color="auto"/>
              <w:right w:val="single" w:sz="4" w:space="0" w:color="auto"/>
            </w:tcBorders>
          </w:tcPr>
          <w:p w14:paraId="0368E397"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Декабрь</w:t>
            </w:r>
          </w:p>
        </w:tc>
        <w:tc>
          <w:tcPr>
            <w:tcW w:w="431" w:type="pct"/>
            <w:shd w:val="clear" w:color="auto" w:fill="auto"/>
          </w:tcPr>
          <w:p w14:paraId="69EFD119"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035A39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4D1CD3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4FB9BBDF"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23694982"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1935BE7F" w14:textId="4142D089" w:rsidR="00B61873" w:rsidRPr="00B61873" w:rsidRDefault="00362B34"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Смешанная работа.                 Связки из ударов руками и переходом  на бросок</w:t>
            </w:r>
            <w:r w:rsidR="00B61873" w:rsidRPr="00B61873">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(передняя и задняя подножка)</w:t>
            </w:r>
          </w:p>
        </w:tc>
        <w:tc>
          <w:tcPr>
            <w:tcW w:w="963" w:type="pct"/>
            <w:gridSpan w:val="2"/>
          </w:tcPr>
          <w:p w14:paraId="3DD9BF71"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25492FD8" w14:textId="77777777" w:rsidTr="00F967E8">
        <w:trPr>
          <w:gridAfter w:val="1"/>
          <w:wAfter w:w="145" w:type="pct"/>
          <w:trHeight w:val="361"/>
        </w:trPr>
        <w:tc>
          <w:tcPr>
            <w:tcW w:w="317" w:type="pct"/>
            <w:shd w:val="clear" w:color="auto" w:fill="auto"/>
          </w:tcPr>
          <w:p w14:paraId="30E77B51"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81-82</w:t>
            </w:r>
          </w:p>
        </w:tc>
        <w:tc>
          <w:tcPr>
            <w:tcW w:w="572" w:type="pct"/>
            <w:tcBorders>
              <w:top w:val="single" w:sz="4" w:space="0" w:color="auto"/>
              <w:left w:val="single" w:sz="4" w:space="0" w:color="auto"/>
              <w:bottom w:val="single" w:sz="4" w:space="0" w:color="auto"/>
              <w:right w:val="single" w:sz="4" w:space="0" w:color="auto"/>
            </w:tcBorders>
          </w:tcPr>
          <w:p w14:paraId="3B7295C9"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Декабрь</w:t>
            </w:r>
          </w:p>
        </w:tc>
        <w:tc>
          <w:tcPr>
            <w:tcW w:w="431" w:type="pct"/>
            <w:shd w:val="clear" w:color="auto" w:fill="auto"/>
          </w:tcPr>
          <w:p w14:paraId="35E9252C"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C43EB11"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49DBC1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1245EB85"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1F68F807"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18FFEC8D" w14:textId="4BEABF5B" w:rsidR="00B61873" w:rsidRPr="00B61873" w:rsidRDefault="00362B34"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Бросок через бедро. Отработка техники броска.  Работа в парах.</w:t>
            </w:r>
          </w:p>
        </w:tc>
        <w:tc>
          <w:tcPr>
            <w:tcW w:w="963" w:type="pct"/>
            <w:gridSpan w:val="2"/>
          </w:tcPr>
          <w:p w14:paraId="2D22A60E"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341FAD21" w14:textId="77777777" w:rsidTr="00F967E8">
        <w:trPr>
          <w:gridAfter w:val="1"/>
          <w:wAfter w:w="145" w:type="pct"/>
          <w:trHeight w:val="361"/>
        </w:trPr>
        <w:tc>
          <w:tcPr>
            <w:tcW w:w="317" w:type="pct"/>
            <w:shd w:val="clear" w:color="auto" w:fill="auto"/>
          </w:tcPr>
          <w:p w14:paraId="03BD3343"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83-84</w:t>
            </w:r>
          </w:p>
        </w:tc>
        <w:tc>
          <w:tcPr>
            <w:tcW w:w="572" w:type="pct"/>
            <w:tcBorders>
              <w:top w:val="single" w:sz="4" w:space="0" w:color="auto"/>
              <w:left w:val="single" w:sz="4" w:space="0" w:color="auto"/>
              <w:bottom w:val="single" w:sz="4" w:space="0" w:color="auto"/>
              <w:right w:val="single" w:sz="4" w:space="0" w:color="auto"/>
            </w:tcBorders>
          </w:tcPr>
          <w:p w14:paraId="0C6430E3"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Декабрь</w:t>
            </w:r>
          </w:p>
        </w:tc>
        <w:tc>
          <w:tcPr>
            <w:tcW w:w="431" w:type="pct"/>
            <w:shd w:val="clear" w:color="auto" w:fill="auto"/>
          </w:tcPr>
          <w:p w14:paraId="7AB439FF"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F21DB0D"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00DD85D3"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4D63AC1E" w14:textId="365ACB78" w:rsidR="00B61873" w:rsidRPr="00B61873" w:rsidRDefault="00362B34"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Игровая тренировка </w:t>
            </w:r>
            <w:r w:rsidR="00B61873" w:rsidRPr="00B61873">
              <w:rPr>
                <w:rFonts w:ascii="Times New Roman" w:eastAsia="Times New Roman" w:hAnsi="Times New Roman" w:cs="Times New Roman"/>
                <w:iCs/>
                <w:sz w:val="24"/>
                <w:szCs w:val="24"/>
                <w:lang w:eastAsia="ru-RU"/>
              </w:rPr>
              <w:t>Игры на ловкость, внимание и быстроту.</w:t>
            </w:r>
          </w:p>
        </w:tc>
        <w:tc>
          <w:tcPr>
            <w:tcW w:w="963" w:type="pct"/>
            <w:gridSpan w:val="2"/>
          </w:tcPr>
          <w:p w14:paraId="03CEEB25"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B61873" w:rsidRPr="00B61873" w14:paraId="11D575A1" w14:textId="77777777" w:rsidTr="00F967E8">
        <w:trPr>
          <w:gridAfter w:val="1"/>
          <w:wAfter w:w="145" w:type="pct"/>
          <w:trHeight w:val="361"/>
        </w:trPr>
        <w:tc>
          <w:tcPr>
            <w:tcW w:w="317" w:type="pct"/>
            <w:shd w:val="clear" w:color="auto" w:fill="auto"/>
          </w:tcPr>
          <w:p w14:paraId="3E4197CA"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85-86</w:t>
            </w:r>
          </w:p>
        </w:tc>
        <w:tc>
          <w:tcPr>
            <w:tcW w:w="572" w:type="pct"/>
            <w:tcBorders>
              <w:top w:val="single" w:sz="4" w:space="0" w:color="auto"/>
              <w:left w:val="single" w:sz="4" w:space="0" w:color="auto"/>
              <w:bottom w:val="single" w:sz="4" w:space="0" w:color="auto"/>
              <w:right w:val="single" w:sz="4" w:space="0" w:color="auto"/>
            </w:tcBorders>
          </w:tcPr>
          <w:p w14:paraId="75690130"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Декабрь</w:t>
            </w:r>
          </w:p>
        </w:tc>
        <w:tc>
          <w:tcPr>
            <w:tcW w:w="431" w:type="pct"/>
            <w:shd w:val="clear" w:color="auto" w:fill="auto"/>
          </w:tcPr>
          <w:p w14:paraId="585F825A"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318908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06DA971"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4A0A2D71"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037E1648"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17296D8C" w14:textId="40EF9276" w:rsidR="00B61873" w:rsidRPr="00B61873" w:rsidRDefault="00362B34"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Отработка бросков.   Бросок  п</w:t>
            </w:r>
            <w:r w:rsidR="00B61873" w:rsidRPr="00B61873">
              <w:rPr>
                <w:rFonts w:ascii="Times New Roman" w:eastAsia="Times New Roman" w:hAnsi="Times New Roman" w:cs="Times New Roman"/>
                <w:iCs/>
                <w:sz w:val="24"/>
                <w:szCs w:val="24"/>
                <w:lang w:eastAsia="ru-RU"/>
              </w:rPr>
              <w:t>роход</w:t>
            </w:r>
            <w:r>
              <w:rPr>
                <w:rFonts w:ascii="Times New Roman" w:eastAsia="Times New Roman" w:hAnsi="Times New Roman" w:cs="Times New Roman"/>
                <w:iCs/>
                <w:sz w:val="24"/>
                <w:szCs w:val="24"/>
                <w:lang w:eastAsia="ru-RU"/>
              </w:rPr>
              <w:t>ом</w:t>
            </w:r>
            <w:r w:rsidR="00B61873" w:rsidRPr="00B61873">
              <w:rPr>
                <w:rFonts w:ascii="Times New Roman" w:eastAsia="Times New Roman" w:hAnsi="Times New Roman" w:cs="Times New Roman"/>
                <w:iCs/>
                <w:sz w:val="24"/>
                <w:szCs w:val="24"/>
                <w:lang w:eastAsia="ru-RU"/>
              </w:rPr>
              <w:t xml:space="preserve"> в ноги </w:t>
            </w:r>
            <w:r>
              <w:rPr>
                <w:rFonts w:ascii="Times New Roman" w:eastAsia="Times New Roman" w:hAnsi="Times New Roman" w:cs="Times New Roman"/>
                <w:iCs/>
                <w:sz w:val="24"/>
                <w:szCs w:val="24"/>
                <w:lang w:eastAsia="ru-RU"/>
              </w:rPr>
              <w:t xml:space="preserve">       .Проход</w:t>
            </w:r>
            <w:r w:rsidR="00D2525E">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в</w:t>
            </w:r>
            <w:r w:rsidR="00D2525E">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 одну ногу и в</w:t>
            </w:r>
            <w:r w:rsidR="00D2525E">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две.</w:t>
            </w:r>
          </w:p>
        </w:tc>
        <w:tc>
          <w:tcPr>
            <w:tcW w:w="963" w:type="pct"/>
            <w:gridSpan w:val="2"/>
          </w:tcPr>
          <w:p w14:paraId="2B5C5FD7"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24D9E01F" w14:textId="77777777" w:rsidTr="00F967E8">
        <w:trPr>
          <w:gridAfter w:val="1"/>
          <w:wAfter w:w="145" w:type="pct"/>
          <w:trHeight w:val="361"/>
        </w:trPr>
        <w:tc>
          <w:tcPr>
            <w:tcW w:w="317" w:type="pct"/>
            <w:shd w:val="clear" w:color="auto" w:fill="auto"/>
          </w:tcPr>
          <w:p w14:paraId="450E4FA5"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87-88</w:t>
            </w:r>
          </w:p>
        </w:tc>
        <w:tc>
          <w:tcPr>
            <w:tcW w:w="572" w:type="pct"/>
            <w:tcBorders>
              <w:top w:val="single" w:sz="4" w:space="0" w:color="auto"/>
              <w:left w:val="single" w:sz="4" w:space="0" w:color="auto"/>
              <w:bottom w:val="single" w:sz="4" w:space="0" w:color="auto"/>
              <w:right w:val="single" w:sz="4" w:space="0" w:color="auto"/>
            </w:tcBorders>
          </w:tcPr>
          <w:p w14:paraId="51124295"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Декабрь</w:t>
            </w:r>
          </w:p>
        </w:tc>
        <w:tc>
          <w:tcPr>
            <w:tcW w:w="431" w:type="pct"/>
            <w:shd w:val="clear" w:color="auto" w:fill="auto"/>
          </w:tcPr>
          <w:p w14:paraId="44913F92"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3409E0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30FB5227"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348B7351"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64D3B966" w14:textId="379FE8B2" w:rsidR="00B61873" w:rsidRPr="00B61873" w:rsidRDefault="00D2525E"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Упражнения      на   основные группы мышц. </w:t>
            </w:r>
            <w:r w:rsidR="00B61873" w:rsidRPr="00B61873">
              <w:rPr>
                <w:rFonts w:ascii="Times New Roman" w:eastAsia="Times New Roman" w:hAnsi="Times New Roman" w:cs="Times New Roman"/>
                <w:iCs/>
                <w:sz w:val="24"/>
                <w:szCs w:val="24"/>
                <w:lang w:eastAsia="ru-RU"/>
              </w:rPr>
              <w:t>Круговая тренировка. Кроссфит.</w:t>
            </w:r>
          </w:p>
        </w:tc>
        <w:tc>
          <w:tcPr>
            <w:tcW w:w="963" w:type="pct"/>
            <w:gridSpan w:val="2"/>
          </w:tcPr>
          <w:p w14:paraId="297C6921"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3C26D5C7" w14:textId="77777777" w:rsidTr="00F967E8">
        <w:trPr>
          <w:gridAfter w:val="1"/>
          <w:wAfter w:w="145" w:type="pct"/>
          <w:trHeight w:val="361"/>
        </w:trPr>
        <w:tc>
          <w:tcPr>
            <w:tcW w:w="317" w:type="pct"/>
            <w:shd w:val="clear" w:color="auto" w:fill="auto"/>
          </w:tcPr>
          <w:p w14:paraId="5577C387"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89-90</w:t>
            </w:r>
          </w:p>
        </w:tc>
        <w:tc>
          <w:tcPr>
            <w:tcW w:w="572" w:type="pct"/>
            <w:tcBorders>
              <w:top w:val="single" w:sz="4" w:space="0" w:color="auto"/>
              <w:left w:val="single" w:sz="4" w:space="0" w:color="auto"/>
              <w:bottom w:val="single" w:sz="4" w:space="0" w:color="auto"/>
              <w:right w:val="single" w:sz="4" w:space="0" w:color="auto"/>
            </w:tcBorders>
          </w:tcPr>
          <w:p w14:paraId="6E94E9B5"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Декабрь</w:t>
            </w:r>
          </w:p>
        </w:tc>
        <w:tc>
          <w:tcPr>
            <w:tcW w:w="431" w:type="pct"/>
            <w:shd w:val="clear" w:color="auto" w:fill="auto"/>
          </w:tcPr>
          <w:p w14:paraId="61D6B286"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48B9C9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B023100"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1E1ED466"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1FC70939"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31B9A414" w14:textId="147BCDB6"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 xml:space="preserve">Защита </w:t>
            </w:r>
            <w:r w:rsidR="00D2525E">
              <w:rPr>
                <w:rFonts w:ascii="Times New Roman" w:eastAsia="Times New Roman" w:hAnsi="Times New Roman" w:cs="Times New Roman"/>
                <w:iCs/>
                <w:sz w:val="24"/>
                <w:szCs w:val="24"/>
                <w:lang w:eastAsia="ru-RU"/>
              </w:rPr>
              <w:t xml:space="preserve">от </w:t>
            </w:r>
            <w:r w:rsidRPr="00B61873">
              <w:rPr>
                <w:rFonts w:ascii="Times New Roman" w:eastAsia="Times New Roman" w:hAnsi="Times New Roman" w:cs="Times New Roman"/>
                <w:iCs/>
                <w:sz w:val="24"/>
                <w:szCs w:val="24"/>
                <w:lang w:eastAsia="ru-RU"/>
              </w:rPr>
              <w:t>проход</w:t>
            </w:r>
            <w:r w:rsidR="00D2525E">
              <w:rPr>
                <w:rFonts w:ascii="Times New Roman" w:eastAsia="Times New Roman" w:hAnsi="Times New Roman" w:cs="Times New Roman"/>
                <w:iCs/>
                <w:sz w:val="24"/>
                <w:szCs w:val="24"/>
                <w:lang w:eastAsia="ru-RU"/>
              </w:rPr>
              <w:t>а на бросок. Конрт- движения.</w:t>
            </w:r>
            <w:r w:rsidRPr="00B61873">
              <w:rPr>
                <w:rFonts w:ascii="Times New Roman" w:eastAsia="Times New Roman" w:hAnsi="Times New Roman" w:cs="Times New Roman"/>
                <w:iCs/>
                <w:sz w:val="24"/>
                <w:szCs w:val="24"/>
                <w:lang w:eastAsia="ru-RU"/>
              </w:rPr>
              <w:t xml:space="preserve">  </w:t>
            </w:r>
            <w:r w:rsidR="00D2525E">
              <w:rPr>
                <w:rFonts w:ascii="Times New Roman" w:eastAsia="Times New Roman" w:hAnsi="Times New Roman" w:cs="Times New Roman"/>
                <w:iCs/>
                <w:sz w:val="24"/>
                <w:szCs w:val="24"/>
                <w:lang w:eastAsia="ru-RU"/>
              </w:rPr>
              <w:t xml:space="preserve">           Уходы с линии атаки.    Отходы .перешагивания.</w:t>
            </w:r>
          </w:p>
        </w:tc>
        <w:tc>
          <w:tcPr>
            <w:tcW w:w="963" w:type="pct"/>
            <w:gridSpan w:val="2"/>
          </w:tcPr>
          <w:p w14:paraId="39D85AF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40FD61D8" w14:textId="77777777" w:rsidTr="00F967E8">
        <w:trPr>
          <w:gridAfter w:val="1"/>
          <w:wAfter w:w="145" w:type="pct"/>
          <w:trHeight w:val="361"/>
        </w:trPr>
        <w:tc>
          <w:tcPr>
            <w:tcW w:w="317" w:type="pct"/>
            <w:shd w:val="clear" w:color="auto" w:fill="auto"/>
          </w:tcPr>
          <w:p w14:paraId="38E40C89"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91-92</w:t>
            </w:r>
          </w:p>
        </w:tc>
        <w:tc>
          <w:tcPr>
            <w:tcW w:w="572" w:type="pct"/>
            <w:tcBorders>
              <w:top w:val="single" w:sz="4" w:space="0" w:color="auto"/>
              <w:left w:val="single" w:sz="4" w:space="0" w:color="auto"/>
              <w:bottom w:val="single" w:sz="4" w:space="0" w:color="auto"/>
              <w:right w:val="single" w:sz="4" w:space="0" w:color="auto"/>
            </w:tcBorders>
          </w:tcPr>
          <w:p w14:paraId="1FC1A40F"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Декабрь</w:t>
            </w:r>
          </w:p>
        </w:tc>
        <w:tc>
          <w:tcPr>
            <w:tcW w:w="431" w:type="pct"/>
            <w:shd w:val="clear" w:color="auto" w:fill="auto"/>
          </w:tcPr>
          <w:p w14:paraId="62BFA771"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D878BA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404FA8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4E0AFE4E"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16CACF34"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7D7BC1B3" w14:textId="4D51993A" w:rsidR="00B61873" w:rsidRPr="00B61873" w:rsidRDefault="00D2525E"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Техника борьбы.     </w:t>
            </w:r>
            <w:r w:rsidR="00B61873" w:rsidRPr="00B61873">
              <w:rPr>
                <w:rFonts w:ascii="Times New Roman" w:eastAsia="Times New Roman" w:hAnsi="Times New Roman" w:cs="Times New Roman"/>
                <w:iCs/>
                <w:sz w:val="24"/>
                <w:szCs w:val="24"/>
                <w:lang w:eastAsia="ru-RU"/>
              </w:rPr>
              <w:t>Проход в ноги с подсечкой.</w:t>
            </w:r>
            <w:r>
              <w:rPr>
                <w:rFonts w:ascii="Times New Roman" w:eastAsia="Times New Roman" w:hAnsi="Times New Roman" w:cs="Times New Roman"/>
                <w:iCs/>
                <w:sz w:val="24"/>
                <w:szCs w:val="24"/>
                <w:lang w:eastAsia="ru-RU"/>
              </w:rPr>
              <w:t xml:space="preserve"> Отработка броска    .проход  в одну ногу .в две.</w:t>
            </w:r>
          </w:p>
        </w:tc>
        <w:tc>
          <w:tcPr>
            <w:tcW w:w="963" w:type="pct"/>
            <w:gridSpan w:val="2"/>
          </w:tcPr>
          <w:p w14:paraId="0FC2D8A1" w14:textId="6C8F7DE8"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бои,промежуточный тест, соревнование</w:t>
            </w:r>
          </w:p>
        </w:tc>
      </w:tr>
      <w:tr w:rsidR="00B61873" w:rsidRPr="00B61873" w14:paraId="2695FD56" w14:textId="77777777" w:rsidTr="00F967E8">
        <w:trPr>
          <w:gridAfter w:val="1"/>
          <w:wAfter w:w="145" w:type="pct"/>
          <w:trHeight w:val="361"/>
        </w:trPr>
        <w:tc>
          <w:tcPr>
            <w:tcW w:w="317" w:type="pct"/>
            <w:shd w:val="clear" w:color="auto" w:fill="auto"/>
          </w:tcPr>
          <w:p w14:paraId="539F6EA3"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93-94</w:t>
            </w:r>
          </w:p>
        </w:tc>
        <w:tc>
          <w:tcPr>
            <w:tcW w:w="572" w:type="pct"/>
            <w:tcBorders>
              <w:top w:val="single" w:sz="4" w:space="0" w:color="auto"/>
              <w:left w:val="single" w:sz="4" w:space="0" w:color="auto"/>
              <w:bottom w:val="single" w:sz="4" w:space="0" w:color="auto"/>
              <w:right w:val="single" w:sz="4" w:space="0" w:color="auto"/>
            </w:tcBorders>
          </w:tcPr>
          <w:p w14:paraId="266454E2"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Декабрь</w:t>
            </w:r>
          </w:p>
        </w:tc>
        <w:tc>
          <w:tcPr>
            <w:tcW w:w="431" w:type="pct"/>
            <w:shd w:val="clear" w:color="auto" w:fill="auto"/>
          </w:tcPr>
          <w:p w14:paraId="72192AA1"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A855C1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92AFD6D"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0149305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6FD04940"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24971FAD" w14:textId="2B991F66" w:rsidR="00B61873" w:rsidRPr="00B61873" w:rsidRDefault="00D2525E" w:rsidP="00B61873">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 xml:space="preserve">Смешанная работа. </w:t>
            </w:r>
            <w:r w:rsidR="00B75A3E">
              <w:rPr>
                <w:rFonts w:ascii="Times New Roman" w:eastAsia="Times New Roman" w:hAnsi="Times New Roman" w:cs="Times New Roman"/>
                <w:iCs/>
                <w:sz w:val="24"/>
                <w:szCs w:val="24"/>
                <w:lang w:val="tt-RU" w:eastAsia="ru-RU"/>
              </w:rPr>
              <w:t>О</w:t>
            </w:r>
            <w:r>
              <w:rPr>
                <w:rFonts w:ascii="Times New Roman" w:eastAsia="Times New Roman" w:hAnsi="Times New Roman" w:cs="Times New Roman"/>
                <w:iCs/>
                <w:sz w:val="24"/>
                <w:szCs w:val="24"/>
                <w:lang w:val="tt-RU" w:eastAsia="ru-RU"/>
              </w:rPr>
              <w:t>тработка комбинаци</w:t>
            </w:r>
            <w:r w:rsidR="00B75A3E">
              <w:rPr>
                <w:rFonts w:ascii="Times New Roman" w:eastAsia="Times New Roman" w:hAnsi="Times New Roman" w:cs="Times New Roman"/>
                <w:iCs/>
                <w:sz w:val="24"/>
                <w:szCs w:val="24"/>
                <w:lang w:val="tt-RU" w:eastAsia="ru-RU"/>
              </w:rPr>
              <w:t>.</w:t>
            </w:r>
            <w:r>
              <w:rPr>
                <w:rFonts w:ascii="Times New Roman" w:eastAsia="Times New Roman" w:hAnsi="Times New Roman" w:cs="Times New Roman"/>
                <w:iCs/>
                <w:sz w:val="24"/>
                <w:szCs w:val="24"/>
                <w:lang w:val="tt-RU" w:eastAsia="ru-RU"/>
              </w:rPr>
              <w:t>й</w:t>
            </w:r>
            <w:r w:rsidR="00B75A3E">
              <w:rPr>
                <w:rFonts w:ascii="Times New Roman" w:eastAsia="Times New Roman" w:hAnsi="Times New Roman" w:cs="Times New Roman"/>
                <w:iCs/>
                <w:sz w:val="24"/>
                <w:szCs w:val="24"/>
                <w:lang w:val="tt-RU" w:eastAsia="ru-RU"/>
              </w:rPr>
              <w:t xml:space="preserve"> </w:t>
            </w:r>
            <w:r>
              <w:rPr>
                <w:rFonts w:ascii="Times New Roman" w:eastAsia="Times New Roman" w:hAnsi="Times New Roman" w:cs="Times New Roman"/>
                <w:iCs/>
                <w:sz w:val="24"/>
                <w:szCs w:val="24"/>
                <w:lang w:val="tt-RU" w:eastAsia="ru-RU"/>
              </w:rPr>
              <w:t>.</w:t>
            </w:r>
            <w:r w:rsidR="00B61873" w:rsidRPr="00B61873">
              <w:rPr>
                <w:rFonts w:ascii="Times New Roman" w:eastAsia="Times New Roman" w:hAnsi="Times New Roman" w:cs="Times New Roman"/>
                <w:iCs/>
                <w:sz w:val="24"/>
                <w:szCs w:val="24"/>
                <w:lang w:val="tt-RU" w:eastAsia="ru-RU"/>
              </w:rPr>
              <w:t>Комбинация руками проход в ноги  подсечка.</w:t>
            </w:r>
          </w:p>
        </w:tc>
        <w:tc>
          <w:tcPr>
            <w:tcW w:w="963" w:type="pct"/>
            <w:gridSpan w:val="2"/>
          </w:tcPr>
          <w:p w14:paraId="54A705CA" w14:textId="77777777" w:rsidR="00B61873" w:rsidRPr="00B61873" w:rsidRDefault="00B61873" w:rsidP="00B61873">
            <w:pPr>
              <w:spacing w:after="0" w:line="240" w:lineRule="auto"/>
              <w:rPr>
                <w:rFonts w:ascii="Times New Roman" w:eastAsia="Times New Roman" w:hAnsi="Times New Roman" w:cs="Times New Roman"/>
                <w:iCs/>
                <w:sz w:val="24"/>
                <w:szCs w:val="24"/>
                <w:lang w:val="tt-RU"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35A250A7" w14:textId="77777777" w:rsidTr="00F967E8">
        <w:trPr>
          <w:gridAfter w:val="1"/>
          <w:wAfter w:w="145" w:type="pct"/>
          <w:trHeight w:val="361"/>
        </w:trPr>
        <w:tc>
          <w:tcPr>
            <w:tcW w:w="317" w:type="pct"/>
            <w:shd w:val="clear" w:color="auto" w:fill="auto"/>
          </w:tcPr>
          <w:p w14:paraId="632495BF"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95-96</w:t>
            </w:r>
          </w:p>
        </w:tc>
        <w:tc>
          <w:tcPr>
            <w:tcW w:w="572" w:type="pct"/>
            <w:tcBorders>
              <w:top w:val="single" w:sz="4" w:space="0" w:color="auto"/>
              <w:left w:val="single" w:sz="4" w:space="0" w:color="auto"/>
              <w:bottom w:val="single" w:sz="4" w:space="0" w:color="auto"/>
              <w:right w:val="single" w:sz="4" w:space="0" w:color="auto"/>
            </w:tcBorders>
          </w:tcPr>
          <w:p w14:paraId="0D91A17F"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Декабрь</w:t>
            </w:r>
          </w:p>
        </w:tc>
        <w:tc>
          <w:tcPr>
            <w:tcW w:w="431" w:type="pct"/>
            <w:shd w:val="clear" w:color="auto" w:fill="auto"/>
          </w:tcPr>
          <w:p w14:paraId="26ED4833"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7F795CE"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703AF266"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207228EB" w14:textId="27EEA9AF"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Упражнения на развитие силы.  Кроссфит.</w:t>
            </w:r>
            <w:r w:rsidR="00B75A3E">
              <w:rPr>
                <w:rFonts w:ascii="Times New Roman" w:eastAsia="Times New Roman" w:hAnsi="Times New Roman" w:cs="Times New Roman"/>
                <w:iCs/>
                <w:sz w:val="24"/>
                <w:szCs w:val="24"/>
                <w:lang w:eastAsia="ru-RU"/>
              </w:rPr>
              <w:t xml:space="preserve">              Работа со спортивным </w:t>
            </w:r>
            <w:r w:rsidR="008E35B6">
              <w:rPr>
                <w:rFonts w:ascii="Times New Roman" w:eastAsia="Times New Roman" w:hAnsi="Times New Roman" w:cs="Times New Roman"/>
                <w:iCs/>
                <w:sz w:val="24"/>
                <w:szCs w:val="24"/>
                <w:lang w:eastAsia="ru-RU"/>
              </w:rPr>
              <w:t>снаряже</w:t>
            </w:r>
            <w:r w:rsidR="00B75A3E">
              <w:rPr>
                <w:rFonts w:ascii="Times New Roman" w:eastAsia="Times New Roman" w:hAnsi="Times New Roman" w:cs="Times New Roman"/>
                <w:iCs/>
                <w:sz w:val="24"/>
                <w:szCs w:val="24"/>
                <w:lang w:eastAsia="ru-RU"/>
              </w:rPr>
              <w:t>нием.</w:t>
            </w:r>
          </w:p>
        </w:tc>
        <w:tc>
          <w:tcPr>
            <w:tcW w:w="963" w:type="pct"/>
            <w:gridSpan w:val="2"/>
          </w:tcPr>
          <w:p w14:paraId="56988E9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B61873" w:rsidRPr="00B61873" w14:paraId="5C985F40" w14:textId="77777777" w:rsidTr="00F967E8">
        <w:trPr>
          <w:gridAfter w:val="1"/>
          <w:wAfter w:w="145" w:type="pct"/>
          <w:trHeight w:val="361"/>
        </w:trPr>
        <w:tc>
          <w:tcPr>
            <w:tcW w:w="317" w:type="pct"/>
            <w:shd w:val="clear" w:color="auto" w:fill="auto"/>
          </w:tcPr>
          <w:p w14:paraId="2EFCF9CD"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97-98</w:t>
            </w:r>
          </w:p>
        </w:tc>
        <w:tc>
          <w:tcPr>
            <w:tcW w:w="572" w:type="pct"/>
            <w:tcBorders>
              <w:top w:val="single" w:sz="4" w:space="0" w:color="auto"/>
              <w:left w:val="single" w:sz="4" w:space="0" w:color="auto"/>
              <w:bottom w:val="single" w:sz="4" w:space="0" w:color="auto"/>
              <w:right w:val="single" w:sz="4" w:space="0" w:color="auto"/>
            </w:tcBorders>
          </w:tcPr>
          <w:p w14:paraId="3A07ECDD"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Декабрь</w:t>
            </w:r>
          </w:p>
        </w:tc>
        <w:tc>
          <w:tcPr>
            <w:tcW w:w="431" w:type="pct"/>
            <w:shd w:val="clear" w:color="auto" w:fill="auto"/>
          </w:tcPr>
          <w:p w14:paraId="5D16A763"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920574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8C14895"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2A0A7DC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6F87383E"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31858847" w14:textId="176368ED"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w:t>
            </w:r>
            <w:r w:rsidR="008E35B6">
              <w:rPr>
                <w:rFonts w:ascii="Times New Roman" w:eastAsia="Times New Roman" w:hAnsi="Times New Roman" w:cs="Times New Roman"/>
                <w:iCs/>
                <w:sz w:val="24"/>
                <w:szCs w:val="24"/>
                <w:lang w:eastAsia="ru-RU"/>
              </w:rPr>
              <w:t>Борьба . Броски Отработка техники броска с проходом за спину.(прогиб)Работа в парах.</w:t>
            </w:r>
          </w:p>
        </w:tc>
        <w:tc>
          <w:tcPr>
            <w:tcW w:w="963" w:type="pct"/>
            <w:gridSpan w:val="2"/>
          </w:tcPr>
          <w:p w14:paraId="6AC9D90B"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294A81AC" w14:textId="77777777" w:rsidTr="00F967E8">
        <w:trPr>
          <w:gridAfter w:val="1"/>
          <w:wAfter w:w="145" w:type="pct"/>
          <w:trHeight w:val="361"/>
        </w:trPr>
        <w:tc>
          <w:tcPr>
            <w:tcW w:w="317" w:type="pct"/>
            <w:shd w:val="clear" w:color="auto" w:fill="auto"/>
          </w:tcPr>
          <w:p w14:paraId="5C8AF596"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99-100</w:t>
            </w:r>
          </w:p>
        </w:tc>
        <w:tc>
          <w:tcPr>
            <w:tcW w:w="572" w:type="pct"/>
            <w:tcBorders>
              <w:top w:val="single" w:sz="4" w:space="0" w:color="auto"/>
              <w:left w:val="single" w:sz="4" w:space="0" w:color="auto"/>
              <w:bottom w:val="single" w:sz="4" w:space="0" w:color="auto"/>
              <w:right w:val="single" w:sz="4" w:space="0" w:color="auto"/>
            </w:tcBorders>
          </w:tcPr>
          <w:p w14:paraId="59FC6571"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Декабрь</w:t>
            </w:r>
          </w:p>
        </w:tc>
        <w:tc>
          <w:tcPr>
            <w:tcW w:w="431" w:type="pct"/>
            <w:shd w:val="clear" w:color="auto" w:fill="auto"/>
          </w:tcPr>
          <w:p w14:paraId="42CC73BF"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8813C1B"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0EBA9DB"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7BE00C6C"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5D499194"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6BA582B7" w14:textId="468F5824" w:rsidR="00B61873" w:rsidRPr="00B61873" w:rsidRDefault="008E35B6"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Учебные спарринги         С использованием  ранее изученной техники.</w:t>
            </w:r>
          </w:p>
        </w:tc>
        <w:tc>
          <w:tcPr>
            <w:tcW w:w="963" w:type="pct"/>
            <w:gridSpan w:val="2"/>
          </w:tcPr>
          <w:p w14:paraId="47948F4E"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2EC335D0" w14:textId="77777777" w:rsidTr="00F967E8">
        <w:trPr>
          <w:gridAfter w:val="1"/>
          <w:wAfter w:w="145" w:type="pct"/>
          <w:trHeight w:val="361"/>
        </w:trPr>
        <w:tc>
          <w:tcPr>
            <w:tcW w:w="317" w:type="pct"/>
            <w:shd w:val="clear" w:color="auto" w:fill="auto"/>
          </w:tcPr>
          <w:p w14:paraId="2A5D7143"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101-102</w:t>
            </w:r>
          </w:p>
        </w:tc>
        <w:tc>
          <w:tcPr>
            <w:tcW w:w="572" w:type="pct"/>
            <w:tcBorders>
              <w:top w:val="single" w:sz="4" w:space="0" w:color="auto"/>
              <w:left w:val="single" w:sz="4" w:space="0" w:color="auto"/>
              <w:bottom w:val="single" w:sz="4" w:space="0" w:color="auto"/>
              <w:right w:val="single" w:sz="4" w:space="0" w:color="auto"/>
            </w:tcBorders>
          </w:tcPr>
          <w:p w14:paraId="5DCEDFA5"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Декабрь</w:t>
            </w:r>
          </w:p>
        </w:tc>
        <w:tc>
          <w:tcPr>
            <w:tcW w:w="431" w:type="pct"/>
            <w:shd w:val="clear" w:color="auto" w:fill="auto"/>
          </w:tcPr>
          <w:p w14:paraId="6466A1A5"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0541593"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4CC920D"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770BDAE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1CD9DC7C"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6CEC5198" w14:textId="39AF5860" w:rsidR="00B61873" w:rsidRPr="00B61873" w:rsidRDefault="008E35B6"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на упражнения с использование техники страховок. </w:t>
            </w:r>
            <w:r w:rsidR="00B61873" w:rsidRPr="00B61873">
              <w:rPr>
                <w:rFonts w:ascii="Times New Roman" w:eastAsia="Times New Roman" w:hAnsi="Times New Roman" w:cs="Times New Roman"/>
                <w:iCs/>
                <w:sz w:val="24"/>
                <w:szCs w:val="24"/>
                <w:lang w:eastAsia="ru-RU"/>
              </w:rPr>
              <w:t>Акробатические   упражнения.</w:t>
            </w:r>
            <w:r>
              <w:rPr>
                <w:rFonts w:ascii="Times New Roman" w:eastAsia="Times New Roman" w:hAnsi="Times New Roman" w:cs="Times New Roman"/>
                <w:iCs/>
                <w:sz w:val="24"/>
                <w:szCs w:val="24"/>
                <w:lang w:eastAsia="ru-RU"/>
              </w:rPr>
              <w:t xml:space="preserve"> Гимнастика.</w:t>
            </w:r>
          </w:p>
        </w:tc>
        <w:tc>
          <w:tcPr>
            <w:tcW w:w="963" w:type="pct"/>
            <w:gridSpan w:val="2"/>
          </w:tcPr>
          <w:p w14:paraId="4103182C"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75C25C5C" w14:textId="77777777" w:rsidTr="00F967E8">
        <w:trPr>
          <w:gridAfter w:val="1"/>
          <w:wAfter w:w="145" w:type="pct"/>
          <w:trHeight w:val="361"/>
        </w:trPr>
        <w:tc>
          <w:tcPr>
            <w:tcW w:w="317" w:type="pct"/>
            <w:shd w:val="clear" w:color="auto" w:fill="auto"/>
          </w:tcPr>
          <w:p w14:paraId="11F440A3"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103-104</w:t>
            </w:r>
          </w:p>
        </w:tc>
        <w:tc>
          <w:tcPr>
            <w:tcW w:w="572" w:type="pct"/>
            <w:tcBorders>
              <w:top w:val="single" w:sz="4" w:space="0" w:color="auto"/>
              <w:left w:val="single" w:sz="4" w:space="0" w:color="auto"/>
              <w:bottom w:val="single" w:sz="4" w:space="0" w:color="auto"/>
              <w:right w:val="single" w:sz="4" w:space="0" w:color="auto"/>
            </w:tcBorders>
          </w:tcPr>
          <w:p w14:paraId="6260590C"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Декабрь</w:t>
            </w:r>
          </w:p>
        </w:tc>
        <w:tc>
          <w:tcPr>
            <w:tcW w:w="431" w:type="pct"/>
            <w:shd w:val="clear" w:color="auto" w:fill="auto"/>
          </w:tcPr>
          <w:p w14:paraId="2545052A"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3E3F3FF"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B147260"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1A74A691"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0826CC6A"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537CB9C6" w14:textId="4B1AC6E6" w:rsidR="00B61873" w:rsidRPr="00B61873" w:rsidRDefault="004E5A39"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в борьбе. </w:t>
            </w:r>
            <w:r w:rsidR="00B61873" w:rsidRPr="00B61873">
              <w:rPr>
                <w:rFonts w:ascii="Times New Roman" w:eastAsia="Times New Roman" w:hAnsi="Times New Roman" w:cs="Times New Roman"/>
                <w:iCs/>
                <w:sz w:val="24"/>
                <w:szCs w:val="24"/>
                <w:lang w:eastAsia="ru-RU"/>
              </w:rPr>
              <w:t>Самозащита. Освобождение от захватов.</w:t>
            </w:r>
            <w:r>
              <w:rPr>
                <w:rFonts w:ascii="Times New Roman" w:eastAsia="Times New Roman" w:hAnsi="Times New Roman" w:cs="Times New Roman"/>
                <w:iCs/>
                <w:sz w:val="24"/>
                <w:szCs w:val="24"/>
                <w:lang w:eastAsia="ru-RU"/>
              </w:rPr>
              <w:t xml:space="preserve"> </w:t>
            </w:r>
            <w:r w:rsidR="00701C62">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За рукав. пояс, отворот.</w:t>
            </w:r>
          </w:p>
        </w:tc>
        <w:tc>
          <w:tcPr>
            <w:tcW w:w="963" w:type="pct"/>
            <w:gridSpan w:val="2"/>
          </w:tcPr>
          <w:p w14:paraId="72EFD4C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62D7CC56" w14:textId="77777777" w:rsidTr="00F967E8">
        <w:trPr>
          <w:gridAfter w:val="1"/>
          <w:wAfter w:w="145" w:type="pct"/>
          <w:trHeight w:val="361"/>
        </w:trPr>
        <w:tc>
          <w:tcPr>
            <w:tcW w:w="317" w:type="pct"/>
            <w:shd w:val="clear" w:color="auto" w:fill="auto"/>
          </w:tcPr>
          <w:p w14:paraId="3C5E2AAF"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105-106</w:t>
            </w:r>
          </w:p>
        </w:tc>
        <w:tc>
          <w:tcPr>
            <w:tcW w:w="572" w:type="pct"/>
            <w:tcBorders>
              <w:top w:val="single" w:sz="4" w:space="0" w:color="auto"/>
              <w:left w:val="single" w:sz="4" w:space="0" w:color="auto"/>
              <w:bottom w:val="single" w:sz="4" w:space="0" w:color="auto"/>
              <w:right w:val="single" w:sz="4" w:space="0" w:color="auto"/>
            </w:tcBorders>
          </w:tcPr>
          <w:p w14:paraId="03985FC2"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Январь</w:t>
            </w:r>
          </w:p>
        </w:tc>
        <w:tc>
          <w:tcPr>
            <w:tcW w:w="431" w:type="pct"/>
            <w:shd w:val="clear" w:color="auto" w:fill="auto"/>
          </w:tcPr>
          <w:p w14:paraId="079E4356"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D89F403"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062F2A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3F03C92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 xml:space="preserve"> (Тактическая подготовка)</w:t>
            </w:r>
          </w:p>
        </w:tc>
        <w:tc>
          <w:tcPr>
            <w:tcW w:w="351" w:type="pct"/>
            <w:gridSpan w:val="2"/>
            <w:shd w:val="clear" w:color="auto" w:fill="auto"/>
          </w:tcPr>
          <w:p w14:paraId="0F48F13B"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7C5B14E9" w14:textId="4CC6B7C2" w:rsidR="00B61873" w:rsidRPr="00B61873" w:rsidRDefault="00701C62"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.техника броска  с  упором в живот.    Отработка  в парах. </w:t>
            </w:r>
          </w:p>
        </w:tc>
        <w:tc>
          <w:tcPr>
            <w:tcW w:w="963" w:type="pct"/>
            <w:gridSpan w:val="2"/>
          </w:tcPr>
          <w:p w14:paraId="4D3E1C7D"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4E230947" w14:textId="77777777" w:rsidTr="00F967E8">
        <w:trPr>
          <w:gridAfter w:val="1"/>
          <w:wAfter w:w="145" w:type="pct"/>
          <w:trHeight w:val="361"/>
        </w:trPr>
        <w:tc>
          <w:tcPr>
            <w:tcW w:w="317" w:type="pct"/>
            <w:shd w:val="clear" w:color="auto" w:fill="auto"/>
          </w:tcPr>
          <w:p w14:paraId="0BC6F2C9"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107-108</w:t>
            </w:r>
          </w:p>
        </w:tc>
        <w:tc>
          <w:tcPr>
            <w:tcW w:w="572" w:type="pct"/>
            <w:tcBorders>
              <w:top w:val="single" w:sz="4" w:space="0" w:color="auto"/>
              <w:left w:val="single" w:sz="4" w:space="0" w:color="auto"/>
              <w:bottom w:val="single" w:sz="4" w:space="0" w:color="auto"/>
              <w:right w:val="single" w:sz="4" w:space="0" w:color="auto"/>
            </w:tcBorders>
          </w:tcPr>
          <w:p w14:paraId="6A5CBFF1"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Январь</w:t>
            </w:r>
          </w:p>
        </w:tc>
        <w:tc>
          <w:tcPr>
            <w:tcW w:w="431" w:type="pct"/>
            <w:shd w:val="clear" w:color="auto" w:fill="auto"/>
          </w:tcPr>
          <w:p w14:paraId="033C5FDD"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E36568F"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5A38B6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2E28155C"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(Тактика  защиты)</w:t>
            </w:r>
          </w:p>
        </w:tc>
        <w:tc>
          <w:tcPr>
            <w:tcW w:w="351" w:type="pct"/>
            <w:gridSpan w:val="2"/>
            <w:shd w:val="clear" w:color="auto" w:fill="auto"/>
          </w:tcPr>
          <w:p w14:paraId="52C83892"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662F242F" w14:textId="41112547" w:rsidR="00B61873" w:rsidRPr="00B61873" w:rsidRDefault="00AF2F8D"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Смешанная работа.   Отработка серий из ударов руками и ногами ,с переходом на броски.</w:t>
            </w:r>
          </w:p>
        </w:tc>
        <w:tc>
          <w:tcPr>
            <w:tcW w:w="963" w:type="pct"/>
            <w:gridSpan w:val="2"/>
          </w:tcPr>
          <w:p w14:paraId="398C158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5C91C283" w14:textId="77777777" w:rsidTr="00F967E8">
        <w:trPr>
          <w:gridAfter w:val="1"/>
          <w:wAfter w:w="145" w:type="pct"/>
          <w:trHeight w:val="361"/>
        </w:trPr>
        <w:tc>
          <w:tcPr>
            <w:tcW w:w="317" w:type="pct"/>
            <w:shd w:val="clear" w:color="auto" w:fill="auto"/>
          </w:tcPr>
          <w:p w14:paraId="3127C0D6"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109-110</w:t>
            </w:r>
          </w:p>
        </w:tc>
        <w:tc>
          <w:tcPr>
            <w:tcW w:w="572" w:type="pct"/>
            <w:tcBorders>
              <w:top w:val="single" w:sz="4" w:space="0" w:color="auto"/>
              <w:left w:val="single" w:sz="4" w:space="0" w:color="auto"/>
              <w:bottom w:val="single" w:sz="4" w:space="0" w:color="auto"/>
              <w:right w:val="single" w:sz="4" w:space="0" w:color="auto"/>
            </w:tcBorders>
          </w:tcPr>
          <w:p w14:paraId="5D1D95A0"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Январь</w:t>
            </w:r>
          </w:p>
        </w:tc>
        <w:tc>
          <w:tcPr>
            <w:tcW w:w="431" w:type="pct"/>
            <w:shd w:val="clear" w:color="auto" w:fill="auto"/>
          </w:tcPr>
          <w:p w14:paraId="53020AB1"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06113E7"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745321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349FD73A"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7310A682"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60D0AC48" w14:textId="16F95447" w:rsidR="00B61873" w:rsidRPr="00B61873" w:rsidRDefault="00AF2F8D"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Кроссфит.  Комплекс упражнений. круговая тренировка.</w:t>
            </w:r>
          </w:p>
        </w:tc>
        <w:tc>
          <w:tcPr>
            <w:tcW w:w="963" w:type="pct"/>
            <w:gridSpan w:val="2"/>
          </w:tcPr>
          <w:p w14:paraId="406E2517"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04391BD9" w14:textId="77777777" w:rsidTr="00F967E8">
        <w:trPr>
          <w:gridAfter w:val="1"/>
          <w:wAfter w:w="145" w:type="pct"/>
          <w:trHeight w:val="361"/>
        </w:trPr>
        <w:tc>
          <w:tcPr>
            <w:tcW w:w="317" w:type="pct"/>
            <w:shd w:val="clear" w:color="auto" w:fill="auto"/>
          </w:tcPr>
          <w:p w14:paraId="5EE00FA7"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111-112</w:t>
            </w:r>
          </w:p>
        </w:tc>
        <w:tc>
          <w:tcPr>
            <w:tcW w:w="572" w:type="pct"/>
            <w:tcBorders>
              <w:top w:val="single" w:sz="4" w:space="0" w:color="auto"/>
              <w:left w:val="single" w:sz="4" w:space="0" w:color="auto"/>
              <w:bottom w:val="single" w:sz="4" w:space="0" w:color="auto"/>
              <w:right w:val="single" w:sz="4" w:space="0" w:color="auto"/>
            </w:tcBorders>
          </w:tcPr>
          <w:p w14:paraId="54C5615E"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Январь</w:t>
            </w:r>
          </w:p>
        </w:tc>
        <w:tc>
          <w:tcPr>
            <w:tcW w:w="431" w:type="pct"/>
            <w:shd w:val="clear" w:color="auto" w:fill="auto"/>
          </w:tcPr>
          <w:p w14:paraId="33353BF9"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C4A9DB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59162A6"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65826D18"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57A0160C" w14:textId="5BEB8519" w:rsidR="00B61873" w:rsidRPr="00B61873" w:rsidRDefault="00597C27"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Игровая тренировка. </w:t>
            </w:r>
            <w:r w:rsidR="00B61873" w:rsidRPr="00B61873">
              <w:rPr>
                <w:rFonts w:ascii="Times New Roman" w:eastAsia="Times New Roman" w:hAnsi="Times New Roman" w:cs="Times New Roman"/>
                <w:iCs/>
                <w:sz w:val="24"/>
                <w:szCs w:val="24"/>
                <w:lang w:eastAsia="ru-RU"/>
              </w:rPr>
              <w:t>Подвижные игры и эстафеты.</w:t>
            </w:r>
          </w:p>
        </w:tc>
        <w:tc>
          <w:tcPr>
            <w:tcW w:w="963" w:type="pct"/>
            <w:gridSpan w:val="2"/>
          </w:tcPr>
          <w:p w14:paraId="337AAC8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Тестирование, зачеты, протоколы</w:t>
            </w:r>
          </w:p>
        </w:tc>
      </w:tr>
      <w:tr w:rsidR="00B61873" w:rsidRPr="00B61873" w14:paraId="21A929F1" w14:textId="77777777" w:rsidTr="00F967E8">
        <w:trPr>
          <w:gridAfter w:val="1"/>
          <w:wAfter w:w="145" w:type="pct"/>
          <w:trHeight w:val="361"/>
        </w:trPr>
        <w:tc>
          <w:tcPr>
            <w:tcW w:w="317" w:type="pct"/>
            <w:shd w:val="clear" w:color="auto" w:fill="auto"/>
          </w:tcPr>
          <w:p w14:paraId="1DEE09C8"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113-114</w:t>
            </w:r>
          </w:p>
        </w:tc>
        <w:tc>
          <w:tcPr>
            <w:tcW w:w="572" w:type="pct"/>
            <w:tcBorders>
              <w:top w:val="single" w:sz="4" w:space="0" w:color="auto"/>
              <w:left w:val="single" w:sz="4" w:space="0" w:color="auto"/>
              <w:bottom w:val="single" w:sz="4" w:space="0" w:color="auto"/>
              <w:right w:val="single" w:sz="4" w:space="0" w:color="auto"/>
            </w:tcBorders>
          </w:tcPr>
          <w:p w14:paraId="4FFA0F1A"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Январь</w:t>
            </w:r>
          </w:p>
        </w:tc>
        <w:tc>
          <w:tcPr>
            <w:tcW w:w="431" w:type="pct"/>
            <w:shd w:val="clear" w:color="auto" w:fill="auto"/>
          </w:tcPr>
          <w:p w14:paraId="4722434B"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87C6ED7"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8B4D25F"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3BF75D0E"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(Тактика  защиты)</w:t>
            </w:r>
          </w:p>
        </w:tc>
        <w:tc>
          <w:tcPr>
            <w:tcW w:w="351" w:type="pct"/>
            <w:gridSpan w:val="2"/>
            <w:shd w:val="clear" w:color="auto" w:fill="auto"/>
          </w:tcPr>
          <w:p w14:paraId="1BB9B40F"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3E3D7259" w14:textId="165F954F" w:rsidR="00B61873" w:rsidRPr="00B61873" w:rsidRDefault="00597C27"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Работа в партере. Работа на удержание противника в положение сверху и,сбоку.</w:t>
            </w:r>
          </w:p>
        </w:tc>
        <w:tc>
          <w:tcPr>
            <w:tcW w:w="963" w:type="pct"/>
            <w:gridSpan w:val="2"/>
          </w:tcPr>
          <w:p w14:paraId="5658A46F"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3C52112D" w14:textId="77777777" w:rsidTr="00F967E8">
        <w:trPr>
          <w:gridAfter w:val="1"/>
          <w:wAfter w:w="145" w:type="pct"/>
          <w:trHeight w:val="361"/>
        </w:trPr>
        <w:tc>
          <w:tcPr>
            <w:tcW w:w="317" w:type="pct"/>
            <w:shd w:val="clear" w:color="auto" w:fill="auto"/>
          </w:tcPr>
          <w:p w14:paraId="71BAC070"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115-116</w:t>
            </w:r>
          </w:p>
        </w:tc>
        <w:tc>
          <w:tcPr>
            <w:tcW w:w="572" w:type="pct"/>
            <w:tcBorders>
              <w:top w:val="single" w:sz="4" w:space="0" w:color="auto"/>
              <w:left w:val="single" w:sz="4" w:space="0" w:color="auto"/>
              <w:bottom w:val="single" w:sz="4" w:space="0" w:color="auto"/>
              <w:right w:val="single" w:sz="4" w:space="0" w:color="auto"/>
            </w:tcBorders>
          </w:tcPr>
          <w:p w14:paraId="24758A3E"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Январь</w:t>
            </w:r>
          </w:p>
        </w:tc>
        <w:tc>
          <w:tcPr>
            <w:tcW w:w="431" w:type="pct"/>
            <w:shd w:val="clear" w:color="auto" w:fill="auto"/>
          </w:tcPr>
          <w:p w14:paraId="4C45223F"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33FADCC"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CFB159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177841B0"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7B7CABC4"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78D66C32" w14:textId="578948E4" w:rsidR="00B61873" w:rsidRPr="00B61873" w:rsidRDefault="0093503A"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Учебные спарринги  по правилам борьбы.</w:t>
            </w:r>
          </w:p>
        </w:tc>
        <w:tc>
          <w:tcPr>
            <w:tcW w:w="963" w:type="pct"/>
            <w:gridSpan w:val="2"/>
          </w:tcPr>
          <w:p w14:paraId="5501ACE1"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3FF0B793" w14:textId="77777777" w:rsidTr="00F967E8">
        <w:trPr>
          <w:gridAfter w:val="1"/>
          <w:wAfter w:w="145" w:type="pct"/>
          <w:trHeight w:val="361"/>
        </w:trPr>
        <w:tc>
          <w:tcPr>
            <w:tcW w:w="317" w:type="pct"/>
            <w:shd w:val="clear" w:color="auto" w:fill="auto"/>
          </w:tcPr>
          <w:p w14:paraId="3369B23B"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117-118</w:t>
            </w:r>
          </w:p>
        </w:tc>
        <w:tc>
          <w:tcPr>
            <w:tcW w:w="572" w:type="pct"/>
            <w:tcBorders>
              <w:top w:val="single" w:sz="4" w:space="0" w:color="auto"/>
              <w:left w:val="single" w:sz="4" w:space="0" w:color="auto"/>
              <w:bottom w:val="single" w:sz="4" w:space="0" w:color="auto"/>
              <w:right w:val="single" w:sz="4" w:space="0" w:color="auto"/>
            </w:tcBorders>
          </w:tcPr>
          <w:p w14:paraId="78E754D3"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Январь</w:t>
            </w:r>
          </w:p>
        </w:tc>
        <w:tc>
          <w:tcPr>
            <w:tcW w:w="431" w:type="pct"/>
            <w:shd w:val="clear" w:color="auto" w:fill="auto"/>
          </w:tcPr>
          <w:p w14:paraId="5DAE2939"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D70523C"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90FC287"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4CA6A343"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2FD22299"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2B861895" w14:textId="1E308A52" w:rsidR="00B61873" w:rsidRPr="00B61873" w:rsidRDefault="0093503A"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Бросок через голову с захватом куртки. (лампочка.). Отработка в парах.</w:t>
            </w:r>
          </w:p>
        </w:tc>
        <w:tc>
          <w:tcPr>
            <w:tcW w:w="963" w:type="pct"/>
            <w:gridSpan w:val="2"/>
          </w:tcPr>
          <w:p w14:paraId="5269CD2A"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011CC0FB" w14:textId="77777777" w:rsidTr="00F967E8">
        <w:trPr>
          <w:gridAfter w:val="1"/>
          <w:wAfter w:w="145" w:type="pct"/>
          <w:trHeight w:val="361"/>
        </w:trPr>
        <w:tc>
          <w:tcPr>
            <w:tcW w:w="317" w:type="pct"/>
            <w:shd w:val="clear" w:color="auto" w:fill="auto"/>
          </w:tcPr>
          <w:p w14:paraId="10BF4AC9"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129-120</w:t>
            </w:r>
          </w:p>
        </w:tc>
        <w:tc>
          <w:tcPr>
            <w:tcW w:w="572" w:type="pct"/>
            <w:tcBorders>
              <w:top w:val="single" w:sz="4" w:space="0" w:color="auto"/>
              <w:left w:val="single" w:sz="4" w:space="0" w:color="auto"/>
              <w:bottom w:val="single" w:sz="4" w:space="0" w:color="auto"/>
              <w:right w:val="single" w:sz="4" w:space="0" w:color="auto"/>
            </w:tcBorders>
          </w:tcPr>
          <w:p w14:paraId="15A4C655"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Январь</w:t>
            </w:r>
          </w:p>
        </w:tc>
        <w:tc>
          <w:tcPr>
            <w:tcW w:w="431" w:type="pct"/>
            <w:shd w:val="clear" w:color="auto" w:fill="auto"/>
          </w:tcPr>
          <w:p w14:paraId="6D595F07"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89F799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9078A6A"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7155DD1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060EF035"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0621CDB1" w14:textId="1238F302" w:rsidR="00B61873" w:rsidRPr="00B61873" w:rsidRDefault="0093503A" w:rsidP="00B61873">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 xml:space="preserve">Работа на постановку удара. </w:t>
            </w:r>
            <w:r w:rsidR="008A452D">
              <w:rPr>
                <w:rFonts w:ascii="Times New Roman" w:eastAsia="Times New Roman" w:hAnsi="Times New Roman" w:cs="Times New Roman"/>
                <w:iCs/>
                <w:sz w:val="24"/>
                <w:szCs w:val="24"/>
                <w:lang w:val="tt-RU" w:eastAsia="ru-RU"/>
              </w:rPr>
              <w:t>(ноги и руки)</w:t>
            </w:r>
            <w:r>
              <w:rPr>
                <w:rFonts w:ascii="Times New Roman" w:eastAsia="Times New Roman" w:hAnsi="Times New Roman" w:cs="Times New Roman"/>
                <w:iCs/>
                <w:sz w:val="24"/>
                <w:szCs w:val="24"/>
                <w:lang w:val="tt-RU" w:eastAsia="ru-RU"/>
              </w:rPr>
              <w:t xml:space="preserve">  Отработка техники и силы удара.работа на мешкеи макиварах.</w:t>
            </w:r>
          </w:p>
        </w:tc>
        <w:tc>
          <w:tcPr>
            <w:tcW w:w="963" w:type="pct"/>
            <w:gridSpan w:val="2"/>
          </w:tcPr>
          <w:p w14:paraId="59DCA7C3"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067DF2D8" w14:textId="77777777" w:rsidTr="00F967E8">
        <w:trPr>
          <w:gridAfter w:val="1"/>
          <w:wAfter w:w="145" w:type="pct"/>
          <w:trHeight w:val="361"/>
        </w:trPr>
        <w:tc>
          <w:tcPr>
            <w:tcW w:w="317" w:type="pct"/>
            <w:shd w:val="clear" w:color="auto" w:fill="auto"/>
          </w:tcPr>
          <w:p w14:paraId="47240831"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121-122</w:t>
            </w:r>
          </w:p>
        </w:tc>
        <w:tc>
          <w:tcPr>
            <w:tcW w:w="572" w:type="pct"/>
            <w:tcBorders>
              <w:top w:val="single" w:sz="4" w:space="0" w:color="auto"/>
              <w:left w:val="single" w:sz="4" w:space="0" w:color="auto"/>
              <w:bottom w:val="single" w:sz="4" w:space="0" w:color="auto"/>
              <w:right w:val="single" w:sz="4" w:space="0" w:color="auto"/>
            </w:tcBorders>
          </w:tcPr>
          <w:p w14:paraId="4C5B23AE"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Январь</w:t>
            </w:r>
          </w:p>
        </w:tc>
        <w:tc>
          <w:tcPr>
            <w:tcW w:w="431" w:type="pct"/>
            <w:shd w:val="clear" w:color="auto" w:fill="auto"/>
          </w:tcPr>
          <w:p w14:paraId="5F74B462"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B38FC3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430203E"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7551E40E"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61A6DEE6" w14:textId="2A4E53FE"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Общеразвивающие упражнения</w:t>
            </w:r>
            <w:r w:rsidR="008A452D">
              <w:rPr>
                <w:rFonts w:ascii="Times New Roman" w:eastAsia="Times New Roman" w:hAnsi="Times New Roman" w:cs="Times New Roman"/>
                <w:iCs/>
                <w:sz w:val="24"/>
                <w:szCs w:val="24"/>
                <w:lang w:eastAsia="ru-RU"/>
              </w:rPr>
              <w:t xml:space="preserve">   Кроссфит. Комплекс со спортивным инвентарем.</w:t>
            </w:r>
          </w:p>
        </w:tc>
        <w:tc>
          <w:tcPr>
            <w:tcW w:w="963" w:type="pct"/>
            <w:gridSpan w:val="2"/>
          </w:tcPr>
          <w:p w14:paraId="59C21A75"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Тестирование, зачеты, протоколы</w:t>
            </w:r>
          </w:p>
        </w:tc>
      </w:tr>
      <w:tr w:rsidR="00B61873" w:rsidRPr="00B61873" w14:paraId="45B16C6E" w14:textId="77777777" w:rsidTr="00F967E8">
        <w:trPr>
          <w:gridAfter w:val="1"/>
          <w:wAfter w:w="145" w:type="pct"/>
          <w:trHeight w:val="361"/>
        </w:trPr>
        <w:tc>
          <w:tcPr>
            <w:tcW w:w="317" w:type="pct"/>
            <w:shd w:val="clear" w:color="auto" w:fill="auto"/>
          </w:tcPr>
          <w:p w14:paraId="28D9F102"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123-124</w:t>
            </w:r>
          </w:p>
        </w:tc>
        <w:tc>
          <w:tcPr>
            <w:tcW w:w="572" w:type="pct"/>
            <w:tcBorders>
              <w:top w:val="single" w:sz="4" w:space="0" w:color="auto"/>
              <w:left w:val="single" w:sz="4" w:space="0" w:color="auto"/>
              <w:bottom w:val="single" w:sz="4" w:space="0" w:color="auto"/>
              <w:right w:val="single" w:sz="4" w:space="0" w:color="auto"/>
            </w:tcBorders>
          </w:tcPr>
          <w:p w14:paraId="4BFF9778"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Февраль</w:t>
            </w:r>
          </w:p>
        </w:tc>
        <w:tc>
          <w:tcPr>
            <w:tcW w:w="431" w:type="pct"/>
            <w:shd w:val="clear" w:color="auto" w:fill="auto"/>
          </w:tcPr>
          <w:p w14:paraId="2762A3D9"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E3479BA"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E2E8966"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2A59C3B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50B5AC54"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64A0E77B" w14:textId="63F9EA85" w:rsidR="00B61873" w:rsidRPr="00B61873" w:rsidRDefault="00B61873" w:rsidP="00B61873">
            <w:pPr>
              <w:spacing w:after="0" w:line="240" w:lineRule="auto"/>
              <w:rPr>
                <w:rFonts w:ascii="Times New Roman" w:eastAsia="Times New Roman" w:hAnsi="Times New Roman" w:cs="Times New Roman"/>
                <w:iCs/>
                <w:sz w:val="24"/>
                <w:szCs w:val="24"/>
                <w:lang w:val="tt-RU" w:eastAsia="ru-RU"/>
              </w:rPr>
            </w:pPr>
            <w:r w:rsidRPr="00B61873">
              <w:rPr>
                <w:rFonts w:ascii="Times New Roman" w:eastAsia="Times New Roman" w:hAnsi="Times New Roman" w:cs="Times New Roman"/>
                <w:iCs/>
                <w:sz w:val="24"/>
                <w:szCs w:val="24"/>
                <w:lang w:val="tt-RU" w:eastAsia="ru-RU"/>
              </w:rPr>
              <w:t>Самостраховки при падение.</w:t>
            </w:r>
            <w:r w:rsidR="008A452D">
              <w:rPr>
                <w:rFonts w:ascii="Times New Roman" w:eastAsia="Times New Roman" w:hAnsi="Times New Roman" w:cs="Times New Roman"/>
                <w:iCs/>
                <w:sz w:val="24"/>
                <w:szCs w:val="24"/>
                <w:lang w:val="tt-RU" w:eastAsia="ru-RU"/>
              </w:rPr>
              <w:t>отработка падений на грудь ,спину ,на бок.             Работа в парах.</w:t>
            </w:r>
          </w:p>
        </w:tc>
        <w:tc>
          <w:tcPr>
            <w:tcW w:w="963" w:type="pct"/>
            <w:gridSpan w:val="2"/>
          </w:tcPr>
          <w:p w14:paraId="0BDD5924" w14:textId="77777777" w:rsidR="00B61873" w:rsidRPr="00B61873" w:rsidRDefault="00B61873" w:rsidP="00B61873">
            <w:pPr>
              <w:spacing w:after="0" w:line="240" w:lineRule="auto"/>
              <w:rPr>
                <w:rFonts w:ascii="Times New Roman" w:eastAsia="Times New Roman" w:hAnsi="Times New Roman" w:cs="Times New Roman"/>
                <w:iCs/>
                <w:sz w:val="24"/>
                <w:szCs w:val="24"/>
                <w:lang w:val="tt-RU"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1496B728" w14:textId="77777777" w:rsidTr="00F967E8">
        <w:trPr>
          <w:gridAfter w:val="1"/>
          <w:wAfter w:w="145" w:type="pct"/>
          <w:trHeight w:val="361"/>
        </w:trPr>
        <w:tc>
          <w:tcPr>
            <w:tcW w:w="317" w:type="pct"/>
            <w:shd w:val="clear" w:color="auto" w:fill="auto"/>
          </w:tcPr>
          <w:p w14:paraId="42999433"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125-126</w:t>
            </w:r>
          </w:p>
        </w:tc>
        <w:tc>
          <w:tcPr>
            <w:tcW w:w="572" w:type="pct"/>
            <w:tcBorders>
              <w:top w:val="single" w:sz="4" w:space="0" w:color="auto"/>
              <w:left w:val="single" w:sz="4" w:space="0" w:color="auto"/>
              <w:bottom w:val="single" w:sz="4" w:space="0" w:color="auto"/>
              <w:right w:val="single" w:sz="4" w:space="0" w:color="auto"/>
            </w:tcBorders>
          </w:tcPr>
          <w:p w14:paraId="18D73302"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Февраль</w:t>
            </w:r>
          </w:p>
        </w:tc>
        <w:tc>
          <w:tcPr>
            <w:tcW w:w="431" w:type="pct"/>
            <w:shd w:val="clear" w:color="auto" w:fill="auto"/>
          </w:tcPr>
          <w:p w14:paraId="12CC9C56"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E96431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598BDDE"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7FB8D8CB"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(Тактика  защиты)</w:t>
            </w:r>
          </w:p>
        </w:tc>
        <w:tc>
          <w:tcPr>
            <w:tcW w:w="351" w:type="pct"/>
            <w:gridSpan w:val="2"/>
            <w:shd w:val="clear" w:color="auto" w:fill="auto"/>
          </w:tcPr>
          <w:p w14:paraId="7161DA5B"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5202C394" w14:textId="44E4B8B7" w:rsidR="00B61873" w:rsidRPr="00B61873" w:rsidRDefault="008A452D"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Игровая тренировка.   </w:t>
            </w:r>
            <w:r w:rsidR="00B61873" w:rsidRPr="00B61873">
              <w:rPr>
                <w:rFonts w:ascii="Times New Roman" w:eastAsia="Times New Roman" w:hAnsi="Times New Roman" w:cs="Times New Roman"/>
                <w:iCs/>
                <w:sz w:val="24"/>
                <w:szCs w:val="24"/>
                <w:lang w:eastAsia="ru-RU"/>
              </w:rPr>
              <w:t>Подвижные игры и эстафеты.</w:t>
            </w:r>
          </w:p>
        </w:tc>
        <w:tc>
          <w:tcPr>
            <w:tcW w:w="963" w:type="pct"/>
            <w:gridSpan w:val="2"/>
          </w:tcPr>
          <w:p w14:paraId="4F15DB9B"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3D0AD34D" w14:textId="77777777" w:rsidTr="00F967E8">
        <w:trPr>
          <w:gridAfter w:val="1"/>
          <w:wAfter w:w="145" w:type="pct"/>
          <w:trHeight w:val="361"/>
        </w:trPr>
        <w:tc>
          <w:tcPr>
            <w:tcW w:w="317" w:type="pct"/>
            <w:shd w:val="clear" w:color="auto" w:fill="auto"/>
          </w:tcPr>
          <w:p w14:paraId="74FD37F2"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127-128</w:t>
            </w:r>
          </w:p>
        </w:tc>
        <w:tc>
          <w:tcPr>
            <w:tcW w:w="572" w:type="pct"/>
            <w:tcBorders>
              <w:top w:val="single" w:sz="4" w:space="0" w:color="auto"/>
              <w:left w:val="single" w:sz="4" w:space="0" w:color="auto"/>
              <w:bottom w:val="single" w:sz="4" w:space="0" w:color="auto"/>
              <w:right w:val="single" w:sz="4" w:space="0" w:color="auto"/>
            </w:tcBorders>
          </w:tcPr>
          <w:p w14:paraId="31582485"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Февраль</w:t>
            </w:r>
          </w:p>
        </w:tc>
        <w:tc>
          <w:tcPr>
            <w:tcW w:w="431" w:type="pct"/>
            <w:shd w:val="clear" w:color="auto" w:fill="auto"/>
          </w:tcPr>
          <w:p w14:paraId="1D7DC17C"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C746A3D"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91CAF35"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7C7A4045"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790083DC"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23CF853C" w14:textId="75DA38D5" w:rsidR="00B61873" w:rsidRPr="00B61873" w:rsidRDefault="008A452D"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Учебные спарринги. </w:t>
            </w:r>
            <w:r w:rsidR="00B61873" w:rsidRPr="00B61873">
              <w:rPr>
                <w:rFonts w:ascii="Times New Roman" w:eastAsia="Times New Roman" w:hAnsi="Times New Roman" w:cs="Times New Roman"/>
                <w:iCs/>
                <w:sz w:val="24"/>
                <w:szCs w:val="24"/>
                <w:lang w:eastAsia="ru-RU"/>
              </w:rPr>
              <w:t>Поединок. Стоя и леж</w:t>
            </w:r>
            <w:r>
              <w:rPr>
                <w:rFonts w:ascii="Times New Roman" w:eastAsia="Times New Roman" w:hAnsi="Times New Roman" w:cs="Times New Roman"/>
                <w:iCs/>
                <w:sz w:val="24"/>
                <w:szCs w:val="24"/>
                <w:lang w:eastAsia="ru-RU"/>
              </w:rPr>
              <w:t>а - партере</w:t>
            </w:r>
            <w:r w:rsidR="00B61873" w:rsidRPr="00B61873">
              <w:rPr>
                <w:rFonts w:ascii="Times New Roman" w:eastAsia="Times New Roman" w:hAnsi="Times New Roman" w:cs="Times New Roman"/>
                <w:iCs/>
                <w:sz w:val="24"/>
                <w:szCs w:val="24"/>
                <w:lang w:eastAsia="ru-RU"/>
              </w:rPr>
              <w:t>.</w:t>
            </w:r>
          </w:p>
        </w:tc>
        <w:tc>
          <w:tcPr>
            <w:tcW w:w="963" w:type="pct"/>
            <w:gridSpan w:val="2"/>
          </w:tcPr>
          <w:p w14:paraId="6B372171"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5BF038E8" w14:textId="77777777" w:rsidTr="00F967E8">
        <w:trPr>
          <w:gridAfter w:val="1"/>
          <w:wAfter w:w="145" w:type="pct"/>
          <w:trHeight w:val="361"/>
        </w:trPr>
        <w:tc>
          <w:tcPr>
            <w:tcW w:w="317" w:type="pct"/>
            <w:shd w:val="clear" w:color="auto" w:fill="auto"/>
          </w:tcPr>
          <w:p w14:paraId="63591680"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129-130</w:t>
            </w:r>
          </w:p>
        </w:tc>
        <w:tc>
          <w:tcPr>
            <w:tcW w:w="572" w:type="pct"/>
            <w:tcBorders>
              <w:top w:val="single" w:sz="4" w:space="0" w:color="auto"/>
              <w:left w:val="single" w:sz="4" w:space="0" w:color="auto"/>
              <w:bottom w:val="single" w:sz="4" w:space="0" w:color="auto"/>
              <w:right w:val="single" w:sz="4" w:space="0" w:color="auto"/>
            </w:tcBorders>
          </w:tcPr>
          <w:p w14:paraId="6BC10B0F"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Февраль</w:t>
            </w:r>
          </w:p>
        </w:tc>
        <w:tc>
          <w:tcPr>
            <w:tcW w:w="431" w:type="pct"/>
            <w:shd w:val="clear" w:color="auto" w:fill="auto"/>
          </w:tcPr>
          <w:p w14:paraId="67D22121"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34DD160"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B65EFF1"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70B2E6DD"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1A4F95DD" w14:textId="20677DD8"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Кардио- тренинг. Табата</w:t>
            </w:r>
            <w:r w:rsidR="008A452D">
              <w:rPr>
                <w:rFonts w:ascii="Times New Roman" w:eastAsia="Times New Roman" w:hAnsi="Times New Roman" w:cs="Times New Roman"/>
                <w:iCs/>
                <w:sz w:val="24"/>
                <w:szCs w:val="24"/>
                <w:lang w:eastAsia="ru-RU"/>
              </w:rPr>
              <w:t xml:space="preserve"> Протокол. Работа на выносливость.</w:t>
            </w:r>
          </w:p>
        </w:tc>
        <w:tc>
          <w:tcPr>
            <w:tcW w:w="963" w:type="pct"/>
            <w:gridSpan w:val="2"/>
          </w:tcPr>
          <w:p w14:paraId="7A34F036"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7022E5D2" w14:textId="77777777" w:rsidTr="00F967E8">
        <w:trPr>
          <w:gridAfter w:val="1"/>
          <w:wAfter w:w="145" w:type="pct"/>
          <w:trHeight w:val="361"/>
        </w:trPr>
        <w:tc>
          <w:tcPr>
            <w:tcW w:w="317" w:type="pct"/>
            <w:shd w:val="clear" w:color="auto" w:fill="auto"/>
          </w:tcPr>
          <w:p w14:paraId="29C40EB3"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131-132</w:t>
            </w:r>
          </w:p>
        </w:tc>
        <w:tc>
          <w:tcPr>
            <w:tcW w:w="572" w:type="pct"/>
            <w:tcBorders>
              <w:top w:val="single" w:sz="4" w:space="0" w:color="auto"/>
              <w:left w:val="single" w:sz="4" w:space="0" w:color="auto"/>
              <w:bottom w:val="single" w:sz="4" w:space="0" w:color="auto"/>
              <w:right w:val="single" w:sz="4" w:space="0" w:color="auto"/>
            </w:tcBorders>
          </w:tcPr>
          <w:p w14:paraId="6174AA83"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Февраль</w:t>
            </w:r>
          </w:p>
        </w:tc>
        <w:tc>
          <w:tcPr>
            <w:tcW w:w="431" w:type="pct"/>
            <w:shd w:val="clear" w:color="auto" w:fill="auto"/>
          </w:tcPr>
          <w:p w14:paraId="53BE5A5A"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89D04B6"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ACAA80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5B9D4D0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3CA073EF"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728C7DB9" w14:textId="590185F2" w:rsidR="00B61873" w:rsidRPr="00B61873" w:rsidRDefault="008A452D"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B61873" w:rsidRPr="00B61873">
              <w:rPr>
                <w:rFonts w:ascii="Times New Roman" w:eastAsia="Times New Roman" w:hAnsi="Times New Roman" w:cs="Times New Roman"/>
                <w:iCs/>
                <w:sz w:val="24"/>
                <w:szCs w:val="24"/>
                <w:lang w:eastAsia="ru-RU"/>
              </w:rPr>
              <w:t>Болевые   на руки.</w:t>
            </w:r>
            <w:r>
              <w:rPr>
                <w:rFonts w:ascii="Times New Roman" w:eastAsia="Times New Roman" w:hAnsi="Times New Roman" w:cs="Times New Roman"/>
                <w:iCs/>
                <w:sz w:val="24"/>
                <w:szCs w:val="24"/>
                <w:lang w:eastAsia="ru-RU"/>
              </w:rPr>
              <w:t xml:space="preserve">  Отработка болевого рычаг локтя.</w:t>
            </w:r>
          </w:p>
        </w:tc>
        <w:tc>
          <w:tcPr>
            <w:tcW w:w="963" w:type="pct"/>
            <w:gridSpan w:val="2"/>
          </w:tcPr>
          <w:p w14:paraId="12C0239C"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3AFC14FD" w14:textId="77777777" w:rsidTr="00F967E8">
        <w:trPr>
          <w:gridAfter w:val="1"/>
          <w:wAfter w:w="145" w:type="pct"/>
          <w:trHeight w:val="361"/>
        </w:trPr>
        <w:tc>
          <w:tcPr>
            <w:tcW w:w="317" w:type="pct"/>
            <w:shd w:val="clear" w:color="auto" w:fill="auto"/>
          </w:tcPr>
          <w:p w14:paraId="05D79471"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133-134</w:t>
            </w:r>
          </w:p>
        </w:tc>
        <w:tc>
          <w:tcPr>
            <w:tcW w:w="572" w:type="pct"/>
            <w:tcBorders>
              <w:top w:val="single" w:sz="4" w:space="0" w:color="auto"/>
              <w:left w:val="single" w:sz="4" w:space="0" w:color="auto"/>
              <w:bottom w:val="single" w:sz="4" w:space="0" w:color="auto"/>
              <w:right w:val="single" w:sz="4" w:space="0" w:color="auto"/>
            </w:tcBorders>
          </w:tcPr>
          <w:p w14:paraId="3A665CF0"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Февраль</w:t>
            </w:r>
          </w:p>
        </w:tc>
        <w:tc>
          <w:tcPr>
            <w:tcW w:w="431" w:type="pct"/>
            <w:shd w:val="clear" w:color="auto" w:fill="auto"/>
          </w:tcPr>
          <w:p w14:paraId="04082B46"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870C5DD"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9639A4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6D22A4AE"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(Тактика  защиты)</w:t>
            </w:r>
          </w:p>
        </w:tc>
        <w:tc>
          <w:tcPr>
            <w:tcW w:w="351" w:type="pct"/>
            <w:gridSpan w:val="2"/>
            <w:shd w:val="clear" w:color="auto" w:fill="auto"/>
          </w:tcPr>
          <w:p w14:paraId="65148FF5"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60E3A7CF" w14:textId="79A3E058" w:rsidR="00B61873" w:rsidRPr="00B61873" w:rsidRDefault="008A452D" w:rsidP="00B61873">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Борьба .</w:t>
            </w:r>
            <w:r w:rsidR="00B61873" w:rsidRPr="00B61873">
              <w:rPr>
                <w:rFonts w:ascii="Times New Roman" w:eastAsia="Times New Roman" w:hAnsi="Times New Roman" w:cs="Times New Roman"/>
                <w:iCs/>
                <w:sz w:val="24"/>
                <w:szCs w:val="24"/>
                <w:lang w:val="tt-RU" w:eastAsia="ru-RU"/>
              </w:rPr>
              <w:t>Уходы из болевых</w:t>
            </w:r>
            <w:r>
              <w:rPr>
                <w:rFonts w:ascii="Times New Roman" w:eastAsia="Times New Roman" w:hAnsi="Times New Roman" w:cs="Times New Roman"/>
                <w:iCs/>
                <w:sz w:val="24"/>
                <w:szCs w:val="24"/>
                <w:lang w:val="tt-RU" w:eastAsia="ru-RU"/>
              </w:rPr>
              <w:t xml:space="preserve"> Скручивание</w:t>
            </w:r>
            <w:r w:rsidR="0081560A">
              <w:rPr>
                <w:rFonts w:ascii="Times New Roman" w:eastAsia="Times New Roman" w:hAnsi="Times New Roman" w:cs="Times New Roman"/>
                <w:iCs/>
                <w:sz w:val="24"/>
                <w:szCs w:val="24"/>
                <w:lang w:val="tt-RU" w:eastAsia="ru-RU"/>
              </w:rPr>
              <w:t>м</w:t>
            </w:r>
            <w:r>
              <w:rPr>
                <w:rFonts w:ascii="Times New Roman" w:eastAsia="Times New Roman" w:hAnsi="Times New Roman" w:cs="Times New Roman"/>
                <w:iCs/>
                <w:sz w:val="24"/>
                <w:szCs w:val="24"/>
                <w:lang w:val="tt-RU" w:eastAsia="ru-RU"/>
              </w:rPr>
              <w:t>.Перешагиванием,</w:t>
            </w:r>
            <w:r w:rsidR="0081560A">
              <w:rPr>
                <w:rFonts w:ascii="Times New Roman" w:eastAsia="Times New Roman" w:hAnsi="Times New Roman" w:cs="Times New Roman"/>
                <w:iCs/>
                <w:sz w:val="24"/>
                <w:szCs w:val="24"/>
                <w:lang w:val="tt-RU" w:eastAsia="ru-RU"/>
              </w:rPr>
              <w:t>нырком.</w:t>
            </w:r>
          </w:p>
        </w:tc>
        <w:tc>
          <w:tcPr>
            <w:tcW w:w="963" w:type="pct"/>
            <w:gridSpan w:val="2"/>
          </w:tcPr>
          <w:p w14:paraId="18A98911" w14:textId="77777777" w:rsidR="00B61873" w:rsidRPr="00B61873" w:rsidRDefault="00B61873" w:rsidP="00B61873">
            <w:pPr>
              <w:spacing w:after="0" w:line="240" w:lineRule="auto"/>
              <w:rPr>
                <w:rFonts w:ascii="Times New Roman" w:eastAsia="Times New Roman" w:hAnsi="Times New Roman" w:cs="Times New Roman"/>
                <w:iCs/>
                <w:sz w:val="24"/>
                <w:szCs w:val="24"/>
                <w:lang w:val="tt-RU"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09078C4A" w14:textId="77777777" w:rsidTr="00F967E8">
        <w:trPr>
          <w:gridAfter w:val="1"/>
          <w:wAfter w:w="145" w:type="pct"/>
          <w:trHeight w:val="361"/>
        </w:trPr>
        <w:tc>
          <w:tcPr>
            <w:tcW w:w="317" w:type="pct"/>
            <w:shd w:val="clear" w:color="auto" w:fill="auto"/>
          </w:tcPr>
          <w:p w14:paraId="73BDF025"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135-136</w:t>
            </w:r>
          </w:p>
        </w:tc>
        <w:tc>
          <w:tcPr>
            <w:tcW w:w="572" w:type="pct"/>
            <w:tcBorders>
              <w:top w:val="single" w:sz="4" w:space="0" w:color="auto"/>
              <w:left w:val="single" w:sz="4" w:space="0" w:color="auto"/>
              <w:bottom w:val="single" w:sz="4" w:space="0" w:color="auto"/>
              <w:right w:val="single" w:sz="4" w:space="0" w:color="auto"/>
            </w:tcBorders>
          </w:tcPr>
          <w:p w14:paraId="58B2AB29"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Февраль</w:t>
            </w:r>
          </w:p>
        </w:tc>
        <w:tc>
          <w:tcPr>
            <w:tcW w:w="431" w:type="pct"/>
            <w:shd w:val="clear" w:color="auto" w:fill="auto"/>
          </w:tcPr>
          <w:p w14:paraId="595D1723"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34D925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31F44B1B"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03F21E6F" w14:textId="1F10C2A4"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val="tt-RU" w:eastAsia="ru-RU"/>
              </w:rPr>
              <w:t>Упражнения со жгутом ,поясом.</w:t>
            </w:r>
            <w:r w:rsidR="0081560A">
              <w:rPr>
                <w:rFonts w:ascii="Times New Roman" w:eastAsia="Times New Roman" w:hAnsi="Times New Roman" w:cs="Times New Roman"/>
                <w:iCs/>
                <w:sz w:val="24"/>
                <w:szCs w:val="24"/>
                <w:lang w:val="tt-RU" w:eastAsia="ru-RU"/>
              </w:rPr>
              <w:t>Гантелями.</w:t>
            </w:r>
            <w:r w:rsidR="0081560A">
              <w:rPr>
                <w:rFonts w:ascii="Times New Roman" w:eastAsia="Times New Roman" w:hAnsi="Times New Roman" w:cs="Times New Roman"/>
                <w:iCs/>
                <w:sz w:val="24"/>
                <w:szCs w:val="24"/>
                <w:lang w:eastAsia="ru-RU"/>
              </w:rPr>
              <w:t xml:space="preserve">     Отработка базовой техники. </w:t>
            </w:r>
          </w:p>
        </w:tc>
        <w:tc>
          <w:tcPr>
            <w:tcW w:w="963" w:type="pct"/>
            <w:gridSpan w:val="2"/>
          </w:tcPr>
          <w:p w14:paraId="7A8630B5" w14:textId="77777777" w:rsidR="00B61873" w:rsidRPr="00B61873" w:rsidRDefault="00B61873" w:rsidP="00B61873">
            <w:pPr>
              <w:spacing w:after="0" w:line="240" w:lineRule="auto"/>
              <w:rPr>
                <w:rFonts w:ascii="Times New Roman" w:eastAsia="Times New Roman" w:hAnsi="Times New Roman" w:cs="Times New Roman"/>
                <w:iCs/>
                <w:sz w:val="24"/>
                <w:szCs w:val="24"/>
                <w:lang w:val="tt-RU"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B61873" w:rsidRPr="00B61873" w14:paraId="4A7C8B3B" w14:textId="77777777" w:rsidTr="00F967E8">
        <w:trPr>
          <w:gridAfter w:val="1"/>
          <w:wAfter w:w="145" w:type="pct"/>
          <w:trHeight w:val="361"/>
        </w:trPr>
        <w:tc>
          <w:tcPr>
            <w:tcW w:w="317" w:type="pct"/>
            <w:shd w:val="clear" w:color="auto" w:fill="auto"/>
          </w:tcPr>
          <w:p w14:paraId="019DA22B"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137-138</w:t>
            </w:r>
          </w:p>
        </w:tc>
        <w:tc>
          <w:tcPr>
            <w:tcW w:w="572" w:type="pct"/>
            <w:tcBorders>
              <w:top w:val="single" w:sz="4" w:space="0" w:color="auto"/>
              <w:left w:val="single" w:sz="4" w:space="0" w:color="auto"/>
              <w:bottom w:val="single" w:sz="4" w:space="0" w:color="auto"/>
              <w:right w:val="single" w:sz="4" w:space="0" w:color="auto"/>
            </w:tcBorders>
          </w:tcPr>
          <w:p w14:paraId="1762F057"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Февраль</w:t>
            </w:r>
          </w:p>
        </w:tc>
        <w:tc>
          <w:tcPr>
            <w:tcW w:w="431" w:type="pct"/>
            <w:shd w:val="clear" w:color="auto" w:fill="auto"/>
          </w:tcPr>
          <w:p w14:paraId="49AAED3B"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D5BDB8B"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802434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59DAF3B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3FC3E0C3"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58925E4C" w14:textId="19DF7D85" w:rsidR="00B61873" w:rsidRPr="00B61873" w:rsidRDefault="0081560A"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B61873" w:rsidRPr="00B61873">
              <w:rPr>
                <w:rFonts w:ascii="Times New Roman" w:eastAsia="Times New Roman" w:hAnsi="Times New Roman" w:cs="Times New Roman"/>
                <w:iCs/>
                <w:sz w:val="24"/>
                <w:szCs w:val="24"/>
                <w:lang w:eastAsia="ru-RU"/>
              </w:rPr>
              <w:t>Болев</w:t>
            </w:r>
            <w:r>
              <w:rPr>
                <w:rFonts w:ascii="Times New Roman" w:eastAsia="Times New Roman" w:hAnsi="Times New Roman" w:cs="Times New Roman"/>
                <w:iCs/>
                <w:sz w:val="24"/>
                <w:szCs w:val="24"/>
                <w:lang w:eastAsia="ru-RU"/>
              </w:rPr>
              <w:t>ой на ногу. Техника выполнения и отработка .Скручивание пятки в партере.</w:t>
            </w:r>
            <w:r w:rsidR="00B61873" w:rsidRPr="00B61873">
              <w:rPr>
                <w:rFonts w:ascii="Times New Roman" w:eastAsia="Times New Roman" w:hAnsi="Times New Roman" w:cs="Times New Roman"/>
                <w:iCs/>
                <w:sz w:val="24"/>
                <w:szCs w:val="24"/>
                <w:lang w:eastAsia="ru-RU"/>
              </w:rPr>
              <w:t>.</w:t>
            </w:r>
          </w:p>
        </w:tc>
        <w:tc>
          <w:tcPr>
            <w:tcW w:w="963" w:type="pct"/>
            <w:gridSpan w:val="2"/>
          </w:tcPr>
          <w:p w14:paraId="02387210"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6D5B6998" w14:textId="77777777" w:rsidTr="00F967E8">
        <w:trPr>
          <w:gridAfter w:val="1"/>
          <w:wAfter w:w="145" w:type="pct"/>
          <w:trHeight w:val="361"/>
        </w:trPr>
        <w:tc>
          <w:tcPr>
            <w:tcW w:w="317" w:type="pct"/>
            <w:shd w:val="clear" w:color="auto" w:fill="auto"/>
          </w:tcPr>
          <w:p w14:paraId="26F631DA"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139-140</w:t>
            </w:r>
          </w:p>
        </w:tc>
        <w:tc>
          <w:tcPr>
            <w:tcW w:w="572" w:type="pct"/>
            <w:tcBorders>
              <w:top w:val="single" w:sz="4" w:space="0" w:color="auto"/>
              <w:left w:val="single" w:sz="4" w:space="0" w:color="auto"/>
              <w:bottom w:val="single" w:sz="4" w:space="0" w:color="auto"/>
              <w:right w:val="single" w:sz="4" w:space="0" w:color="auto"/>
            </w:tcBorders>
          </w:tcPr>
          <w:p w14:paraId="4DE33363"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Февраль</w:t>
            </w:r>
          </w:p>
        </w:tc>
        <w:tc>
          <w:tcPr>
            <w:tcW w:w="431" w:type="pct"/>
            <w:shd w:val="clear" w:color="auto" w:fill="auto"/>
          </w:tcPr>
          <w:p w14:paraId="203749D7"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4186DAA"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3833BAD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3393D121"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48CA9E9A" w14:textId="74D42DBF"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Общеразвивающие упражнения, Кроссфит</w:t>
            </w:r>
            <w:r w:rsidR="0081560A">
              <w:rPr>
                <w:rFonts w:ascii="Times New Roman" w:eastAsia="Times New Roman" w:hAnsi="Times New Roman" w:cs="Times New Roman"/>
                <w:iCs/>
                <w:sz w:val="24"/>
                <w:szCs w:val="24"/>
                <w:lang w:eastAsia="ru-RU"/>
              </w:rPr>
              <w:t xml:space="preserve"> Круговая тренировка.  </w:t>
            </w:r>
          </w:p>
        </w:tc>
        <w:tc>
          <w:tcPr>
            <w:tcW w:w="963" w:type="pct"/>
            <w:gridSpan w:val="2"/>
          </w:tcPr>
          <w:p w14:paraId="20335BF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Тестирование, зачеты, протоколы</w:t>
            </w:r>
          </w:p>
        </w:tc>
      </w:tr>
      <w:tr w:rsidR="00B61873" w:rsidRPr="00B61873" w14:paraId="5A51D4B0" w14:textId="77777777" w:rsidTr="00F967E8">
        <w:trPr>
          <w:gridAfter w:val="1"/>
          <w:wAfter w:w="145" w:type="pct"/>
          <w:trHeight w:val="361"/>
        </w:trPr>
        <w:tc>
          <w:tcPr>
            <w:tcW w:w="317" w:type="pct"/>
            <w:shd w:val="clear" w:color="auto" w:fill="auto"/>
          </w:tcPr>
          <w:p w14:paraId="66EED0C5"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141-142</w:t>
            </w:r>
          </w:p>
        </w:tc>
        <w:tc>
          <w:tcPr>
            <w:tcW w:w="572" w:type="pct"/>
            <w:tcBorders>
              <w:top w:val="single" w:sz="4" w:space="0" w:color="auto"/>
              <w:left w:val="single" w:sz="4" w:space="0" w:color="auto"/>
              <w:bottom w:val="single" w:sz="4" w:space="0" w:color="auto"/>
              <w:right w:val="single" w:sz="4" w:space="0" w:color="auto"/>
            </w:tcBorders>
          </w:tcPr>
          <w:p w14:paraId="72CC0CC6"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Февраль</w:t>
            </w:r>
          </w:p>
        </w:tc>
        <w:tc>
          <w:tcPr>
            <w:tcW w:w="431" w:type="pct"/>
            <w:shd w:val="clear" w:color="auto" w:fill="auto"/>
          </w:tcPr>
          <w:p w14:paraId="191307C3"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A1D72D3"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351" w:type="pct"/>
            <w:gridSpan w:val="2"/>
            <w:shd w:val="clear" w:color="auto" w:fill="auto"/>
          </w:tcPr>
          <w:p w14:paraId="26CAB7DC"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49FC3708" w14:textId="168F7D3C" w:rsidR="00B61873" w:rsidRPr="00B61873" w:rsidRDefault="0081560A"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B61873" w:rsidRPr="00B61873">
              <w:rPr>
                <w:rFonts w:ascii="Times New Roman" w:eastAsia="Times New Roman" w:hAnsi="Times New Roman" w:cs="Times New Roman"/>
                <w:iCs/>
                <w:sz w:val="24"/>
                <w:szCs w:val="24"/>
                <w:lang w:eastAsia="ru-RU"/>
              </w:rPr>
              <w:t>Болевые на ноги</w:t>
            </w:r>
            <w:r>
              <w:rPr>
                <w:rFonts w:ascii="Times New Roman" w:eastAsia="Times New Roman" w:hAnsi="Times New Roman" w:cs="Times New Roman"/>
                <w:iCs/>
                <w:sz w:val="24"/>
                <w:szCs w:val="24"/>
                <w:lang w:eastAsia="ru-RU"/>
              </w:rPr>
              <w:t xml:space="preserve"> </w:t>
            </w:r>
            <w:r w:rsidR="00B61873" w:rsidRPr="00B61873">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Отработка болевого ущемление ахиллового сухожилия.</w:t>
            </w:r>
          </w:p>
        </w:tc>
        <w:tc>
          <w:tcPr>
            <w:tcW w:w="963" w:type="pct"/>
            <w:gridSpan w:val="2"/>
          </w:tcPr>
          <w:p w14:paraId="6BD80C0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B61873" w:rsidRPr="00B61873" w14:paraId="0DA8B8F6" w14:textId="77777777" w:rsidTr="00F967E8">
        <w:trPr>
          <w:gridAfter w:val="1"/>
          <w:wAfter w:w="145" w:type="pct"/>
          <w:trHeight w:val="361"/>
        </w:trPr>
        <w:tc>
          <w:tcPr>
            <w:tcW w:w="317" w:type="pct"/>
            <w:shd w:val="clear" w:color="auto" w:fill="auto"/>
          </w:tcPr>
          <w:p w14:paraId="105938AF"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143-144</w:t>
            </w:r>
          </w:p>
        </w:tc>
        <w:tc>
          <w:tcPr>
            <w:tcW w:w="572" w:type="pct"/>
            <w:tcBorders>
              <w:top w:val="single" w:sz="4" w:space="0" w:color="auto"/>
              <w:left w:val="single" w:sz="4" w:space="0" w:color="auto"/>
              <w:bottom w:val="single" w:sz="4" w:space="0" w:color="auto"/>
              <w:right w:val="single" w:sz="4" w:space="0" w:color="auto"/>
            </w:tcBorders>
          </w:tcPr>
          <w:p w14:paraId="49E055C2"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Февраль</w:t>
            </w:r>
          </w:p>
        </w:tc>
        <w:tc>
          <w:tcPr>
            <w:tcW w:w="431" w:type="pct"/>
            <w:shd w:val="clear" w:color="auto" w:fill="auto"/>
          </w:tcPr>
          <w:p w14:paraId="3E46D88E"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EEE9AB3"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62B19A12"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52708499" w14:textId="53CD9DA3" w:rsidR="00B61873" w:rsidRPr="00B61873" w:rsidRDefault="0033768F"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Учебный спарринг. отработка болевых. ранее изученных.</w:t>
            </w:r>
          </w:p>
        </w:tc>
        <w:tc>
          <w:tcPr>
            <w:tcW w:w="963" w:type="pct"/>
            <w:gridSpan w:val="2"/>
          </w:tcPr>
          <w:p w14:paraId="419BB62D"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B61873" w:rsidRPr="00B61873" w14:paraId="119BE681" w14:textId="77777777" w:rsidTr="00F967E8">
        <w:trPr>
          <w:gridAfter w:val="1"/>
          <w:wAfter w:w="145" w:type="pct"/>
          <w:trHeight w:val="361"/>
        </w:trPr>
        <w:tc>
          <w:tcPr>
            <w:tcW w:w="317" w:type="pct"/>
            <w:shd w:val="clear" w:color="auto" w:fill="auto"/>
          </w:tcPr>
          <w:p w14:paraId="1CCC7C54"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145-146</w:t>
            </w:r>
          </w:p>
        </w:tc>
        <w:tc>
          <w:tcPr>
            <w:tcW w:w="572" w:type="pct"/>
            <w:tcBorders>
              <w:top w:val="single" w:sz="4" w:space="0" w:color="auto"/>
              <w:left w:val="single" w:sz="4" w:space="0" w:color="auto"/>
              <w:bottom w:val="single" w:sz="4" w:space="0" w:color="auto"/>
              <w:right w:val="single" w:sz="4" w:space="0" w:color="auto"/>
            </w:tcBorders>
          </w:tcPr>
          <w:p w14:paraId="6BCA5683"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Февраль</w:t>
            </w:r>
          </w:p>
        </w:tc>
        <w:tc>
          <w:tcPr>
            <w:tcW w:w="431" w:type="pct"/>
            <w:shd w:val="clear" w:color="auto" w:fill="auto"/>
          </w:tcPr>
          <w:p w14:paraId="4C65E20A"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B9D7C9C"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63C26AD9"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348A028A" w14:textId="4726C3E6" w:rsidR="00B61873" w:rsidRPr="00B61873" w:rsidRDefault="0033768F"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Специальная подготовка. Работа с теннисным мячем. </w:t>
            </w:r>
            <w:r w:rsidR="00B61873" w:rsidRPr="00B61873">
              <w:rPr>
                <w:rFonts w:ascii="Times New Roman" w:eastAsia="Times New Roman" w:hAnsi="Times New Roman" w:cs="Times New Roman"/>
                <w:iCs/>
                <w:sz w:val="24"/>
                <w:szCs w:val="24"/>
                <w:lang w:eastAsia="ru-RU"/>
              </w:rPr>
              <w:t>Развитие быстроты реакции, наблюдательности.</w:t>
            </w:r>
          </w:p>
        </w:tc>
        <w:tc>
          <w:tcPr>
            <w:tcW w:w="963" w:type="pct"/>
            <w:gridSpan w:val="2"/>
          </w:tcPr>
          <w:p w14:paraId="2D903DB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B61873" w:rsidRPr="00B61873" w14:paraId="7CEE0687" w14:textId="77777777" w:rsidTr="00F967E8">
        <w:trPr>
          <w:gridAfter w:val="1"/>
          <w:wAfter w:w="145" w:type="pct"/>
          <w:trHeight w:val="361"/>
        </w:trPr>
        <w:tc>
          <w:tcPr>
            <w:tcW w:w="317" w:type="pct"/>
            <w:shd w:val="clear" w:color="auto" w:fill="auto"/>
          </w:tcPr>
          <w:p w14:paraId="24E69A9D"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147-148</w:t>
            </w:r>
          </w:p>
        </w:tc>
        <w:tc>
          <w:tcPr>
            <w:tcW w:w="572" w:type="pct"/>
            <w:tcBorders>
              <w:top w:val="single" w:sz="4" w:space="0" w:color="auto"/>
              <w:left w:val="single" w:sz="4" w:space="0" w:color="auto"/>
              <w:bottom w:val="single" w:sz="4" w:space="0" w:color="auto"/>
              <w:right w:val="single" w:sz="4" w:space="0" w:color="auto"/>
            </w:tcBorders>
          </w:tcPr>
          <w:p w14:paraId="3DC631E8"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Март</w:t>
            </w:r>
          </w:p>
        </w:tc>
        <w:tc>
          <w:tcPr>
            <w:tcW w:w="431" w:type="pct"/>
            <w:shd w:val="clear" w:color="auto" w:fill="auto"/>
          </w:tcPr>
          <w:p w14:paraId="777565F2"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DD4FEDB"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F4200D6"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4226CD2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(Тактика  защиты)</w:t>
            </w:r>
          </w:p>
        </w:tc>
        <w:tc>
          <w:tcPr>
            <w:tcW w:w="351" w:type="pct"/>
            <w:gridSpan w:val="2"/>
            <w:shd w:val="clear" w:color="auto" w:fill="auto"/>
          </w:tcPr>
          <w:p w14:paraId="6599794E"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4BCF9641" w14:textId="5EDE7C9D" w:rsidR="00B61873" w:rsidRPr="00B61873" w:rsidRDefault="0033768F" w:rsidP="00B61873">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 xml:space="preserve">Борьба. </w:t>
            </w:r>
            <w:r w:rsidR="00B61873" w:rsidRPr="00B61873">
              <w:rPr>
                <w:rFonts w:ascii="Times New Roman" w:eastAsia="Times New Roman" w:hAnsi="Times New Roman" w:cs="Times New Roman"/>
                <w:iCs/>
                <w:sz w:val="24"/>
                <w:szCs w:val="24"/>
                <w:lang w:eastAsia="ru-RU"/>
              </w:rPr>
              <w:t>Выведение из равновесия</w:t>
            </w:r>
            <w:r>
              <w:rPr>
                <w:rFonts w:ascii="Times New Roman" w:eastAsia="Times New Roman" w:hAnsi="Times New Roman" w:cs="Times New Roman"/>
                <w:iCs/>
                <w:sz w:val="24"/>
                <w:szCs w:val="24"/>
                <w:lang w:eastAsia="ru-RU"/>
              </w:rPr>
              <w:t xml:space="preserve"> в стойке .Отработка захватов за рукав,  отворот пояс.</w:t>
            </w:r>
          </w:p>
        </w:tc>
        <w:tc>
          <w:tcPr>
            <w:tcW w:w="963" w:type="pct"/>
            <w:gridSpan w:val="2"/>
          </w:tcPr>
          <w:p w14:paraId="75C40B2F"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7D6036EC" w14:textId="77777777" w:rsidTr="00F967E8">
        <w:trPr>
          <w:gridAfter w:val="1"/>
          <w:wAfter w:w="145" w:type="pct"/>
          <w:trHeight w:val="361"/>
        </w:trPr>
        <w:tc>
          <w:tcPr>
            <w:tcW w:w="317" w:type="pct"/>
            <w:shd w:val="clear" w:color="auto" w:fill="auto"/>
          </w:tcPr>
          <w:p w14:paraId="527D5E01"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149-150</w:t>
            </w:r>
          </w:p>
        </w:tc>
        <w:tc>
          <w:tcPr>
            <w:tcW w:w="572" w:type="pct"/>
            <w:tcBorders>
              <w:top w:val="single" w:sz="4" w:space="0" w:color="auto"/>
              <w:left w:val="single" w:sz="4" w:space="0" w:color="auto"/>
              <w:bottom w:val="single" w:sz="4" w:space="0" w:color="auto"/>
              <w:right w:val="single" w:sz="4" w:space="0" w:color="auto"/>
            </w:tcBorders>
          </w:tcPr>
          <w:p w14:paraId="2E8C3B09"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Март</w:t>
            </w:r>
          </w:p>
        </w:tc>
        <w:tc>
          <w:tcPr>
            <w:tcW w:w="431" w:type="pct"/>
            <w:shd w:val="clear" w:color="auto" w:fill="auto"/>
          </w:tcPr>
          <w:p w14:paraId="54C1869C"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F55ED4F"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E7DB2FC"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77484BBB"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(Тактика  защиты)</w:t>
            </w:r>
          </w:p>
        </w:tc>
        <w:tc>
          <w:tcPr>
            <w:tcW w:w="351" w:type="pct"/>
            <w:gridSpan w:val="2"/>
            <w:shd w:val="clear" w:color="auto" w:fill="auto"/>
          </w:tcPr>
          <w:p w14:paraId="2B8E2B23"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0819AE44" w14:textId="4A82F28D" w:rsidR="00B61873" w:rsidRPr="00B61873" w:rsidRDefault="0033768F"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Перевод из  одного положения в партере в другое .переходы из контроля</w:t>
            </w:r>
            <w:r w:rsidR="0014167B">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w:t>
            </w:r>
            <w:r w:rsidR="0014167B">
              <w:rPr>
                <w:rFonts w:ascii="Times New Roman" w:eastAsia="Times New Roman" w:hAnsi="Times New Roman" w:cs="Times New Roman"/>
                <w:iCs/>
                <w:sz w:val="24"/>
                <w:szCs w:val="24"/>
                <w:lang w:eastAsia="ru-RU"/>
              </w:rPr>
              <w:t>на болевой.</w:t>
            </w:r>
            <w:r>
              <w:rPr>
                <w:rFonts w:ascii="Times New Roman" w:eastAsia="Times New Roman" w:hAnsi="Times New Roman" w:cs="Times New Roman"/>
                <w:iCs/>
                <w:sz w:val="24"/>
                <w:szCs w:val="24"/>
                <w:lang w:eastAsia="ru-RU"/>
              </w:rPr>
              <w:t xml:space="preserve"> </w:t>
            </w:r>
            <w:r w:rsidR="00B61873" w:rsidRPr="00B61873">
              <w:rPr>
                <w:rFonts w:ascii="Times New Roman" w:eastAsia="Times New Roman" w:hAnsi="Times New Roman" w:cs="Times New Roman"/>
                <w:iCs/>
                <w:sz w:val="24"/>
                <w:szCs w:val="24"/>
                <w:lang w:eastAsia="ru-RU"/>
              </w:rPr>
              <w:t xml:space="preserve">   </w:t>
            </w:r>
          </w:p>
        </w:tc>
        <w:tc>
          <w:tcPr>
            <w:tcW w:w="963" w:type="pct"/>
            <w:gridSpan w:val="2"/>
          </w:tcPr>
          <w:p w14:paraId="5C3F244B"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3A1BF04C" w14:textId="77777777" w:rsidTr="00F967E8">
        <w:trPr>
          <w:gridAfter w:val="1"/>
          <w:wAfter w:w="145" w:type="pct"/>
          <w:trHeight w:val="361"/>
        </w:trPr>
        <w:tc>
          <w:tcPr>
            <w:tcW w:w="317" w:type="pct"/>
            <w:shd w:val="clear" w:color="auto" w:fill="auto"/>
          </w:tcPr>
          <w:p w14:paraId="6F27E83A"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151-152</w:t>
            </w:r>
          </w:p>
        </w:tc>
        <w:tc>
          <w:tcPr>
            <w:tcW w:w="572" w:type="pct"/>
            <w:tcBorders>
              <w:top w:val="single" w:sz="4" w:space="0" w:color="auto"/>
              <w:left w:val="single" w:sz="4" w:space="0" w:color="auto"/>
              <w:bottom w:val="single" w:sz="4" w:space="0" w:color="auto"/>
              <w:right w:val="single" w:sz="4" w:space="0" w:color="auto"/>
            </w:tcBorders>
          </w:tcPr>
          <w:p w14:paraId="6904F9DF"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Март</w:t>
            </w:r>
          </w:p>
        </w:tc>
        <w:tc>
          <w:tcPr>
            <w:tcW w:w="431" w:type="pct"/>
            <w:shd w:val="clear" w:color="auto" w:fill="auto"/>
          </w:tcPr>
          <w:p w14:paraId="7EF2C323"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23521D5"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B5FB5A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71C7C5BD"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17F9E537" w14:textId="74075297" w:rsidR="00B61873" w:rsidRPr="00B61873" w:rsidRDefault="0014167B" w:rsidP="00B61873">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Комплекс упражнений .</w:t>
            </w:r>
            <w:r w:rsidR="00B61873" w:rsidRPr="00B61873">
              <w:rPr>
                <w:rFonts w:ascii="Times New Roman" w:eastAsia="Times New Roman" w:hAnsi="Times New Roman" w:cs="Times New Roman"/>
                <w:iCs/>
                <w:sz w:val="24"/>
                <w:szCs w:val="24"/>
                <w:lang w:eastAsia="ru-RU"/>
              </w:rPr>
              <w:t>Круговая тренировка. Кроссфит.</w:t>
            </w:r>
          </w:p>
        </w:tc>
        <w:tc>
          <w:tcPr>
            <w:tcW w:w="963" w:type="pct"/>
            <w:gridSpan w:val="2"/>
          </w:tcPr>
          <w:p w14:paraId="68DB24B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34800C26" w14:textId="77777777" w:rsidTr="00F967E8">
        <w:trPr>
          <w:gridAfter w:val="1"/>
          <w:wAfter w:w="145" w:type="pct"/>
          <w:trHeight w:val="361"/>
        </w:trPr>
        <w:tc>
          <w:tcPr>
            <w:tcW w:w="317" w:type="pct"/>
            <w:shd w:val="clear" w:color="auto" w:fill="auto"/>
          </w:tcPr>
          <w:p w14:paraId="5CDE6475"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153-154</w:t>
            </w:r>
          </w:p>
        </w:tc>
        <w:tc>
          <w:tcPr>
            <w:tcW w:w="572" w:type="pct"/>
            <w:tcBorders>
              <w:top w:val="single" w:sz="4" w:space="0" w:color="auto"/>
              <w:left w:val="single" w:sz="4" w:space="0" w:color="auto"/>
              <w:bottom w:val="single" w:sz="4" w:space="0" w:color="auto"/>
              <w:right w:val="single" w:sz="4" w:space="0" w:color="auto"/>
            </w:tcBorders>
          </w:tcPr>
          <w:p w14:paraId="5AC0B5F8"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Март</w:t>
            </w:r>
          </w:p>
        </w:tc>
        <w:tc>
          <w:tcPr>
            <w:tcW w:w="431" w:type="pct"/>
            <w:shd w:val="clear" w:color="auto" w:fill="auto"/>
          </w:tcPr>
          <w:p w14:paraId="2E11C04A"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A0A9E83"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46FFA4F"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56E25FC5"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4580F5D0"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7F62FFF4" w14:textId="22284CB9" w:rsidR="00B61873" w:rsidRPr="00B61873" w:rsidRDefault="0014167B"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B61873" w:rsidRPr="00B61873">
              <w:rPr>
                <w:rFonts w:ascii="Times New Roman" w:eastAsia="Times New Roman" w:hAnsi="Times New Roman" w:cs="Times New Roman"/>
                <w:iCs/>
                <w:sz w:val="24"/>
                <w:szCs w:val="24"/>
                <w:lang w:eastAsia="ru-RU"/>
              </w:rPr>
              <w:t xml:space="preserve">Бросок </w:t>
            </w:r>
            <w:r>
              <w:rPr>
                <w:rFonts w:ascii="Times New Roman" w:eastAsia="Times New Roman" w:hAnsi="Times New Roman" w:cs="Times New Roman"/>
                <w:iCs/>
                <w:sz w:val="24"/>
                <w:szCs w:val="24"/>
                <w:lang w:eastAsia="ru-RU"/>
              </w:rPr>
              <w:t>Ножницы</w:t>
            </w:r>
            <w:r w:rsidR="00B61873" w:rsidRPr="00B61873">
              <w:rPr>
                <w:rFonts w:ascii="Times New Roman" w:eastAsia="Times New Roman" w:hAnsi="Times New Roman" w:cs="Times New Roman"/>
                <w:iCs/>
                <w:sz w:val="24"/>
                <w:szCs w:val="24"/>
                <w:lang w:eastAsia="ru-RU"/>
              </w:rPr>
              <w:t>. О</w:t>
            </w:r>
            <w:r>
              <w:rPr>
                <w:rFonts w:ascii="Times New Roman" w:eastAsia="Times New Roman" w:hAnsi="Times New Roman" w:cs="Times New Roman"/>
                <w:iCs/>
                <w:sz w:val="24"/>
                <w:szCs w:val="24"/>
                <w:lang w:eastAsia="ru-RU"/>
              </w:rPr>
              <w:t>тработка в парах</w:t>
            </w:r>
            <w:r w:rsidR="00B61873" w:rsidRPr="00B61873">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Бросок с падением и переходом на болевой.</w:t>
            </w:r>
          </w:p>
        </w:tc>
        <w:tc>
          <w:tcPr>
            <w:tcW w:w="963" w:type="pct"/>
            <w:gridSpan w:val="2"/>
          </w:tcPr>
          <w:p w14:paraId="14023A37"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5C291989" w14:textId="77777777" w:rsidTr="00F967E8">
        <w:trPr>
          <w:gridAfter w:val="1"/>
          <w:wAfter w:w="145" w:type="pct"/>
          <w:trHeight w:val="361"/>
        </w:trPr>
        <w:tc>
          <w:tcPr>
            <w:tcW w:w="317" w:type="pct"/>
            <w:shd w:val="clear" w:color="auto" w:fill="auto"/>
          </w:tcPr>
          <w:p w14:paraId="2F5EE22D"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155-156</w:t>
            </w:r>
          </w:p>
        </w:tc>
        <w:tc>
          <w:tcPr>
            <w:tcW w:w="572" w:type="pct"/>
            <w:tcBorders>
              <w:top w:val="single" w:sz="4" w:space="0" w:color="auto"/>
              <w:left w:val="single" w:sz="4" w:space="0" w:color="auto"/>
              <w:bottom w:val="single" w:sz="4" w:space="0" w:color="auto"/>
              <w:right w:val="single" w:sz="4" w:space="0" w:color="auto"/>
            </w:tcBorders>
          </w:tcPr>
          <w:p w14:paraId="6617A00D"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Март</w:t>
            </w:r>
          </w:p>
        </w:tc>
        <w:tc>
          <w:tcPr>
            <w:tcW w:w="431" w:type="pct"/>
            <w:shd w:val="clear" w:color="auto" w:fill="auto"/>
          </w:tcPr>
          <w:p w14:paraId="33640C68"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03CCB06"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745657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1C528097"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(Тактика  защиты)</w:t>
            </w:r>
          </w:p>
        </w:tc>
        <w:tc>
          <w:tcPr>
            <w:tcW w:w="351" w:type="pct"/>
            <w:gridSpan w:val="2"/>
            <w:shd w:val="clear" w:color="auto" w:fill="auto"/>
          </w:tcPr>
          <w:p w14:paraId="241BEC16"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5E3CC98E" w14:textId="64B8EF9C" w:rsidR="00B61873" w:rsidRPr="00B61873" w:rsidRDefault="00B61873" w:rsidP="00B61873">
            <w:pPr>
              <w:spacing w:after="0" w:line="240" w:lineRule="auto"/>
              <w:rPr>
                <w:rFonts w:ascii="Times New Roman" w:eastAsia="Times New Roman" w:hAnsi="Times New Roman" w:cs="Times New Roman"/>
                <w:iCs/>
                <w:sz w:val="24"/>
                <w:szCs w:val="24"/>
                <w:lang w:val="tt-RU" w:eastAsia="ru-RU"/>
              </w:rPr>
            </w:pPr>
            <w:r w:rsidRPr="00B61873">
              <w:rPr>
                <w:rFonts w:ascii="Times New Roman" w:eastAsia="Times New Roman" w:hAnsi="Times New Roman" w:cs="Times New Roman"/>
                <w:iCs/>
                <w:sz w:val="24"/>
                <w:szCs w:val="24"/>
                <w:lang w:eastAsia="ru-RU"/>
              </w:rPr>
              <w:t>Игр</w:t>
            </w:r>
            <w:r w:rsidR="0014167B">
              <w:rPr>
                <w:rFonts w:ascii="Times New Roman" w:eastAsia="Times New Roman" w:hAnsi="Times New Roman" w:cs="Times New Roman"/>
                <w:iCs/>
                <w:sz w:val="24"/>
                <w:szCs w:val="24"/>
                <w:lang w:eastAsia="ru-RU"/>
              </w:rPr>
              <w:t xml:space="preserve">овая тренировка </w:t>
            </w:r>
            <w:r w:rsidRPr="00B61873">
              <w:rPr>
                <w:rFonts w:ascii="Times New Roman" w:eastAsia="Times New Roman" w:hAnsi="Times New Roman" w:cs="Times New Roman"/>
                <w:iCs/>
                <w:sz w:val="24"/>
                <w:szCs w:val="24"/>
                <w:lang w:eastAsia="ru-RU"/>
              </w:rPr>
              <w:t xml:space="preserve"> </w:t>
            </w:r>
            <w:r w:rsidR="0014167B">
              <w:rPr>
                <w:rFonts w:ascii="Times New Roman" w:eastAsia="Times New Roman" w:hAnsi="Times New Roman" w:cs="Times New Roman"/>
                <w:iCs/>
                <w:sz w:val="24"/>
                <w:szCs w:val="24"/>
                <w:lang w:eastAsia="ru-RU"/>
              </w:rPr>
              <w:t>Работа</w:t>
            </w:r>
            <w:r w:rsidRPr="00B61873">
              <w:rPr>
                <w:rFonts w:ascii="Times New Roman" w:eastAsia="Times New Roman" w:hAnsi="Times New Roman" w:cs="Times New Roman"/>
                <w:iCs/>
                <w:sz w:val="24"/>
                <w:szCs w:val="24"/>
                <w:lang w:eastAsia="ru-RU"/>
              </w:rPr>
              <w:t xml:space="preserve"> </w:t>
            </w:r>
            <w:r w:rsidR="0014167B">
              <w:rPr>
                <w:rFonts w:ascii="Times New Roman" w:eastAsia="Times New Roman" w:hAnsi="Times New Roman" w:cs="Times New Roman"/>
                <w:iCs/>
                <w:sz w:val="24"/>
                <w:szCs w:val="24"/>
                <w:lang w:eastAsia="ru-RU"/>
              </w:rPr>
              <w:t xml:space="preserve"> с </w:t>
            </w:r>
            <w:r w:rsidRPr="00B61873">
              <w:rPr>
                <w:rFonts w:ascii="Times New Roman" w:eastAsia="Times New Roman" w:hAnsi="Times New Roman" w:cs="Times New Roman"/>
                <w:iCs/>
                <w:sz w:val="24"/>
                <w:szCs w:val="24"/>
                <w:lang w:eastAsia="ru-RU"/>
              </w:rPr>
              <w:t>набивным мячом.</w:t>
            </w:r>
            <w:r w:rsidR="0014167B">
              <w:rPr>
                <w:rFonts w:ascii="Times New Roman" w:eastAsia="Times New Roman" w:hAnsi="Times New Roman" w:cs="Times New Roman"/>
                <w:iCs/>
                <w:sz w:val="24"/>
                <w:szCs w:val="24"/>
                <w:lang w:eastAsia="ru-RU"/>
              </w:rPr>
              <w:t>Регби.</w:t>
            </w:r>
          </w:p>
        </w:tc>
        <w:tc>
          <w:tcPr>
            <w:tcW w:w="963" w:type="pct"/>
            <w:gridSpan w:val="2"/>
          </w:tcPr>
          <w:p w14:paraId="5D0D23F3"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4711CC81" w14:textId="77777777" w:rsidTr="00F967E8">
        <w:trPr>
          <w:gridAfter w:val="1"/>
          <w:wAfter w:w="145" w:type="pct"/>
          <w:trHeight w:val="361"/>
        </w:trPr>
        <w:tc>
          <w:tcPr>
            <w:tcW w:w="317" w:type="pct"/>
            <w:shd w:val="clear" w:color="auto" w:fill="auto"/>
          </w:tcPr>
          <w:p w14:paraId="2FC58B11"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157-158</w:t>
            </w:r>
          </w:p>
        </w:tc>
        <w:tc>
          <w:tcPr>
            <w:tcW w:w="572" w:type="pct"/>
            <w:tcBorders>
              <w:top w:val="single" w:sz="4" w:space="0" w:color="auto"/>
              <w:left w:val="single" w:sz="4" w:space="0" w:color="auto"/>
              <w:bottom w:val="single" w:sz="4" w:space="0" w:color="auto"/>
              <w:right w:val="single" w:sz="4" w:space="0" w:color="auto"/>
            </w:tcBorders>
          </w:tcPr>
          <w:p w14:paraId="4874CD0A"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Март</w:t>
            </w:r>
          </w:p>
        </w:tc>
        <w:tc>
          <w:tcPr>
            <w:tcW w:w="431" w:type="pct"/>
            <w:shd w:val="clear" w:color="auto" w:fill="auto"/>
          </w:tcPr>
          <w:p w14:paraId="43EAC582"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0A7F401"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64893CA"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095AACE3"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(Тактика  защиты)</w:t>
            </w:r>
          </w:p>
        </w:tc>
        <w:tc>
          <w:tcPr>
            <w:tcW w:w="351" w:type="pct"/>
            <w:gridSpan w:val="2"/>
            <w:shd w:val="clear" w:color="auto" w:fill="auto"/>
          </w:tcPr>
          <w:p w14:paraId="76A747A5"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0A747437" w14:textId="24FBB702" w:rsidR="00B61873" w:rsidRPr="00B61873" w:rsidRDefault="0014167B"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Учебные спарринги. Отработка бросков с переходом на болевые и добивания в патере.</w:t>
            </w:r>
          </w:p>
        </w:tc>
        <w:tc>
          <w:tcPr>
            <w:tcW w:w="963" w:type="pct"/>
            <w:gridSpan w:val="2"/>
          </w:tcPr>
          <w:p w14:paraId="309B0B6B"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5D349000" w14:textId="77777777" w:rsidTr="00F967E8">
        <w:trPr>
          <w:gridAfter w:val="1"/>
          <w:wAfter w:w="145" w:type="pct"/>
          <w:trHeight w:val="361"/>
        </w:trPr>
        <w:tc>
          <w:tcPr>
            <w:tcW w:w="317" w:type="pct"/>
            <w:shd w:val="clear" w:color="auto" w:fill="auto"/>
          </w:tcPr>
          <w:p w14:paraId="10DF5964"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159-160</w:t>
            </w:r>
          </w:p>
        </w:tc>
        <w:tc>
          <w:tcPr>
            <w:tcW w:w="572" w:type="pct"/>
            <w:tcBorders>
              <w:top w:val="single" w:sz="4" w:space="0" w:color="auto"/>
              <w:left w:val="single" w:sz="4" w:space="0" w:color="auto"/>
              <w:bottom w:val="single" w:sz="4" w:space="0" w:color="auto"/>
              <w:right w:val="single" w:sz="4" w:space="0" w:color="auto"/>
            </w:tcBorders>
          </w:tcPr>
          <w:p w14:paraId="637513B6"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Март</w:t>
            </w:r>
          </w:p>
        </w:tc>
        <w:tc>
          <w:tcPr>
            <w:tcW w:w="431" w:type="pct"/>
            <w:shd w:val="clear" w:color="auto" w:fill="auto"/>
          </w:tcPr>
          <w:p w14:paraId="1D822AC6"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w:t>
            </w:r>
          </w:p>
        </w:tc>
        <w:tc>
          <w:tcPr>
            <w:tcW w:w="1274" w:type="pct"/>
            <w:shd w:val="clear" w:color="auto" w:fill="auto"/>
          </w:tcPr>
          <w:p w14:paraId="25AFB8DC"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1539BF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5F93874E"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39BAB219" w14:textId="229469A8"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Общеразвивающие упражнения</w:t>
            </w:r>
            <w:r w:rsidR="008D565C">
              <w:rPr>
                <w:rFonts w:ascii="Times New Roman" w:eastAsia="Times New Roman" w:hAnsi="Times New Roman" w:cs="Times New Roman"/>
                <w:iCs/>
                <w:sz w:val="24"/>
                <w:szCs w:val="24"/>
                <w:lang w:eastAsia="ru-RU"/>
              </w:rPr>
              <w:t xml:space="preserve"> </w:t>
            </w:r>
            <w:r w:rsidRPr="00B61873">
              <w:rPr>
                <w:rFonts w:ascii="Times New Roman" w:eastAsia="Times New Roman" w:hAnsi="Times New Roman" w:cs="Times New Roman"/>
                <w:iCs/>
                <w:sz w:val="24"/>
                <w:szCs w:val="24"/>
                <w:lang w:eastAsia="ru-RU"/>
              </w:rPr>
              <w:t>.</w:t>
            </w:r>
            <w:r w:rsidR="008D565C">
              <w:rPr>
                <w:rFonts w:ascii="Times New Roman" w:eastAsia="Times New Roman" w:hAnsi="Times New Roman" w:cs="Times New Roman"/>
                <w:iCs/>
                <w:sz w:val="24"/>
                <w:szCs w:val="24"/>
                <w:lang w:eastAsia="ru-RU"/>
              </w:rPr>
              <w:t>К</w:t>
            </w:r>
            <w:r w:rsidR="0014167B">
              <w:rPr>
                <w:rFonts w:ascii="Times New Roman" w:eastAsia="Times New Roman" w:hAnsi="Times New Roman" w:cs="Times New Roman"/>
                <w:iCs/>
                <w:sz w:val="24"/>
                <w:szCs w:val="24"/>
                <w:lang w:eastAsia="ru-RU"/>
              </w:rPr>
              <w:t>ардио тренировка.</w:t>
            </w:r>
          </w:p>
        </w:tc>
        <w:tc>
          <w:tcPr>
            <w:tcW w:w="963" w:type="pct"/>
            <w:gridSpan w:val="2"/>
          </w:tcPr>
          <w:p w14:paraId="4A4F3F1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Тестирование, зачеты, протоколы</w:t>
            </w:r>
          </w:p>
        </w:tc>
      </w:tr>
      <w:tr w:rsidR="00B61873" w:rsidRPr="00B61873" w14:paraId="7EE865A9" w14:textId="77777777" w:rsidTr="00F967E8">
        <w:trPr>
          <w:gridAfter w:val="1"/>
          <w:wAfter w:w="145" w:type="pct"/>
          <w:trHeight w:val="361"/>
        </w:trPr>
        <w:tc>
          <w:tcPr>
            <w:tcW w:w="317" w:type="pct"/>
            <w:shd w:val="clear" w:color="auto" w:fill="auto"/>
          </w:tcPr>
          <w:p w14:paraId="44853BBF"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161-162</w:t>
            </w:r>
          </w:p>
        </w:tc>
        <w:tc>
          <w:tcPr>
            <w:tcW w:w="572" w:type="pct"/>
            <w:tcBorders>
              <w:top w:val="single" w:sz="4" w:space="0" w:color="auto"/>
              <w:left w:val="single" w:sz="4" w:space="0" w:color="auto"/>
              <w:bottom w:val="single" w:sz="4" w:space="0" w:color="auto"/>
              <w:right w:val="single" w:sz="4" w:space="0" w:color="auto"/>
            </w:tcBorders>
          </w:tcPr>
          <w:p w14:paraId="4651EFDE"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Март</w:t>
            </w:r>
          </w:p>
        </w:tc>
        <w:tc>
          <w:tcPr>
            <w:tcW w:w="431" w:type="pct"/>
            <w:shd w:val="clear" w:color="auto" w:fill="auto"/>
          </w:tcPr>
          <w:p w14:paraId="506BFD8D"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9EAE54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Контрольные испытания (индивидуальная)</w:t>
            </w:r>
          </w:p>
        </w:tc>
        <w:tc>
          <w:tcPr>
            <w:tcW w:w="351" w:type="pct"/>
            <w:gridSpan w:val="2"/>
            <w:shd w:val="clear" w:color="auto" w:fill="auto"/>
          </w:tcPr>
          <w:p w14:paraId="236A096B"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35F80BB0"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Контрольные тесты по ОФП и СФП</w:t>
            </w:r>
          </w:p>
        </w:tc>
        <w:tc>
          <w:tcPr>
            <w:tcW w:w="963" w:type="pct"/>
            <w:gridSpan w:val="2"/>
          </w:tcPr>
          <w:p w14:paraId="07E5332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Контрольные испытания</w:t>
            </w:r>
          </w:p>
        </w:tc>
      </w:tr>
      <w:tr w:rsidR="00B61873" w:rsidRPr="00B61873" w14:paraId="4669975D" w14:textId="77777777" w:rsidTr="00F967E8">
        <w:trPr>
          <w:gridAfter w:val="1"/>
          <w:wAfter w:w="145" w:type="pct"/>
          <w:trHeight w:val="361"/>
        </w:trPr>
        <w:tc>
          <w:tcPr>
            <w:tcW w:w="317" w:type="pct"/>
            <w:shd w:val="clear" w:color="auto" w:fill="auto"/>
          </w:tcPr>
          <w:p w14:paraId="34910652"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163-164</w:t>
            </w:r>
          </w:p>
        </w:tc>
        <w:tc>
          <w:tcPr>
            <w:tcW w:w="572" w:type="pct"/>
            <w:tcBorders>
              <w:top w:val="single" w:sz="4" w:space="0" w:color="auto"/>
              <w:left w:val="single" w:sz="4" w:space="0" w:color="auto"/>
              <w:bottom w:val="single" w:sz="4" w:space="0" w:color="auto"/>
              <w:right w:val="single" w:sz="4" w:space="0" w:color="auto"/>
            </w:tcBorders>
          </w:tcPr>
          <w:p w14:paraId="3AAC506E"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Март</w:t>
            </w:r>
          </w:p>
        </w:tc>
        <w:tc>
          <w:tcPr>
            <w:tcW w:w="431" w:type="pct"/>
            <w:shd w:val="clear" w:color="auto" w:fill="auto"/>
          </w:tcPr>
          <w:p w14:paraId="7F96613A"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71CE30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подгрупповая, коллективно-групповая</w:t>
            </w:r>
          </w:p>
          <w:p w14:paraId="3A3E9893"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(Соревнования)</w:t>
            </w:r>
          </w:p>
        </w:tc>
        <w:tc>
          <w:tcPr>
            <w:tcW w:w="351" w:type="pct"/>
            <w:gridSpan w:val="2"/>
            <w:shd w:val="clear" w:color="auto" w:fill="auto"/>
          </w:tcPr>
          <w:p w14:paraId="0E70241C"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7F25FE71"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Соревнование между учениками.</w:t>
            </w:r>
          </w:p>
        </w:tc>
        <w:tc>
          <w:tcPr>
            <w:tcW w:w="963" w:type="pct"/>
            <w:gridSpan w:val="2"/>
          </w:tcPr>
          <w:p w14:paraId="6F9F1EB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 xml:space="preserve">Соревнования </w:t>
            </w:r>
          </w:p>
        </w:tc>
      </w:tr>
      <w:tr w:rsidR="00B61873" w:rsidRPr="00B61873" w14:paraId="2E0DEABD" w14:textId="77777777" w:rsidTr="00F967E8">
        <w:trPr>
          <w:gridAfter w:val="1"/>
          <w:wAfter w:w="145" w:type="pct"/>
          <w:trHeight w:val="361"/>
        </w:trPr>
        <w:tc>
          <w:tcPr>
            <w:tcW w:w="317" w:type="pct"/>
            <w:shd w:val="clear" w:color="auto" w:fill="auto"/>
          </w:tcPr>
          <w:p w14:paraId="5BE098A2"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165-166</w:t>
            </w:r>
          </w:p>
        </w:tc>
        <w:tc>
          <w:tcPr>
            <w:tcW w:w="572" w:type="pct"/>
            <w:tcBorders>
              <w:top w:val="single" w:sz="4" w:space="0" w:color="auto"/>
              <w:left w:val="single" w:sz="4" w:space="0" w:color="auto"/>
              <w:bottom w:val="single" w:sz="4" w:space="0" w:color="auto"/>
              <w:right w:val="single" w:sz="4" w:space="0" w:color="auto"/>
            </w:tcBorders>
          </w:tcPr>
          <w:p w14:paraId="524C747D"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Март</w:t>
            </w:r>
          </w:p>
        </w:tc>
        <w:tc>
          <w:tcPr>
            <w:tcW w:w="431" w:type="pct"/>
            <w:shd w:val="clear" w:color="auto" w:fill="auto"/>
          </w:tcPr>
          <w:p w14:paraId="5A1DBFFE"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25B524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4707A4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2A100C1A"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44AD0328"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3C5EFAD6" w14:textId="539F5627" w:rsidR="00B61873" w:rsidRPr="00B61873" w:rsidRDefault="008D565C"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B61873" w:rsidRPr="00B61873">
              <w:rPr>
                <w:rFonts w:ascii="Times New Roman" w:eastAsia="Times New Roman" w:hAnsi="Times New Roman" w:cs="Times New Roman"/>
                <w:iCs/>
                <w:sz w:val="24"/>
                <w:szCs w:val="24"/>
                <w:lang w:eastAsia="ru-RU"/>
              </w:rPr>
              <w:t xml:space="preserve">Бросок </w:t>
            </w:r>
            <w:r>
              <w:rPr>
                <w:rFonts w:ascii="Times New Roman" w:eastAsia="Times New Roman" w:hAnsi="Times New Roman" w:cs="Times New Roman"/>
                <w:iCs/>
                <w:sz w:val="24"/>
                <w:szCs w:val="24"/>
                <w:lang w:eastAsia="ru-RU"/>
              </w:rPr>
              <w:t xml:space="preserve"> подхват.  Бросок под одну  ногу,      под две.     Отработка в парах.</w:t>
            </w:r>
          </w:p>
        </w:tc>
        <w:tc>
          <w:tcPr>
            <w:tcW w:w="963" w:type="pct"/>
            <w:gridSpan w:val="2"/>
          </w:tcPr>
          <w:p w14:paraId="22C9AD66"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38891C19" w14:textId="77777777" w:rsidTr="00F967E8">
        <w:trPr>
          <w:gridAfter w:val="1"/>
          <w:wAfter w:w="145" w:type="pct"/>
          <w:trHeight w:val="361"/>
        </w:trPr>
        <w:tc>
          <w:tcPr>
            <w:tcW w:w="317" w:type="pct"/>
            <w:shd w:val="clear" w:color="auto" w:fill="auto"/>
          </w:tcPr>
          <w:p w14:paraId="66F30F7A"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167-169</w:t>
            </w:r>
          </w:p>
        </w:tc>
        <w:tc>
          <w:tcPr>
            <w:tcW w:w="572" w:type="pct"/>
            <w:tcBorders>
              <w:top w:val="single" w:sz="4" w:space="0" w:color="auto"/>
              <w:left w:val="single" w:sz="4" w:space="0" w:color="auto"/>
              <w:bottom w:val="single" w:sz="4" w:space="0" w:color="auto"/>
              <w:right w:val="single" w:sz="4" w:space="0" w:color="auto"/>
            </w:tcBorders>
          </w:tcPr>
          <w:p w14:paraId="15A5ABB7"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Март</w:t>
            </w:r>
          </w:p>
        </w:tc>
        <w:tc>
          <w:tcPr>
            <w:tcW w:w="431" w:type="pct"/>
            <w:shd w:val="clear" w:color="auto" w:fill="auto"/>
          </w:tcPr>
          <w:p w14:paraId="0FB950A4"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3577027"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C767A6F"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4843CE3D"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6C4BD2CC"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33E2D7BE" w14:textId="065FEEFE" w:rsidR="00B61873" w:rsidRPr="00B61873" w:rsidRDefault="008D565C"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Смешанная работа .Работа связками атака  сериями (руки и ноги) с переходом на бросок .добивание в партере.</w:t>
            </w:r>
          </w:p>
        </w:tc>
        <w:tc>
          <w:tcPr>
            <w:tcW w:w="963" w:type="pct"/>
            <w:gridSpan w:val="2"/>
          </w:tcPr>
          <w:p w14:paraId="207B62C6"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59B17696" w14:textId="77777777" w:rsidTr="00F967E8">
        <w:trPr>
          <w:gridAfter w:val="1"/>
          <w:wAfter w:w="145" w:type="pct"/>
          <w:trHeight w:val="361"/>
        </w:trPr>
        <w:tc>
          <w:tcPr>
            <w:tcW w:w="317" w:type="pct"/>
            <w:shd w:val="clear" w:color="auto" w:fill="auto"/>
          </w:tcPr>
          <w:p w14:paraId="7F07C092"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169-170</w:t>
            </w:r>
          </w:p>
        </w:tc>
        <w:tc>
          <w:tcPr>
            <w:tcW w:w="572" w:type="pct"/>
            <w:tcBorders>
              <w:top w:val="single" w:sz="4" w:space="0" w:color="auto"/>
              <w:left w:val="single" w:sz="4" w:space="0" w:color="auto"/>
              <w:bottom w:val="single" w:sz="4" w:space="0" w:color="auto"/>
              <w:right w:val="single" w:sz="4" w:space="0" w:color="auto"/>
            </w:tcBorders>
          </w:tcPr>
          <w:p w14:paraId="6773AAE8"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Март</w:t>
            </w:r>
          </w:p>
        </w:tc>
        <w:tc>
          <w:tcPr>
            <w:tcW w:w="431" w:type="pct"/>
            <w:shd w:val="clear" w:color="auto" w:fill="auto"/>
          </w:tcPr>
          <w:p w14:paraId="5B706883"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266487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8F63BF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09676AEC"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5F7D9156"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6F3D7385" w14:textId="52DD1AD6" w:rsidR="00B61873" w:rsidRPr="00B61873" w:rsidRDefault="0063384E"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Игровая тренировка. (Снайпер,вышибалы.футбол) Работа на внимание скорость и быстроту.</w:t>
            </w:r>
          </w:p>
        </w:tc>
        <w:tc>
          <w:tcPr>
            <w:tcW w:w="963" w:type="pct"/>
            <w:gridSpan w:val="2"/>
          </w:tcPr>
          <w:p w14:paraId="2385A90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13438B3A" w14:textId="77777777" w:rsidTr="00F967E8">
        <w:trPr>
          <w:gridAfter w:val="1"/>
          <w:wAfter w:w="145" w:type="pct"/>
          <w:trHeight w:val="361"/>
        </w:trPr>
        <w:tc>
          <w:tcPr>
            <w:tcW w:w="317" w:type="pct"/>
            <w:shd w:val="clear" w:color="auto" w:fill="auto"/>
          </w:tcPr>
          <w:p w14:paraId="081F2F90"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171-172</w:t>
            </w:r>
          </w:p>
        </w:tc>
        <w:tc>
          <w:tcPr>
            <w:tcW w:w="572" w:type="pct"/>
            <w:tcBorders>
              <w:top w:val="single" w:sz="4" w:space="0" w:color="auto"/>
              <w:left w:val="single" w:sz="4" w:space="0" w:color="auto"/>
              <w:bottom w:val="single" w:sz="4" w:space="0" w:color="auto"/>
              <w:right w:val="single" w:sz="4" w:space="0" w:color="auto"/>
            </w:tcBorders>
          </w:tcPr>
          <w:p w14:paraId="2F705D56"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Апрель</w:t>
            </w:r>
          </w:p>
        </w:tc>
        <w:tc>
          <w:tcPr>
            <w:tcW w:w="431" w:type="pct"/>
            <w:shd w:val="clear" w:color="auto" w:fill="auto"/>
          </w:tcPr>
          <w:p w14:paraId="04B984A9"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C2307C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46ED7870"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1F324E29" w14:textId="2B49800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Бои   по   правилам</w:t>
            </w:r>
            <w:r w:rsidR="0063384E">
              <w:rPr>
                <w:rFonts w:ascii="Times New Roman" w:eastAsia="Times New Roman" w:hAnsi="Times New Roman" w:cs="Times New Roman"/>
                <w:iCs/>
                <w:sz w:val="24"/>
                <w:szCs w:val="24"/>
                <w:lang w:eastAsia="ru-RU"/>
              </w:rPr>
              <w:t xml:space="preserve"> Абсолютно реального боя.</w:t>
            </w:r>
            <w:r w:rsidRPr="00B61873">
              <w:rPr>
                <w:rFonts w:ascii="Times New Roman" w:eastAsia="Times New Roman" w:hAnsi="Times New Roman" w:cs="Times New Roman"/>
                <w:iCs/>
                <w:sz w:val="24"/>
                <w:szCs w:val="24"/>
                <w:lang w:eastAsia="ru-RU"/>
              </w:rPr>
              <w:t>.</w:t>
            </w:r>
          </w:p>
        </w:tc>
        <w:tc>
          <w:tcPr>
            <w:tcW w:w="963" w:type="pct"/>
            <w:gridSpan w:val="2"/>
          </w:tcPr>
          <w:p w14:paraId="67ED3CD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B61873" w:rsidRPr="00B61873" w14:paraId="25A63765" w14:textId="77777777" w:rsidTr="00F967E8">
        <w:trPr>
          <w:gridAfter w:val="1"/>
          <w:wAfter w:w="145" w:type="pct"/>
          <w:trHeight w:val="361"/>
        </w:trPr>
        <w:tc>
          <w:tcPr>
            <w:tcW w:w="317" w:type="pct"/>
            <w:shd w:val="clear" w:color="auto" w:fill="auto"/>
          </w:tcPr>
          <w:p w14:paraId="2140ED5D"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173-174</w:t>
            </w:r>
          </w:p>
        </w:tc>
        <w:tc>
          <w:tcPr>
            <w:tcW w:w="572" w:type="pct"/>
            <w:tcBorders>
              <w:top w:val="single" w:sz="4" w:space="0" w:color="auto"/>
              <w:left w:val="single" w:sz="4" w:space="0" w:color="auto"/>
              <w:bottom w:val="single" w:sz="4" w:space="0" w:color="auto"/>
              <w:right w:val="single" w:sz="4" w:space="0" w:color="auto"/>
            </w:tcBorders>
          </w:tcPr>
          <w:p w14:paraId="52DED297"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Апрель</w:t>
            </w:r>
          </w:p>
        </w:tc>
        <w:tc>
          <w:tcPr>
            <w:tcW w:w="431" w:type="pct"/>
            <w:shd w:val="clear" w:color="auto" w:fill="auto"/>
          </w:tcPr>
          <w:p w14:paraId="4941C179"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AA817E5"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DA99D56"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0F05AA83"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676B14E4" w14:textId="5F9F799C"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Кроссфит</w:t>
            </w:r>
            <w:r w:rsidR="0063384E">
              <w:rPr>
                <w:rFonts w:ascii="Times New Roman" w:eastAsia="Times New Roman" w:hAnsi="Times New Roman" w:cs="Times New Roman"/>
                <w:iCs/>
                <w:sz w:val="24"/>
                <w:szCs w:val="24"/>
                <w:lang w:eastAsia="ru-RU"/>
              </w:rPr>
              <w:t xml:space="preserve"> Работа на спортивном инвентаре.</w:t>
            </w:r>
            <w:r w:rsidRPr="00B61873">
              <w:rPr>
                <w:rFonts w:ascii="Times New Roman" w:eastAsia="Times New Roman" w:hAnsi="Times New Roman" w:cs="Times New Roman"/>
                <w:iCs/>
                <w:sz w:val="24"/>
                <w:szCs w:val="24"/>
                <w:lang w:eastAsia="ru-RU"/>
              </w:rPr>
              <w:t xml:space="preserve"> Оценка результатов.</w:t>
            </w:r>
          </w:p>
        </w:tc>
        <w:tc>
          <w:tcPr>
            <w:tcW w:w="963" w:type="pct"/>
            <w:gridSpan w:val="2"/>
          </w:tcPr>
          <w:p w14:paraId="120D5C9A"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B61873" w:rsidRPr="00B61873" w14:paraId="67885471" w14:textId="77777777" w:rsidTr="00F967E8">
        <w:trPr>
          <w:gridAfter w:val="1"/>
          <w:wAfter w:w="145" w:type="pct"/>
          <w:trHeight w:val="361"/>
        </w:trPr>
        <w:tc>
          <w:tcPr>
            <w:tcW w:w="317" w:type="pct"/>
            <w:shd w:val="clear" w:color="auto" w:fill="auto"/>
          </w:tcPr>
          <w:p w14:paraId="74A7E10D"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175-176</w:t>
            </w:r>
          </w:p>
        </w:tc>
        <w:tc>
          <w:tcPr>
            <w:tcW w:w="572" w:type="pct"/>
            <w:tcBorders>
              <w:top w:val="single" w:sz="4" w:space="0" w:color="auto"/>
              <w:left w:val="single" w:sz="4" w:space="0" w:color="auto"/>
              <w:bottom w:val="single" w:sz="4" w:space="0" w:color="auto"/>
              <w:right w:val="single" w:sz="4" w:space="0" w:color="auto"/>
            </w:tcBorders>
          </w:tcPr>
          <w:p w14:paraId="677194E0"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Апрель</w:t>
            </w:r>
          </w:p>
        </w:tc>
        <w:tc>
          <w:tcPr>
            <w:tcW w:w="431" w:type="pct"/>
            <w:shd w:val="clear" w:color="auto" w:fill="auto"/>
          </w:tcPr>
          <w:p w14:paraId="0B69379C"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E87142B"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7F1D8DCF"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2BD63663" w14:textId="0A2D3CE4" w:rsidR="00B61873" w:rsidRPr="00B61873" w:rsidRDefault="00B61873" w:rsidP="00B61873">
            <w:pPr>
              <w:spacing w:after="0" w:line="240" w:lineRule="auto"/>
              <w:rPr>
                <w:rFonts w:ascii="Times New Roman" w:eastAsia="Times New Roman" w:hAnsi="Times New Roman" w:cs="Times New Roman"/>
                <w:iCs/>
                <w:sz w:val="24"/>
                <w:szCs w:val="24"/>
                <w:lang w:val="tt-RU" w:eastAsia="ru-RU"/>
              </w:rPr>
            </w:pPr>
            <w:r w:rsidRPr="00B61873">
              <w:rPr>
                <w:rFonts w:ascii="Times New Roman" w:eastAsia="Times New Roman" w:hAnsi="Times New Roman" w:cs="Times New Roman"/>
                <w:iCs/>
                <w:sz w:val="24"/>
                <w:szCs w:val="24"/>
                <w:lang w:val="tt-RU" w:eastAsia="ru-RU"/>
              </w:rPr>
              <w:t xml:space="preserve">Протокол Табата. </w:t>
            </w:r>
            <w:r w:rsidR="0063384E">
              <w:rPr>
                <w:rFonts w:ascii="Times New Roman" w:eastAsia="Times New Roman" w:hAnsi="Times New Roman" w:cs="Times New Roman"/>
                <w:iCs/>
                <w:sz w:val="24"/>
                <w:szCs w:val="24"/>
                <w:lang w:val="tt-RU" w:eastAsia="ru-RU"/>
              </w:rPr>
              <w:t xml:space="preserve"> </w:t>
            </w:r>
            <w:r w:rsidRPr="00B61873">
              <w:rPr>
                <w:rFonts w:ascii="Times New Roman" w:eastAsia="Times New Roman" w:hAnsi="Times New Roman" w:cs="Times New Roman"/>
                <w:iCs/>
                <w:sz w:val="24"/>
                <w:szCs w:val="24"/>
                <w:lang w:val="tt-RU" w:eastAsia="ru-RU"/>
              </w:rPr>
              <w:t>Кардио- тренировка</w:t>
            </w:r>
            <w:r w:rsidR="00147F48">
              <w:rPr>
                <w:rFonts w:ascii="Times New Roman" w:eastAsia="Times New Roman" w:hAnsi="Times New Roman" w:cs="Times New Roman"/>
                <w:iCs/>
                <w:sz w:val="24"/>
                <w:szCs w:val="24"/>
                <w:lang w:val="tt-RU" w:eastAsia="ru-RU"/>
              </w:rPr>
              <w:t xml:space="preserve"> </w:t>
            </w:r>
            <w:r w:rsidRPr="00B61873">
              <w:rPr>
                <w:rFonts w:ascii="Times New Roman" w:eastAsia="Times New Roman" w:hAnsi="Times New Roman" w:cs="Times New Roman"/>
                <w:iCs/>
                <w:sz w:val="24"/>
                <w:szCs w:val="24"/>
                <w:lang w:val="tt-RU" w:eastAsia="ru-RU"/>
              </w:rPr>
              <w:t>.</w:t>
            </w:r>
            <w:r w:rsidR="00147F48">
              <w:rPr>
                <w:rFonts w:ascii="Times New Roman" w:eastAsia="Times New Roman" w:hAnsi="Times New Roman" w:cs="Times New Roman"/>
                <w:iCs/>
                <w:sz w:val="24"/>
                <w:szCs w:val="24"/>
                <w:lang w:val="tt-RU" w:eastAsia="ru-RU"/>
              </w:rPr>
              <w:t>Упаражнения ина основные группы мышц.</w:t>
            </w:r>
          </w:p>
        </w:tc>
        <w:tc>
          <w:tcPr>
            <w:tcW w:w="963" w:type="pct"/>
            <w:gridSpan w:val="2"/>
          </w:tcPr>
          <w:p w14:paraId="53F134ED" w14:textId="77777777" w:rsidR="00B61873" w:rsidRPr="00B61873" w:rsidRDefault="00B61873" w:rsidP="00B61873">
            <w:pPr>
              <w:spacing w:after="0" w:line="240" w:lineRule="auto"/>
              <w:rPr>
                <w:rFonts w:ascii="Times New Roman" w:eastAsia="Times New Roman" w:hAnsi="Times New Roman" w:cs="Times New Roman"/>
                <w:iCs/>
                <w:sz w:val="24"/>
                <w:szCs w:val="24"/>
                <w:lang w:val="tt-RU"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5AD2FCD4" w14:textId="77777777" w:rsidTr="00F967E8">
        <w:trPr>
          <w:gridAfter w:val="1"/>
          <w:wAfter w:w="145" w:type="pct"/>
          <w:trHeight w:val="361"/>
        </w:trPr>
        <w:tc>
          <w:tcPr>
            <w:tcW w:w="317" w:type="pct"/>
            <w:shd w:val="clear" w:color="auto" w:fill="auto"/>
          </w:tcPr>
          <w:p w14:paraId="741C65EA"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177-178</w:t>
            </w:r>
          </w:p>
        </w:tc>
        <w:tc>
          <w:tcPr>
            <w:tcW w:w="572" w:type="pct"/>
            <w:tcBorders>
              <w:top w:val="single" w:sz="4" w:space="0" w:color="auto"/>
              <w:left w:val="single" w:sz="4" w:space="0" w:color="auto"/>
              <w:bottom w:val="single" w:sz="4" w:space="0" w:color="auto"/>
              <w:right w:val="single" w:sz="4" w:space="0" w:color="auto"/>
            </w:tcBorders>
          </w:tcPr>
          <w:p w14:paraId="007EAD4F"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Апрель</w:t>
            </w:r>
          </w:p>
        </w:tc>
        <w:tc>
          <w:tcPr>
            <w:tcW w:w="431" w:type="pct"/>
            <w:shd w:val="clear" w:color="auto" w:fill="auto"/>
          </w:tcPr>
          <w:p w14:paraId="16CB6760"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4497FC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2B7D995"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42231AFC"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57CEFC47"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3AB11B9E" w14:textId="731A6596" w:rsidR="00B61873" w:rsidRPr="00B61873" w:rsidRDefault="00932AFD"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по правилам АРБ. </w:t>
            </w:r>
            <w:r w:rsidR="0063384E">
              <w:rPr>
                <w:rFonts w:ascii="Times New Roman" w:eastAsia="Times New Roman" w:hAnsi="Times New Roman" w:cs="Times New Roman"/>
                <w:iCs/>
                <w:sz w:val="24"/>
                <w:szCs w:val="24"/>
                <w:lang w:eastAsia="ru-RU"/>
              </w:rPr>
              <w:t>Судейская</w:t>
            </w:r>
            <w:r>
              <w:rPr>
                <w:rFonts w:ascii="Times New Roman" w:eastAsia="Times New Roman" w:hAnsi="Times New Roman" w:cs="Times New Roman"/>
                <w:iCs/>
                <w:sz w:val="24"/>
                <w:szCs w:val="24"/>
                <w:lang w:eastAsia="ru-RU"/>
              </w:rPr>
              <w:t xml:space="preserve"> практика</w:t>
            </w:r>
            <w:r w:rsidR="0063384E">
              <w:rPr>
                <w:rFonts w:ascii="Times New Roman" w:eastAsia="Times New Roman" w:hAnsi="Times New Roman" w:cs="Times New Roman"/>
                <w:iCs/>
                <w:sz w:val="24"/>
                <w:szCs w:val="24"/>
                <w:lang w:eastAsia="ru-RU"/>
              </w:rPr>
              <w:t xml:space="preserve"> </w:t>
            </w:r>
          </w:p>
        </w:tc>
        <w:tc>
          <w:tcPr>
            <w:tcW w:w="963" w:type="pct"/>
            <w:gridSpan w:val="2"/>
          </w:tcPr>
          <w:p w14:paraId="377D3E7C"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0DB7BC85" w14:textId="77777777" w:rsidTr="00F967E8">
        <w:trPr>
          <w:gridAfter w:val="1"/>
          <w:wAfter w:w="145" w:type="pct"/>
          <w:trHeight w:val="361"/>
        </w:trPr>
        <w:tc>
          <w:tcPr>
            <w:tcW w:w="317" w:type="pct"/>
            <w:shd w:val="clear" w:color="auto" w:fill="auto"/>
          </w:tcPr>
          <w:p w14:paraId="6B3A2C6D"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179-180</w:t>
            </w:r>
          </w:p>
        </w:tc>
        <w:tc>
          <w:tcPr>
            <w:tcW w:w="572" w:type="pct"/>
            <w:tcBorders>
              <w:top w:val="single" w:sz="4" w:space="0" w:color="auto"/>
              <w:left w:val="single" w:sz="4" w:space="0" w:color="auto"/>
              <w:bottom w:val="single" w:sz="4" w:space="0" w:color="auto"/>
              <w:right w:val="single" w:sz="4" w:space="0" w:color="auto"/>
            </w:tcBorders>
          </w:tcPr>
          <w:p w14:paraId="31C74284"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Апрель</w:t>
            </w:r>
          </w:p>
        </w:tc>
        <w:tc>
          <w:tcPr>
            <w:tcW w:w="431" w:type="pct"/>
            <w:shd w:val="clear" w:color="auto" w:fill="auto"/>
          </w:tcPr>
          <w:p w14:paraId="444F919A"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vAlign w:val="center"/>
          </w:tcPr>
          <w:p w14:paraId="3B919E0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C677D21"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093842FE"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(Тактика  защиты, техническая подготовка)</w:t>
            </w:r>
          </w:p>
        </w:tc>
        <w:tc>
          <w:tcPr>
            <w:tcW w:w="351" w:type="pct"/>
            <w:gridSpan w:val="2"/>
            <w:shd w:val="clear" w:color="auto" w:fill="auto"/>
            <w:vAlign w:val="center"/>
          </w:tcPr>
          <w:p w14:paraId="4E6EC23F"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vAlign w:val="center"/>
          </w:tcPr>
          <w:p w14:paraId="0A1EB8AA" w14:textId="5F881EB5" w:rsidR="00B61873" w:rsidRPr="00B61873" w:rsidRDefault="00147F48"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Отработка техники защиты от ударов ногами Блоки       Щиты подставки.</w:t>
            </w:r>
          </w:p>
        </w:tc>
        <w:tc>
          <w:tcPr>
            <w:tcW w:w="963" w:type="pct"/>
            <w:gridSpan w:val="2"/>
          </w:tcPr>
          <w:p w14:paraId="579F1A10"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65EED760" w14:textId="77777777" w:rsidTr="00F967E8">
        <w:trPr>
          <w:gridAfter w:val="1"/>
          <w:wAfter w:w="145" w:type="pct"/>
          <w:trHeight w:val="361"/>
        </w:trPr>
        <w:tc>
          <w:tcPr>
            <w:tcW w:w="317" w:type="pct"/>
            <w:shd w:val="clear" w:color="auto" w:fill="auto"/>
          </w:tcPr>
          <w:p w14:paraId="5CC7F296"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181-182</w:t>
            </w:r>
          </w:p>
        </w:tc>
        <w:tc>
          <w:tcPr>
            <w:tcW w:w="572" w:type="pct"/>
            <w:tcBorders>
              <w:top w:val="single" w:sz="4" w:space="0" w:color="auto"/>
              <w:left w:val="single" w:sz="4" w:space="0" w:color="auto"/>
              <w:bottom w:val="single" w:sz="4" w:space="0" w:color="auto"/>
              <w:right w:val="single" w:sz="4" w:space="0" w:color="auto"/>
            </w:tcBorders>
          </w:tcPr>
          <w:p w14:paraId="7DB24E23"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Апрель</w:t>
            </w:r>
          </w:p>
        </w:tc>
        <w:tc>
          <w:tcPr>
            <w:tcW w:w="431" w:type="pct"/>
            <w:shd w:val="clear" w:color="auto" w:fill="auto"/>
          </w:tcPr>
          <w:p w14:paraId="3C6C9943"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vAlign w:val="center"/>
          </w:tcPr>
          <w:p w14:paraId="2D40859E"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F52D5EB"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47E551D7"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vAlign w:val="center"/>
          </w:tcPr>
          <w:p w14:paraId="43818B28"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vAlign w:val="center"/>
          </w:tcPr>
          <w:p w14:paraId="5BC46681"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Работа на средней дистанции руками.</w:t>
            </w:r>
          </w:p>
        </w:tc>
        <w:tc>
          <w:tcPr>
            <w:tcW w:w="963" w:type="pct"/>
            <w:gridSpan w:val="2"/>
          </w:tcPr>
          <w:p w14:paraId="189D4F10"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331EC819" w14:textId="77777777" w:rsidTr="00F967E8">
        <w:trPr>
          <w:gridAfter w:val="1"/>
          <w:wAfter w:w="145" w:type="pct"/>
          <w:trHeight w:val="361"/>
        </w:trPr>
        <w:tc>
          <w:tcPr>
            <w:tcW w:w="317" w:type="pct"/>
            <w:shd w:val="clear" w:color="auto" w:fill="auto"/>
          </w:tcPr>
          <w:p w14:paraId="16C9716B"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183-184</w:t>
            </w:r>
          </w:p>
        </w:tc>
        <w:tc>
          <w:tcPr>
            <w:tcW w:w="572" w:type="pct"/>
            <w:tcBorders>
              <w:top w:val="single" w:sz="4" w:space="0" w:color="auto"/>
              <w:left w:val="single" w:sz="4" w:space="0" w:color="auto"/>
              <w:bottom w:val="single" w:sz="4" w:space="0" w:color="auto"/>
              <w:right w:val="single" w:sz="4" w:space="0" w:color="auto"/>
            </w:tcBorders>
          </w:tcPr>
          <w:p w14:paraId="4910CCCB"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Апрель</w:t>
            </w:r>
          </w:p>
        </w:tc>
        <w:tc>
          <w:tcPr>
            <w:tcW w:w="431" w:type="pct"/>
            <w:shd w:val="clear" w:color="auto" w:fill="auto"/>
          </w:tcPr>
          <w:p w14:paraId="248D670F"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vAlign w:val="center"/>
          </w:tcPr>
          <w:p w14:paraId="5FB75FB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8E01BAB"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6892325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vAlign w:val="center"/>
          </w:tcPr>
          <w:p w14:paraId="4BA1BE18"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vAlign w:val="center"/>
          </w:tcPr>
          <w:p w14:paraId="1706890B" w14:textId="46D4F727" w:rsidR="00B61873" w:rsidRPr="00B61873" w:rsidRDefault="00147F48"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Смешанная работа.           </w:t>
            </w:r>
            <w:r w:rsidR="00B61873" w:rsidRPr="00B61873">
              <w:rPr>
                <w:rFonts w:ascii="Times New Roman" w:eastAsia="Times New Roman" w:hAnsi="Times New Roman" w:cs="Times New Roman"/>
                <w:iCs/>
                <w:sz w:val="24"/>
                <w:szCs w:val="24"/>
                <w:lang w:eastAsia="ru-RU"/>
              </w:rPr>
              <w:t xml:space="preserve">Работа на дальней </w:t>
            </w:r>
            <w:r>
              <w:rPr>
                <w:rFonts w:ascii="Times New Roman" w:eastAsia="Times New Roman" w:hAnsi="Times New Roman" w:cs="Times New Roman"/>
                <w:iCs/>
                <w:sz w:val="24"/>
                <w:szCs w:val="24"/>
                <w:lang w:eastAsia="ru-RU"/>
              </w:rPr>
              <w:t xml:space="preserve">,средней и ближней </w:t>
            </w:r>
            <w:r w:rsidR="00B61873" w:rsidRPr="00B61873">
              <w:rPr>
                <w:rFonts w:ascii="Times New Roman" w:eastAsia="Times New Roman" w:hAnsi="Times New Roman" w:cs="Times New Roman"/>
                <w:iCs/>
                <w:sz w:val="24"/>
                <w:szCs w:val="24"/>
                <w:lang w:eastAsia="ru-RU"/>
              </w:rPr>
              <w:t>дистанции</w:t>
            </w:r>
            <w:r>
              <w:rPr>
                <w:rFonts w:ascii="Times New Roman" w:eastAsia="Times New Roman" w:hAnsi="Times New Roman" w:cs="Times New Roman"/>
                <w:iCs/>
                <w:sz w:val="24"/>
                <w:szCs w:val="24"/>
                <w:lang w:eastAsia="ru-RU"/>
              </w:rPr>
              <w:t>.</w:t>
            </w:r>
            <w:r w:rsidR="00B61873" w:rsidRPr="00B61873">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.Отработка серий (руки и ноги)</w:t>
            </w:r>
            <w:r w:rsidR="00B61873" w:rsidRPr="00B61873">
              <w:rPr>
                <w:rFonts w:ascii="Times New Roman" w:eastAsia="Times New Roman" w:hAnsi="Times New Roman" w:cs="Times New Roman"/>
                <w:iCs/>
                <w:sz w:val="24"/>
                <w:szCs w:val="24"/>
                <w:lang w:eastAsia="ru-RU"/>
              </w:rPr>
              <w:t>.</w:t>
            </w:r>
          </w:p>
        </w:tc>
        <w:tc>
          <w:tcPr>
            <w:tcW w:w="963" w:type="pct"/>
            <w:gridSpan w:val="2"/>
          </w:tcPr>
          <w:p w14:paraId="70C43B2B"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1009EB30" w14:textId="77777777" w:rsidTr="00F967E8">
        <w:trPr>
          <w:gridAfter w:val="1"/>
          <w:wAfter w:w="145" w:type="pct"/>
          <w:trHeight w:val="361"/>
        </w:trPr>
        <w:tc>
          <w:tcPr>
            <w:tcW w:w="317" w:type="pct"/>
            <w:shd w:val="clear" w:color="auto" w:fill="auto"/>
          </w:tcPr>
          <w:p w14:paraId="3EEF3B14"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185-186</w:t>
            </w:r>
          </w:p>
        </w:tc>
        <w:tc>
          <w:tcPr>
            <w:tcW w:w="572" w:type="pct"/>
            <w:tcBorders>
              <w:top w:val="single" w:sz="4" w:space="0" w:color="auto"/>
              <w:left w:val="single" w:sz="4" w:space="0" w:color="auto"/>
              <w:bottom w:val="single" w:sz="4" w:space="0" w:color="auto"/>
              <w:right w:val="single" w:sz="4" w:space="0" w:color="auto"/>
            </w:tcBorders>
          </w:tcPr>
          <w:p w14:paraId="7ABA397E"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Апрель</w:t>
            </w:r>
          </w:p>
        </w:tc>
        <w:tc>
          <w:tcPr>
            <w:tcW w:w="431" w:type="pct"/>
            <w:shd w:val="clear" w:color="auto" w:fill="auto"/>
          </w:tcPr>
          <w:p w14:paraId="553C7EB3"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vAlign w:val="center"/>
          </w:tcPr>
          <w:p w14:paraId="0CD5707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3488475"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400E66AD"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vAlign w:val="center"/>
          </w:tcPr>
          <w:p w14:paraId="0385E387"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vAlign w:val="center"/>
          </w:tcPr>
          <w:p w14:paraId="42765C01" w14:textId="42E3973D" w:rsidR="00B61873" w:rsidRPr="00B61873" w:rsidRDefault="00147F48"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Учебные спарринги по правилам борьбы самбо.</w:t>
            </w:r>
          </w:p>
        </w:tc>
        <w:tc>
          <w:tcPr>
            <w:tcW w:w="963" w:type="pct"/>
            <w:gridSpan w:val="2"/>
          </w:tcPr>
          <w:p w14:paraId="51B4616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B61873" w:rsidRPr="00B61873" w14:paraId="0059D728" w14:textId="77777777" w:rsidTr="00F967E8">
        <w:trPr>
          <w:gridAfter w:val="1"/>
          <w:wAfter w:w="145" w:type="pct"/>
          <w:trHeight w:val="361"/>
        </w:trPr>
        <w:tc>
          <w:tcPr>
            <w:tcW w:w="317" w:type="pct"/>
            <w:shd w:val="clear" w:color="auto" w:fill="auto"/>
          </w:tcPr>
          <w:p w14:paraId="67905572"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187-188</w:t>
            </w:r>
          </w:p>
        </w:tc>
        <w:tc>
          <w:tcPr>
            <w:tcW w:w="572" w:type="pct"/>
            <w:tcBorders>
              <w:top w:val="single" w:sz="4" w:space="0" w:color="auto"/>
              <w:left w:val="single" w:sz="4" w:space="0" w:color="auto"/>
              <w:bottom w:val="single" w:sz="4" w:space="0" w:color="auto"/>
              <w:right w:val="single" w:sz="4" w:space="0" w:color="auto"/>
            </w:tcBorders>
          </w:tcPr>
          <w:p w14:paraId="272ADB6B"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Апрель</w:t>
            </w:r>
          </w:p>
        </w:tc>
        <w:tc>
          <w:tcPr>
            <w:tcW w:w="431" w:type="pct"/>
            <w:shd w:val="clear" w:color="auto" w:fill="auto"/>
          </w:tcPr>
          <w:p w14:paraId="32306C04"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6ACAE9F"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9B3C315"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704FD4BE"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41A16E3E" w14:textId="5CA3A89B"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 xml:space="preserve">Табата. </w:t>
            </w:r>
            <w:r w:rsidR="00147F48">
              <w:rPr>
                <w:rFonts w:ascii="Times New Roman" w:eastAsia="Times New Roman" w:hAnsi="Times New Roman" w:cs="Times New Roman"/>
                <w:iCs/>
                <w:sz w:val="24"/>
                <w:szCs w:val="24"/>
                <w:lang w:eastAsia="ru-RU"/>
              </w:rPr>
              <w:t xml:space="preserve">Протокол. </w:t>
            </w:r>
            <w:r w:rsidRPr="00B61873">
              <w:rPr>
                <w:rFonts w:ascii="Times New Roman" w:eastAsia="Times New Roman" w:hAnsi="Times New Roman" w:cs="Times New Roman"/>
                <w:iCs/>
                <w:sz w:val="24"/>
                <w:szCs w:val="24"/>
                <w:lang w:eastAsia="ru-RU"/>
              </w:rPr>
              <w:t xml:space="preserve">Упражнения на </w:t>
            </w:r>
            <w:r w:rsidR="00982A8A">
              <w:rPr>
                <w:rFonts w:ascii="Times New Roman" w:eastAsia="Times New Roman" w:hAnsi="Times New Roman" w:cs="Times New Roman"/>
                <w:iCs/>
                <w:sz w:val="24"/>
                <w:szCs w:val="24"/>
                <w:lang w:eastAsia="ru-RU"/>
              </w:rPr>
              <w:t xml:space="preserve"> основные группы мы</w:t>
            </w:r>
            <w:r w:rsidR="00147F48">
              <w:rPr>
                <w:rFonts w:ascii="Times New Roman" w:eastAsia="Times New Roman" w:hAnsi="Times New Roman" w:cs="Times New Roman"/>
                <w:iCs/>
                <w:sz w:val="24"/>
                <w:szCs w:val="24"/>
                <w:lang w:eastAsia="ru-RU"/>
              </w:rPr>
              <w:t>шц.</w:t>
            </w:r>
          </w:p>
        </w:tc>
        <w:tc>
          <w:tcPr>
            <w:tcW w:w="963" w:type="pct"/>
            <w:gridSpan w:val="2"/>
          </w:tcPr>
          <w:p w14:paraId="690F05AE"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17850446" w14:textId="77777777" w:rsidTr="00F967E8">
        <w:trPr>
          <w:gridAfter w:val="1"/>
          <w:wAfter w:w="145" w:type="pct"/>
          <w:trHeight w:val="361"/>
        </w:trPr>
        <w:tc>
          <w:tcPr>
            <w:tcW w:w="317" w:type="pct"/>
            <w:shd w:val="clear" w:color="auto" w:fill="auto"/>
          </w:tcPr>
          <w:p w14:paraId="119FBF13"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189-190</w:t>
            </w:r>
          </w:p>
        </w:tc>
        <w:tc>
          <w:tcPr>
            <w:tcW w:w="572" w:type="pct"/>
            <w:tcBorders>
              <w:top w:val="single" w:sz="4" w:space="0" w:color="auto"/>
              <w:left w:val="single" w:sz="4" w:space="0" w:color="auto"/>
              <w:bottom w:val="single" w:sz="4" w:space="0" w:color="auto"/>
              <w:right w:val="single" w:sz="4" w:space="0" w:color="auto"/>
            </w:tcBorders>
          </w:tcPr>
          <w:p w14:paraId="3871EF75" w14:textId="77777777" w:rsidR="00B61873" w:rsidRPr="00B61873" w:rsidRDefault="00B61873" w:rsidP="00B61873">
            <w:pPr>
              <w:spacing w:after="0" w:line="240" w:lineRule="auto"/>
              <w:rPr>
                <w:rFonts w:ascii="Times New Roman" w:eastAsia="Calibri" w:hAnsi="Times New Roman" w:cs="Times New Roman"/>
                <w:sz w:val="24"/>
                <w:szCs w:val="24"/>
              </w:rPr>
            </w:pPr>
            <w:r w:rsidRPr="00B61873">
              <w:rPr>
                <w:rFonts w:ascii="Times New Roman" w:eastAsia="Calibri" w:hAnsi="Times New Roman" w:cs="Times New Roman"/>
                <w:sz w:val="24"/>
                <w:szCs w:val="24"/>
              </w:rPr>
              <w:t xml:space="preserve">Апрель </w:t>
            </w:r>
          </w:p>
        </w:tc>
        <w:tc>
          <w:tcPr>
            <w:tcW w:w="431" w:type="pct"/>
            <w:shd w:val="clear" w:color="auto" w:fill="auto"/>
          </w:tcPr>
          <w:p w14:paraId="05FC1C27"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3D0B625"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8E88933"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3BE4489D"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3FC275C5"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222CCC07"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Отработка ударов руками. Отработка ударов ногами. Переход в борьбу.</w:t>
            </w:r>
          </w:p>
        </w:tc>
        <w:tc>
          <w:tcPr>
            <w:tcW w:w="963" w:type="pct"/>
            <w:gridSpan w:val="2"/>
          </w:tcPr>
          <w:p w14:paraId="2B9BEAA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B61873" w:rsidRPr="00B61873" w14:paraId="22B0FB17" w14:textId="77777777" w:rsidTr="00F967E8">
        <w:trPr>
          <w:gridAfter w:val="1"/>
          <w:wAfter w:w="145" w:type="pct"/>
          <w:trHeight w:val="361"/>
        </w:trPr>
        <w:tc>
          <w:tcPr>
            <w:tcW w:w="317" w:type="pct"/>
            <w:shd w:val="clear" w:color="auto" w:fill="auto"/>
          </w:tcPr>
          <w:p w14:paraId="6501A67A"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191-192</w:t>
            </w:r>
          </w:p>
        </w:tc>
        <w:tc>
          <w:tcPr>
            <w:tcW w:w="572" w:type="pct"/>
            <w:tcBorders>
              <w:top w:val="single" w:sz="4" w:space="0" w:color="auto"/>
              <w:left w:val="single" w:sz="4" w:space="0" w:color="auto"/>
              <w:bottom w:val="single" w:sz="4" w:space="0" w:color="auto"/>
              <w:right w:val="single" w:sz="4" w:space="0" w:color="auto"/>
            </w:tcBorders>
          </w:tcPr>
          <w:p w14:paraId="0B5C873E"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Апрель</w:t>
            </w:r>
          </w:p>
        </w:tc>
        <w:tc>
          <w:tcPr>
            <w:tcW w:w="431" w:type="pct"/>
            <w:shd w:val="clear" w:color="auto" w:fill="auto"/>
          </w:tcPr>
          <w:p w14:paraId="77BCFEBB"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885486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C36F2EE"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03125CB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(Тактические действия в нападении)</w:t>
            </w:r>
          </w:p>
        </w:tc>
        <w:tc>
          <w:tcPr>
            <w:tcW w:w="351" w:type="pct"/>
            <w:gridSpan w:val="2"/>
            <w:shd w:val="clear" w:color="auto" w:fill="auto"/>
          </w:tcPr>
          <w:p w14:paraId="727AD009"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6C8BCC06" w14:textId="02820271" w:rsidR="00B61873" w:rsidRPr="00B61873" w:rsidRDefault="00982A8A"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на улучшение кординации.. </w:t>
            </w:r>
            <w:r w:rsidR="00B61873" w:rsidRPr="00B61873">
              <w:rPr>
                <w:rFonts w:ascii="Times New Roman" w:eastAsia="Times New Roman" w:hAnsi="Times New Roman" w:cs="Times New Roman"/>
                <w:iCs/>
                <w:sz w:val="24"/>
                <w:szCs w:val="24"/>
                <w:lang w:eastAsia="ru-RU"/>
              </w:rPr>
              <w:t>Совершенствование ударов ногами.</w:t>
            </w:r>
          </w:p>
        </w:tc>
        <w:tc>
          <w:tcPr>
            <w:tcW w:w="963" w:type="pct"/>
            <w:gridSpan w:val="2"/>
          </w:tcPr>
          <w:p w14:paraId="4A1F028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1828698C" w14:textId="77777777" w:rsidTr="00F967E8">
        <w:trPr>
          <w:gridAfter w:val="1"/>
          <w:wAfter w:w="145" w:type="pct"/>
          <w:trHeight w:val="361"/>
        </w:trPr>
        <w:tc>
          <w:tcPr>
            <w:tcW w:w="317" w:type="pct"/>
            <w:shd w:val="clear" w:color="auto" w:fill="auto"/>
          </w:tcPr>
          <w:p w14:paraId="7A9D7978"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193-194</w:t>
            </w:r>
          </w:p>
        </w:tc>
        <w:tc>
          <w:tcPr>
            <w:tcW w:w="572" w:type="pct"/>
            <w:tcBorders>
              <w:top w:val="single" w:sz="4" w:space="0" w:color="auto"/>
              <w:left w:val="single" w:sz="4" w:space="0" w:color="auto"/>
              <w:bottom w:val="single" w:sz="4" w:space="0" w:color="auto"/>
              <w:right w:val="single" w:sz="4" w:space="0" w:color="auto"/>
            </w:tcBorders>
          </w:tcPr>
          <w:p w14:paraId="0649E1D0"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Апрель</w:t>
            </w:r>
          </w:p>
        </w:tc>
        <w:tc>
          <w:tcPr>
            <w:tcW w:w="431" w:type="pct"/>
            <w:shd w:val="clear" w:color="auto" w:fill="auto"/>
          </w:tcPr>
          <w:p w14:paraId="5B68ADB8"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9DD5EC8"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C8A10ED"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77B807A5"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6A0A43F1"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Общеразвивающие упражнения. Кроссфит</w:t>
            </w:r>
          </w:p>
        </w:tc>
        <w:tc>
          <w:tcPr>
            <w:tcW w:w="963" w:type="pct"/>
            <w:gridSpan w:val="2"/>
          </w:tcPr>
          <w:p w14:paraId="26DD704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Тестирование, зачеты, протоколы</w:t>
            </w:r>
          </w:p>
        </w:tc>
      </w:tr>
      <w:tr w:rsidR="00B61873" w:rsidRPr="00B61873" w14:paraId="555C6974" w14:textId="77777777" w:rsidTr="00F967E8">
        <w:trPr>
          <w:gridAfter w:val="1"/>
          <w:wAfter w:w="145" w:type="pct"/>
          <w:trHeight w:val="361"/>
        </w:trPr>
        <w:tc>
          <w:tcPr>
            <w:tcW w:w="317" w:type="pct"/>
            <w:shd w:val="clear" w:color="auto" w:fill="auto"/>
          </w:tcPr>
          <w:p w14:paraId="6165E3F8"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195-196</w:t>
            </w:r>
          </w:p>
        </w:tc>
        <w:tc>
          <w:tcPr>
            <w:tcW w:w="572" w:type="pct"/>
            <w:tcBorders>
              <w:top w:val="single" w:sz="4" w:space="0" w:color="auto"/>
              <w:left w:val="single" w:sz="4" w:space="0" w:color="auto"/>
              <w:bottom w:val="single" w:sz="4" w:space="0" w:color="auto"/>
              <w:right w:val="single" w:sz="4" w:space="0" w:color="auto"/>
            </w:tcBorders>
          </w:tcPr>
          <w:p w14:paraId="1CE77F35"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Апрель</w:t>
            </w:r>
          </w:p>
        </w:tc>
        <w:tc>
          <w:tcPr>
            <w:tcW w:w="431" w:type="pct"/>
            <w:shd w:val="clear" w:color="auto" w:fill="auto"/>
          </w:tcPr>
          <w:p w14:paraId="7807CD1F"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E55194B"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1B835FB"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12FB889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56B401B7"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52B2B9CC" w14:textId="01D11176"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 xml:space="preserve">Совершенствование </w:t>
            </w:r>
            <w:r w:rsidR="00982A8A">
              <w:rPr>
                <w:rFonts w:ascii="Times New Roman" w:eastAsia="Times New Roman" w:hAnsi="Times New Roman" w:cs="Times New Roman"/>
                <w:iCs/>
                <w:sz w:val="24"/>
                <w:szCs w:val="24"/>
                <w:lang w:eastAsia="ru-RU"/>
              </w:rPr>
              <w:t xml:space="preserve">  </w:t>
            </w:r>
            <w:r w:rsidRPr="00B61873">
              <w:rPr>
                <w:rFonts w:ascii="Times New Roman" w:eastAsia="Times New Roman" w:hAnsi="Times New Roman" w:cs="Times New Roman"/>
                <w:iCs/>
                <w:sz w:val="24"/>
                <w:szCs w:val="24"/>
                <w:lang w:eastAsia="ru-RU"/>
              </w:rPr>
              <w:t>бросковой техники</w:t>
            </w:r>
            <w:r w:rsidR="00982A8A">
              <w:rPr>
                <w:rFonts w:ascii="Times New Roman" w:eastAsia="Times New Roman" w:hAnsi="Times New Roman" w:cs="Times New Roman"/>
                <w:iCs/>
                <w:sz w:val="24"/>
                <w:szCs w:val="24"/>
                <w:lang w:eastAsia="ru-RU"/>
              </w:rPr>
              <w:t>. Учебные спарринги.</w:t>
            </w:r>
          </w:p>
        </w:tc>
        <w:tc>
          <w:tcPr>
            <w:tcW w:w="963" w:type="pct"/>
            <w:gridSpan w:val="2"/>
          </w:tcPr>
          <w:p w14:paraId="2D8EABAA"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3841EFA0" w14:textId="77777777" w:rsidTr="00F967E8">
        <w:trPr>
          <w:gridAfter w:val="1"/>
          <w:wAfter w:w="145" w:type="pct"/>
          <w:trHeight w:val="361"/>
        </w:trPr>
        <w:tc>
          <w:tcPr>
            <w:tcW w:w="317" w:type="pct"/>
            <w:shd w:val="clear" w:color="auto" w:fill="auto"/>
          </w:tcPr>
          <w:p w14:paraId="55467908"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197-198</w:t>
            </w:r>
          </w:p>
        </w:tc>
        <w:tc>
          <w:tcPr>
            <w:tcW w:w="572" w:type="pct"/>
            <w:tcBorders>
              <w:top w:val="single" w:sz="4" w:space="0" w:color="auto"/>
              <w:left w:val="single" w:sz="4" w:space="0" w:color="auto"/>
              <w:bottom w:val="single" w:sz="4" w:space="0" w:color="auto"/>
              <w:right w:val="single" w:sz="4" w:space="0" w:color="auto"/>
            </w:tcBorders>
          </w:tcPr>
          <w:p w14:paraId="0B9E0558"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Апрель</w:t>
            </w:r>
          </w:p>
        </w:tc>
        <w:tc>
          <w:tcPr>
            <w:tcW w:w="431" w:type="pct"/>
            <w:shd w:val="clear" w:color="auto" w:fill="auto"/>
          </w:tcPr>
          <w:p w14:paraId="483FC7DA"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1E2C997"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45C8611"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6C8FF657"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69EA6256"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tcPr>
          <w:p w14:paraId="5FCB6B76" w14:textId="4674380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Совершенствование борьбы в партере. Соло</w:t>
            </w:r>
            <w:r w:rsidR="00982A8A">
              <w:rPr>
                <w:rFonts w:ascii="Times New Roman" w:eastAsia="Times New Roman" w:hAnsi="Times New Roman" w:cs="Times New Roman"/>
                <w:iCs/>
                <w:sz w:val="24"/>
                <w:szCs w:val="24"/>
                <w:lang w:eastAsia="ru-RU"/>
              </w:rPr>
              <w:t>. Отработка переходов на болевые.</w:t>
            </w:r>
            <w:r w:rsidRPr="00B61873">
              <w:rPr>
                <w:rFonts w:ascii="Times New Roman" w:eastAsia="Times New Roman" w:hAnsi="Times New Roman" w:cs="Times New Roman"/>
                <w:iCs/>
                <w:sz w:val="24"/>
                <w:szCs w:val="24"/>
                <w:lang w:eastAsia="ru-RU"/>
              </w:rPr>
              <w:t xml:space="preserve"> </w:t>
            </w:r>
          </w:p>
        </w:tc>
        <w:tc>
          <w:tcPr>
            <w:tcW w:w="963" w:type="pct"/>
            <w:gridSpan w:val="2"/>
          </w:tcPr>
          <w:p w14:paraId="19E66F20"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08B98346" w14:textId="77777777" w:rsidTr="00F967E8">
        <w:trPr>
          <w:gridAfter w:val="1"/>
          <w:wAfter w:w="145" w:type="pct"/>
          <w:trHeight w:val="361"/>
        </w:trPr>
        <w:tc>
          <w:tcPr>
            <w:tcW w:w="317" w:type="pct"/>
            <w:shd w:val="clear" w:color="auto" w:fill="auto"/>
          </w:tcPr>
          <w:p w14:paraId="54928E29"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199-200</w:t>
            </w:r>
          </w:p>
        </w:tc>
        <w:tc>
          <w:tcPr>
            <w:tcW w:w="572" w:type="pct"/>
            <w:tcBorders>
              <w:top w:val="single" w:sz="4" w:space="0" w:color="auto"/>
              <w:left w:val="single" w:sz="4" w:space="0" w:color="auto"/>
              <w:bottom w:val="single" w:sz="4" w:space="0" w:color="auto"/>
              <w:right w:val="single" w:sz="4" w:space="0" w:color="auto"/>
            </w:tcBorders>
          </w:tcPr>
          <w:p w14:paraId="1564AE36"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Апрель</w:t>
            </w:r>
          </w:p>
        </w:tc>
        <w:tc>
          <w:tcPr>
            <w:tcW w:w="431" w:type="pct"/>
            <w:shd w:val="clear" w:color="auto" w:fill="auto"/>
          </w:tcPr>
          <w:p w14:paraId="527C15FF"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D64C34E"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1DA58837"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vAlign w:val="center"/>
          </w:tcPr>
          <w:p w14:paraId="726769A3" w14:textId="7C0521B8" w:rsidR="00B61873" w:rsidRPr="00B61873" w:rsidRDefault="00982A8A"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Работа смешанная .отработка техники рук и ног .с переходом на бросковую технику.</w:t>
            </w:r>
          </w:p>
        </w:tc>
        <w:tc>
          <w:tcPr>
            <w:tcW w:w="963" w:type="pct"/>
            <w:gridSpan w:val="2"/>
          </w:tcPr>
          <w:p w14:paraId="044C933F"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B61873" w:rsidRPr="00B61873" w14:paraId="275A600A" w14:textId="77777777" w:rsidTr="00F967E8">
        <w:trPr>
          <w:gridAfter w:val="1"/>
          <w:wAfter w:w="145" w:type="pct"/>
          <w:trHeight w:val="361"/>
        </w:trPr>
        <w:tc>
          <w:tcPr>
            <w:tcW w:w="317" w:type="pct"/>
            <w:shd w:val="clear" w:color="auto" w:fill="auto"/>
          </w:tcPr>
          <w:p w14:paraId="4FEDCE6C"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201-202</w:t>
            </w:r>
          </w:p>
        </w:tc>
        <w:tc>
          <w:tcPr>
            <w:tcW w:w="572" w:type="pct"/>
            <w:tcBorders>
              <w:top w:val="single" w:sz="4" w:space="0" w:color="auto"/>
              <w:left w:val="single" w:sz="4" w:space="0" w:color="auto"/>
              <w:bottom w:val="single" w:sz="4" w:space="0" w:color="auto"/>
              <w:right w:val="single" w:sz="4" w:space="0" w:color="auto"/>
            </w:tcBorders>
          </w:tcPr>
          <w:p w14:paraId="7114F5B3"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Май</w:t>
            </w:r>
          </w:p>
        </w:tc>
        <w:tc>
          <w:tcPr>
            <w:tcW w:w="431" w:type="pct"/>
            <w:shd w:val="clear" w:color="auto" w:fill="auto"/>
          </w:tcPr>
          <w:p w14:paraId="4C22C684"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D26A4C5"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E8C0C3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(Физическая подготовка)</w:t>
            </w:r>
          </w:p>
        </w:tc>
        <w:tc>
          <w:tcPr>
            <w:tcW w:w="351" w:type="pct"/>
            <w:gridSpan w:val="2"/>
            <w:shd w:val="clear" w:color="auto" w:fill="auto"/>
          </w:tcPr>
          <w:p w14:paraId="5DBD23CB"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vAlign w:val="center"/>
          </w:tcPr>
          <w:p w14:paraId="3C131B28" w14:textId="1418D59E" w:rsidR="00B61873" w:rsidRPr="00B61873" w:rsidRDefault="00982A8A"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Табата         Протокол.  </w:t>
            </w:r>
            <w:r w:rsidR="00B61873" w:rsidRPr="00B61873">
              <w:rPr>
                <w:rFonts w:ascii="Times New Roman" w:eastAsia="Times New Roman" w:hAnsi="Times New Roman" w:cs="Times New Roman"/>
                <w:iCs/>
                <w:sz w:val="24"/>
                <w:szCs w:val="24"/>
                <w:lang w:eastAsia="ru-RU"/>
              </w:rPr>
              <w:t>Упражнения на координацию и выносливость</w:t>
            </w:r>
          </w:p>
        </w:tc>
        <w:tc>
          <w:tcPr>
            <w:tcW w:w="963" w:type="pct"/>
            <w:gridSpan w:val="2"/>
          </w:tcPr>
          <w:p w14:paraId="4405A366"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65710B44" w14:textId="77777777" w:rsidTr="00F967E8">
        <w:trPr>
          <w:gridAfter w:val="1"/>
          <w:wAfter w:w="145" w:type="pct"/>
          <w:trHeight w:val="361"/>
        </w:trPr>
        <w:tc>
          <w:tcPr>
            <w:tcW w:w="317" w:type="pct"/>
            <w:shd w:val="clear" w:color="auto" w:fill="auto"/>
          </w:tcPr>
          <w:p w14:paraId="51232D42" w14:textId="77777777" w:rsidR="00B61873" w:rsidRPr="00B61873" w:rsidRDefault="00B61873" w:rsidP="00B61873">
            <w:pPr>
              <w:spacing w:after="0" w:line="240" w:lineRule="auto"/>
              <w:rPr>
                <w:rFonts w:ascii="Times New Roman" w:eastAsia="Times New Roman" w:hAnsi="Times New Roman" w:cs="Times New Roman"/>
                <w:sz w:val="24"/>
                <w:szCs w:val="24"/>
                <w:lang w:val="en-US" w:eastAsia="ru-RU"/>
              </w:rPr>
            </w:pPr>
            <w:r w:rsidRPr="00B61873">
              <w:rPr>
                <w:rFonts w:ascii="Times New Roman" w:eastAsia="Times New Roman" w:hAnsi="Times New Roman" w:cs="Times New Roman"/>
                <w:sz w:val="24"/>
                <w:szCs w:val="24"/>
                <w:lang w:eastAsia="ru-RU"/>
              </w:rPr>
              <w:t>203</w:t>
            </w:r>
            <w:r w:rsidRPr="00B61873">
              <w:rPr>
                <w:rFonts w:ascii="Times New Roman" w:eastAsia="Times New Roman" w:hAnsi="Times New Roman" w:cs="Times New Roman"/>
                <w:sz w:val="24"/>
                <w:szCs w:val="24"/>
                <w:lang w:val="en-US" w:eastAsia="ru-RU"/>
              </w:rPr>
              <w:t>-204</w:t>
            </w:r>
          </w:p>
        </w:tc>
        <w:tc>
          <w:tcPr>
            <w:tcW w:w="572" w:type="pct"/>
            <w:tcBorders>
              <w:top w:val="single" w:sz="4" w:space="0" w:color="auto"/>
              <w:left w:val="single" w:sz="4" w:space="0" w:color="auto"/>
              <w:bottom w:val="single" w:sz="4" w:space="0" w:color="auto"/>
              <w:right w:val="single" w:sz="4" w:space="0" w:color="auto"/>
            </w:tcBorders>
          </w:tcPr>
          <w:p w14:paraId="4D8C1DB5"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Май</w:t>
            </w:r>
          </w:p>
        </w:tc>
        <w:tc>
          <w:tcPr>
            <w:tcW w:w="431" w:type="pct"/>
            <w:shd w:val="clear" w:color="auto" w:fill="auto"/>
          </w:tcPr>
          <w:p w14:paraId="135C95B4"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1E7D1E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56CC857"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094E6C47"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209C9BE3"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vAlign w:val="center"/>
          </w:tcPr>
          <w:p w14:paraId="331520DE" w14:textId="25044716" w:rsidR="00B61873" w:rsidRPr="00B61873" w:rsidRDefault="00982A8A"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Акробатика Работа на отработку страховок .</w:t>
            </w:r>
          </w:p>
        </w:tc>
        <w:tc>
          <w:tcPr>
            <w:tcW w:w="963" w:type="pct"/>
            <w:gridSpan w:val="2"/>
          </w:tcPr>
          <w:p w14:paraId="4C9AB07A"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Тестирование, зачеты, протоколы</w:t>
            </w:r>
          </w:p>
        </w:tc>
      </w:tr>
      <w:tr w:rsidR="00B61873" w:rsidRPr="00B61873" w14:paraId="4D24AC16" w14:textId="77777777" w:rsidTr="00F967E8">
        <w:trPr>
          <w:gridAfter w:val="1"/>
          <w:wAfter w:w="145" w:type="pct"/>
          <w:trHeight w:val="361"/>
        </w:trPr>
        <w:tc>
          <w:tcPr>
            <w:tcW w:w="317" w:type="pct"/>
            <w:shd w:val="clear" w:color="auto" w:fill="auto"/>
          </w:tcPr>
          <w:p w14:paraId="3CCA0C77"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205-206</w:t>
            </w:r>
          </w:p>
        </w:tc>
        <w:tc>
          <w:tcPr>
            <w:tcW w:w="572" w:type="pct"/>
            <w:tcBorders>
              <w:top w:val="single" w:sz="4" w:space="0" w:color="auto"/>
              <w:left w:val="single" w:sz="4" w:space="0" w:color="auto"/>
              <w:bottom w:val="single" w:sz="4" w:space="0" w:color="auto"/>
              <w:right w:val="single" w:sz="4" w:space="0" w:color="auto"/>
            </w:tcBorders>
          </w:tcPr>
          <w:p w14:paraId="2E4D0620"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Май</w:t>
            </w:r>
          </w:p>
        </w:tc>
        <w:tc>
          <w:tcPr>
            <w:tcW w:w="431" w:type="pct"/>
            <w:shd w:val="clear" w:color="auto" w:fill="auto"/>
          </w:tcPr>
          <w:p w14:paraId="5BF0CBBF"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FC53B3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C7DD593"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5277100A"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3CAF2CD8"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vAlign w:val="center"/>
          </w:tcPr>
          <w:p w14:paraId="275832D0" w14:textId="3F8F743B" w:rsidR="00B61873" w:rsidRPr="00B61873" w:rsidRDefault="00932AFD"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Смешанная </w:t>
            </w:r>
            <w:r w:rsidR="00982A8A">
              <w:rPr>
                <w:rFonts w:ascii="Times New Roman" w:eastAsia="Times New Roman" w:hAnsi="Times New Roman" w:cs="Times New Roman"/>
                <w:iCs/>
                <w:sz w:val="24"/>
                <w:szCs w:val="24"/>
                <w:lang w:eastAsia="ru-RU"/>
              </w:rPr>
              <w:t xml:space="preserve">работа.   </w:t>
            </w:r>
            <w:r w:rsidR="00B61873" w:rsidRPr="00B61873">
              <w:rPr>
                <w:rFonts w:ascii="Times New Roman" w:eastAsia="Times New Roman" w:hAnsi="Times New Roman" w:cs="Times New Roman"/>
                <w:iCs/>
                <w:sz w:val="24"/>
                <w:szCs w:val="24"/>
                <w:lang w:eastAsia="ru-RU"/>
              </w:rPr>
              <w:t>Дистанция сокращения. Позиционная работа</w:t>
            </w:r>
          </w:p>
        </w:tc>
        <w:tc>
          <w:tcPr>
            <w:tcW w:w="963" w:type="pct"/>
            <w:gridSpan w:val="2"/>
          </w:tcPr>
          <w:p w14:paraId="7DA20EF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03051573" w14:textId="77777777" w:rsidTr="00F967E8">
        <w:trPr>
          <w:gridAfter w:val="1"/>
          <w:wAfter w:w="145" w:type="pct"/>
          <w:trHeight w:val="361"/>
        </w:trPr>
        <w:tc>
          <w:tcPr>
            <w:tcW w:w="317" w:type="pct"/>
            <w:shd w:val="clear" w:color="auto" w:fill="auto"/>
          </w:tcPr>
          <w:p w14:paraId="12EAB52A"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207-208</w:t>
            </w:r>
          </w:p>
        </w:tc>
        <w:tc>
          <w:tcPr>
            <w:tcW w:w="572" w:type="pct"/>
            <w:tcBorders>
              <w:top w:val="single" w:sz="4" w:space="0" w:color="auto"/>
              <w:left w:val="single" w:sz="4" w:space="0" w:color="auto"/>
              <w:bottom w:val="single" w:sz="4" w:space="0" w:color="auto"/>
              <w:right w:val="single" w:sz="4" w:space="0" w:color="auto"/>
            </w:tcBorders>
          </w:tcPr>
          <w:p w14:paraId="5134D8AF"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Май</w:t>
            </w:r>
          </w:p>
        </w:tc>
        <w:tc>
          <w:tcPr>
            <w:tcW w:w="431" w:type="pct"/>
            <w:shd w:val="clear" w:color="auto" w:fill="auto"/>
          </w:tcPr>
          <w:p w14:paraId="736995E6"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4A8A113"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351" w:type="pct"/>
            <w:gridSpan w:val="2"/>
            <w:shd w:val="clear" w:color="auto" w:fill="auto"/>
          </w:tcPr>
          <w:p w14:paraId="44382DF1"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vAlign w:val="center"/>
          </w:tcPr>
          <w:p w14:paraId="3A4760CD" w14:textId="3114BF00" w:rsidR="00B61873" w:rsidRPr="00B61873" w:rsidRDefault="00932AFD"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СФП и ОФП. Работа с борцовской резинкой.</w:t>
            </w:r>
          </w:p>
        </w:tc>
        <w:tc>
          <w:tcPr>
            <w:tcW w:w="963" w:type="pct"/>
            <w:gridSpan w:val="2"/>
          </w:tcPr>
          <w:p w14:paraId="5F5961AD"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Тестирование, зачеты, протоколы</w:t>
            </w:r>
          </w:p>
        </w:tc>
      </w:tr>
      <w:tr w:rsidR="00B61873" w:rsidRPr="00B61873" w14:paraId="5087D361" w14:textId="77777777" w:rsidTr="00F967E8">
        <w:trPr>
          <w:gridAfter w:val="1"/>
          <w:wAfter w:w="145" w:type="pct"/>
          <w:trHeight w:val="361"/>
        </w:trPr>
        <w:tc>
          <w:tcPr>
            <w:tcW w:w="317" w:type="pct"/>
            <w:shd w:val="clear" w:color="auto" w:fill="auto"/>
          </w:tcPr>
          <w:p w14:paraId="751489F5"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209-210</w:t>
            </w:r>
          </w:p>
        </w:tc>
        <w:tc>
          <w:tcPr>
            <w:tcW w:w="572" w:type="pct"/>
            <w:tcBorders>
              <w:top w:val="single" w:sz="4" w:space="0" w:color="auto"/>
              <w:left w:val="single" w:sz="4" w:space="0" w:color="auto"/>
              <w:bottom w:val="single" w:sz="4" w:space="0" w:color="auto"/>
              <w:right w:val="single" w:sz="4" w:space="0" w:color="auto"/>
            </w:tcBorders>
          </w:tcPr>
          <w:p w14:paraId="2FFD6A27"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Май</w:t>
            </w:r>
          </w:p>
        </w:tc>
        <w:tc>
          <w:tcPr>
            <w:tcW w:w="431" w:type="pct"/>
            <w:shd w:val="clear" w:color="auto" w:fill="auto"/>
          </w:tcPr>
          <w:p w14:paraId="27DE252C"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044DC02"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(Спортивные игры)</w:t>
            </w:r>
          </w:p>
        </w:tc>
        <w:tc>
          <w:tcPr>
            <w:tcW w:w="351" w:type="pct"/>
            <w:gridSpan w:val="2"/>
            <w:shd w:val="clear" w:color="auto" w:fill="auto"/>
          </w:tcPr>
          <w:p w14:paraId="3CB8F618"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vAlign w:val="center"/>
          </w:tcPr>
          <w:p w14:paraId="1EC5C77E" w14:textId="10491C44" w:rsidR="00B61873" w:rsidRPr="00B61873" w:rsidRDefault="00932AFD"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Игровая тренировка </w:t>
            </w:r>
            <w:r w:rsidR="00B61873" w:rsidRPr="00B61873">
              <w:rPr>
                <w:rFonts w:ascii="Times New Roman" w:eastAsia="Times New Roman" w:hAnsi="Times New Roman" w:cs="Times New Roman"/>
                <w:iCs/>
                <w:sz w:val="24"/>
                <w:szCs w:val="24"/>
                <w:lang w:eastAsia="ru-RU"/>
              </w:rPr>
              <w:t>Фу</w:t>
            </w:r>
            <w:r>
              <w:rPr>
                <w:rFonts w:ascii="Times New Roman" w:eastAsia="Times New Roman" w:hAnsi="Times New Roman" w:cs="Times New Roman"/>
                <w:iCs/>
                <w:sz w:val="24"/>
                <w:szCs w:val="24"/>
                <w:lang w:eastAsia="ru-RU"/>
              </w:rPr>
              <w:t>т</w:t>
            </w:r>
            <w:r w:rsidR="00B61873" w:rsidRPr="00B61873">
              <w:rPr>
                <w:rFonts w:ascii="Times New Roman" w:eastAsia="Times New Roman" w:hAnsi="Times New Roman" w:cs="Times New Roman"/>
                <w:iCs/>
                <w:sz w:val="24"/>
                <w:szCs w:val="24"/>
                <w:lang w:eastAsia="ru-RU"/>
              </w:rPr>
              <w:t>бол, волейбол, регби</w:t>
            </w:r>
          </w:p>
        </w:tc>
        <w:tc>
          <w:tcPr>
            <w:tcW w:w="963" w:type="pct"/>
            <w:gridSpan w:val="2"/>
          </w:tcPr>
          <w:p w14:paraId="2482FF46"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B61873" w:rsidRPr="00B61873" w14:paraId="2B41EFC7" w14:textId="77777777" w:rsidTr="00F967E8">
        <w:trPr>
          <w:gridAfter w:val="1"/>
          <w:wAfter w:w="145" w:type="pct"/>
          <w:trHeight w:val="361"/>
        </w:trPr>
        <w:tc>
          <w:tcPr>
            <w:tcW w:w="317" w:type="pct"/>
            <w:shd w:val="clear" w:color="auto" w:fill="auto"/>
          </w:tcPr>
          <w:p w14:paraId="05C51DDD"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211-212</w:t>
            </w:r>
          </w:p>
        </w:tc>
        <w:tc>
          <w:tcPr>
            <w:tcW w:w="572" w:type="pct"/>
            <w:tcBorders>
              <w:top w:val="single" w:sz="4" w:space="0" w:color="auto"/>
              <w:left w:val="single" w:sz="4" w:space="0" w:color="auto"/>
              <w:bottom w:val="single" w:sz="4" w:space="0" w:color="auto"/>
              <w:right w:val="single" w:sz="4" w:space="0" w:color="auto"/>
            </w:tcBorders>
          </w:tcPr>
          <w:p w14:paraId="761750CB"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Май</w:t>
            </w:r>
          </w:p>
        </w:tc>
        <w:tc>
          <w:tcPr>
            <w:tcW w:w="431" w:type="pct"/>
            <w:shd w:val="clear" w:color="auto" w:fill="auto"/>
          </w:tcPr>
          <w:p w14:paraId="77836DB5"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814C39A"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FA08E6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(Физическая подготовка)</w:t>
            </w:r>
          </w:p>
        </w:tc>
        <w:tc>
          <w:tcPr>
            <w:tcW w:w="351" w:type="pct"/>
            <w:gridSpan w:val="2"/>
            <w:shd w:val="clear" w:color="auto" w:fill="auto"/>
          </w:tcPr>
          <w:p w14:paraId="6D834294"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948" w:type="pct"/>
            <w:shd w:val="clear" w:color="auto" w:fill="auto"/>
            <w:vAlign w:val="center"/>
          </w:tcPr>
          <w:p w14:paraId="5F9E2711" w14:textId="01FED1B1" w:rsidR="00B61873" w:rsidRPr="00B61873" w:rsidRDefault="00932AFD"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Учебные спарринги по правилам АРБ</w:t>
            </w:r>
          </w:p>
        </w:tc>
        <w:tc>
          <w:tcPr>
            <w:tcW w:w="963" w:type="pct"/>
            <w:gridSpan w:val="2"/>
          </w:tcPr>
          <w:p w14:paraId="514DA86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4334EFEB" w14:textId="77777777" w:rsidTr="00F967E8">
        <w:trPr>
          <w:trHeight w:val="361"/>
        </w:trPr>
        <w:tc>
          <w:tcPr>
            <w:tcW w:w="317" w:type="pct"/>
            <w:shd w:val="clear" w:color="auto" w:fill="auto"/>
          </w:tcPr>
          <w:p w14:paraId="1B986AE7"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213-214</w:t>
            </w:r>
          </w:p>
        </w:tc>
        <w:tc>
          <w:tcPr>
            <w:tcW w:w="572" w:type="pct"/>
            <w:tcBorders>
              <w:top w:val="single" w:sz="4" w:space="0" w:color="auto"/>
              <w:left w:val="single" w:sz="4" w:space="0" w:color="auto"/>
              <w:bottom w:val="single" w:sz="4" w:space="0" w:color="auto"/>
              <w:right w:val="single" w:sz="4" w:space="0" w:color="auto"/>
            </w:tcBorders>
          </w:tcPr>
          <w:p w14:paraId="4149EFF1"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Май</w:t>
            </w:r>
          </w:p>
        </w:tc>
        <w:tc>
          <w:tcPr>
            <w:tcW w:w="431" w:type="pct"/>
            <w:shd w:val="clear" w:color="auto" w:fill="auto"/>
          </w:tcPr>
          <w:p w14:paraId="4C86CA17"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A03B08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A97A1D4"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коллективно- групповая, в парах</w:t>
            </w:r>
          </w:p>
          <w:p w14:paraId="16280EBF"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(Тактическая подготовка)</w:t>
            </w:r>
          </w:p>
        </w:tc>
        <w:tc>
          <w:tcPr>
            <w:tcW w:w="264" w:type="pct"/>
            <w:shd w:val="clear" w:color="auto" w:fill="auto"/>
          </w:tcPr>
          <w:p w14:paraId="19CA68DD"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1182" w:type="pct"/>
            <w:gridSpan w:val="3"/>
            <w:shd w:val="clear" w:color="auto" w:fill="auto"/>
            <w:vAlign w:val="center"/>
          </w:tcPr>
          <w:p w14:paraId="0525B7F6"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Подготовка к соревнованиям</w:t>
            </w:r>
          </w:p>
        </w:tc>
        <w:tc>
          <w:tcPr>
            <w:tcW w:w="961" w:type="pct"/>
            <w:gridSpan w:val="2"/>
          </w:tcPr>
          <w:p w14:paraId="130F0B65"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B61873" w:rsidRPr="00B61873" w14:paraId="10A0924C" w14:textId="77777777" w:rsidTr="00F967E8">
        <w:trPr>
          <w:trHeight w:val="361"/>
        </w:trPr>
        <w:tc>
          <w:tcPr>
            <w:tcW w:w="317" w:type="pct"/>
            <w:shd w:val="clear" w:color="auto" w:fill="auto"/>
          </w:tcPr>
          <w:p w14:paraId="60E4D61F" w14:textId="77777777" w:rsidR="00B61873" w:rsidRPr="00B61873" w:rsidRDefault="00B61873" w:rsidP="00B61873">
            <w:pPr>
              <w:spacing w:after="0" w:line="240" w:lineRule="auto"/>
              <w:rPr>
                <w:rFonts w:ascii="Times New Roman" w:eastAsia="Times New Roman" w:hAnsi="Times New Roman" w:cs="Times New Roman"/>
                <w:sz w:val="24"/>
                <w:szCs w:val="24"/>
                <w:lang w:val="tt-RU" w:eastAsia="ru-RU"/>
              </w:rPr>
            </w:pPr>
            <w:r w:rsidRPr="00B61873">
              <w:rPr>
                <w:rFonts w:ascii="Times New Roman" w:eastAsia="Times New Roman" w:hAnsi="Times New Roman" w:cs="Times New Roman"/>
                <w:sz w:val="24"/>
                <w:szCs w:val="24"/>
                <w:lang w:val="tt-RU" w:eastAsia="ru-RU"/>
              </w:rPr>
              <w:t>215-216</w:t>
            </w:r>
          </w:p>
        </w:tc>
        <w:tc>
          <w:tcPr>
            <w:tcW w:w="572" w:type="pct"/>
            <w:tcBorders>
              <w:top w:val="single" w:sz="4" w:space="0" w:color="auto"/>
              <w:left w:val="single" w:sz="4" w:space="0" w:color="auto"/>
              <w:bottom w:val="single" w:sz="4" w:space="0" w:color="auto"/>
              <w:right w:val="single" w:sz="4" w:space="0" w:color="auto"/>
            </w:tcBorders>
          </w:tcPr>
          <w:p w14:paraId="45F7559A"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r w:rsidRPr="00B61873">
              <w:rPr>
                <w:rFonts w:ascii="Times New Roman" w:eastAsia="Calibri" w:hAnsi="Times New Roman" w:cs="Times New Roman"/>
                <w:sz w:val="24"/>
                <w:szCs w:val="24"/>
              </w:rPr>
              <w:t>Май</w:t>
            </w:r>
          </w:p>
        </w:tc>
        <w:tc>
          <w:tcPr>
            <w:tcW w:w="431" w:type="pct"/>
            <w:shd w:val="clear" w:color="auto" w:fill="auto"/>
          </w:tcPr>
          <w:p w14:paraId="3C9BD5D4" w14:textId="77777777" w:rsidR="00B61873" w:rsidRPr="00B61873" w:rsidRDefault="00B61873" w:rsidP="00B61873">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166FA89"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w:t>
            </w:r>
          </w:p>
        </w:tc>
        <w:tc>
          <w:tcPr>
            <w:tcW w:w="264" w:type="pct"/>
            <w:shd w:val="clear" w:color="auto" w:fill="auto"/>
          </w:tcPr>
          <w:p w14:paraId="26A62F6A" w14:textId="77777777" w:rsidR="00B61873" w:rsidRPr="00B61873" w:rsidRDefault="00B61873" w:rsidP="00B61873">
            <w:pPr>
              <w:spacing w:after="0" w:line="240" w:lineRule="auto"/>
              <w:jc w:val="center"/>
              <w:rPr>
                <w:rFonts w:ascii="Times New Roman" w:eastAsia="Times New Roman" w:hAnsi="Times New Roman" w:cs="Times New Roman"/>
                <w:sz w:val="24"/>
                <w:szCs w:val="24"/>
                <w:lang w:eastAsia="ru-RU"/>
              </w:rPr>
            </w:pPr>
            <w:r w:rsidRPr="00B61873">
              <w:rPr>
                <w:rFonts w:ascii="Times New Roman" w:eastAsia="Times New Roman" w:hAnsi="Times New Roman" w:cs="Times New Roman"/>
                <w:sz w:val="24"/>
                <w:szCs w:val="24"/>
                <w:lang w:eastAsia="ru-RU"/>
              </w:rPr>
              <w:t>2</w:t>
            </w:r>
          </w:p>
        </w:tc>
        <w:tc>
          <w:tcPr>
            <w:tcW w:w="1182" w:type="pct"/>
            <w:gridSpan w:val="3"/>
            <w:shd w:val="clear" w:color="auto" w:fill="auto"/>
            <w:vAlign w:val="center"/>
          </w:tcPr>
          <w:p w14:paraId="5075C096" w14:textId="15CBE8C2" w:rsidR="00B61873" w:rsidRPr="00B61873" w:rsidRDefault="00932AFD" w:rsidP="00B6187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Подведение  итогов спортивного года. Награждения.               З</w:t>
            </w:r>
            <w:r w:rsidR="00B61873" w:rsidRPr="00B61873">
              <w:rPr>
                <w:rFonts w:ascii="Times New Roman" w:eastAsia="Times New Roman" w:hAnsi="Times New Roman" w:cs="Times New Roman"/>
                <w:iCs/>
                <w:sz w:val="24"/>
                <w:szCs w:val="24"/>
                <w:lang w:eastAsia="ru-RU"/>
              </w:rPr>
              <w:t>адания на лето.</w:t>
            </w:r>
          </w:p>
        </w:tc>
        <w:tc>
          <w:tcPr>
            <w:tcW w:w="961" w:type="pct"/>
            <w:gridSpan w:val="2"/>
          </w:tcPr>
          <w:p w14:paraId="506A147B" w14:textId="77777777" w:rsidR="00B61873" w:rsidRPr="00B61873" w:rsidRDefault="00B61873" w:rsidP="00B61873">
            <w:pPr>
              <w:spacing w:after="0" w:line="240" w:lineRule="auto"/>
              <w:rPr>
                <w:rFonts w:ascii="Times New Roman" w:eastAsia="Times New Roman" w:hAnsi="Times New Roman" w:cs="Times New Roman"/>
                <w:iCs/>
                <w:sz w:val="24"/>
                <w:szCs w:val="24"/>
                <w:lang w:eastAsia="ru-RU"/>
              </w:rPr>
            </w:pPr>
            <w:r w:rsidRPr="00B61873">
              <w:rPr>
                <w:rFonts w:ascii="Times New Roman" w:eastAsia="Times New Roman" w:hAnsi="Times New Roman" w:cs="Times New Roman"/>
                <w:iCs/>
                <w:sz w:val="24"/>
                <w:szCs w:val="24"/>
                <w:lang w:eastAsia="ru-RU"/>
              </w:rPr>
              <w:t>Учебные бои, соревнования</w:t>
            </w:r>
          </w:p>
        </w:tc>
      </w:tr>
    </w:tbl>
    <w:p w14:paraId="7B191864" w14:textId="77777777" w:rsidR="00B61873" w:rsidRPr="00B61873" w:rsidRDefault="00B61873" w:rsidP="00B61873">
      <w:pPr>
        <w:tabs>
          <w:tab w:val="left" w:pos="2190"/>
        </w:tabs>
        <w:spacing w:after="0" w:line="276" w:lineRule="auto"/>
        <w:jc w:val="center"/>
        <w:rPr>
          <w:rFonts w:ascii="Times New Roman" w:eastAsia="Calibri" w:hAnsi="Times New Roman" w:cs="Times New Roman"/>
          <w:b/>
          <w:sz w:val="24"/>
          <w:szCs w:val="24"/>
        </w:rPr>
        <w:sectPr w:rsidR="00B61873" w:rsidRPr="00B61873">
          <w:pgSz w:w="11906" w:h="16838"/>
          <w:pgMar w:top="567" w:right="567" w:bottom="794" w:left="1418" w:header="720" w:footer="720" w:gutter="0"/>
          <w:cols w:space="720"/>
        </w:sectPr>
      </w:pPr>
      <w:r w:rsidRPr="00B61873">
        <w:rPr>
          <w:rFonts w:ascii="Times New Roman" w:eastAsia="Calibri" w:hAnsi="Times New Roman" w:cs="Times New Roman"/>
          <w:b/>
          <w:sz w:val="24"/>
          <w:szCs w:val="24"/>
        </w:rPr>
        <w:t xml:space="preserve"> </w:t>
      </w:r>
    </w:p>
    <w:p w14:paraId="0CC9A9AB" w14:textId="77777777" w:rsidR="00B61873" w:rsidRPr="00B61873" w:rsidRDefault="00B61873" w:rsidP="00B61873">
      <w:pPr>
        <w:spacing w:after="200" w:line="276" w:lineRule="auto"/>
        <w:rPr>
          <w:rFonts w:ascii="Times New Roman" w:eastAsia="Calibri" w:hAnsi="Times New Roman" w:cs="Times New Roman"/>
          <w:sz w:val="24"/>
          <w:szCs w:val="24"/>
        </w:rPr>
        <w:sectPr w:rsidR="00B61873" w:rsidRPr="00B61873">
          <w:pgSz w:w="11906" w:h="16838"/>
          <w:pgMar w:top="567" w:right="567" w:bottom="794" w:left="1418" w:header="720" w:footer="720" w:gutter="0"/>
          <w:cols w:space="720"/>
        </w:sectPr>
      </w:pPr>
    </w:p>
    <w:p w14:paraId="2F7EC9FB" w14:textId="77777777" w:rsidR="00B61873" w:rsidRPr="00B61873" w:rsidRDefault="00B61873" w:rsidP="00B61873">
      <w:pPr>
        <w:spacing w:after="0" w:line="276" w:lineRule="auto"/>
        <w:jc w:val="both"/>
        <w:rPr>
          <w:rFonts w:ascii="Times New Roman" w:eastAsia="Calibri" w:hAnsi="Times New Roman" w:cs="Times New Roman"/>
          <w:sz w:val="28"/>
          <w:szCs w:val="28"/>
        </w:rPr>
      </w:pPr>
    </w:p>
    <w:p w14:paraId="2E177940" w14:textId="77777777" w:rsidR="00B61873" w:rsidRPr="00B61873" w:rsidRDefault="00B61873" w:rsidP="00B61873"/>
    <w:p w14:paraId="559368A3" w14:textId="77777777" w:rsidR="00F967E8" w:rsidRDefault="00F967E8"/>
    <w:sectPr w:rsidR="00F967E8" w:rsidSect="00F967E8">
      <w:headerReference w:type="even" r:id="rId14"/>
      <w:headerReference w:type="default" r:id="rId15"/>
      <w:footerReference w:type="even" r:id="rId16"/>
      <w:footerReference w:type="default" r:id="rId17"/>
      <w:headerReference w:type="first" r:id="rId18"/>
      <w:footerReference w:type="firs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1ED021" w14:textId="77777777" w:rsidR="00B507C7" w:rsidRDefault="00B507C7">
      <w:pPr>
        <w:spacing w:after="0" w:line="240" w:lineRule="auto"/>
      </w:pPr>
      <w:r>
        <w:separator/>
      </w:r>
    </w:p>
  </w:endnote>
  <w:endnote w:type="continuationSeparator" w:id="0">
    <w:p w14:paraId="7EDA01EF" w14:textId="77777777" w:rsidR="00B507C7" w:rsidRDefault="00B50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77553" w14:textId="77777777" w:rsidR="00F967E8" w:rsidRDefault="00F967E8" w:rsidP="00F967E8">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572CB303" w14:textId="77777777" w:rsidR="00F967E8" w:rsidRDefault="00F967E8" w:rsidP="00F967E8">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742779"/>
      <w:docPartObj>
        <w:docPartGallery w:val="Page Numbers (Bottom of Page)"/>
        <w:docPartUnique/>
      </w:docPartObj>
    </w:sdtPr>
    <w:sdtEndPr/>
    <w:sdtContent>
      <w:p w14:paraId="6B5B174A" w14:textId="77777777" w:rsidR="00F967E8" w:rsidRDefault="00F967E8">
        <w:pPr>
          <w:pStyle w:val="a7"/>
          <w:jc w:val="right"/>
        </w:pPr>
        <w:r>
          <w:fldChar w:fldCharType="begin"/>
        </w:r>
        <w:r>
          <w:instrText>PAGE   \* MERGEFORMAT</w:instrText>
        </w:r>
        <w:r>
          <w:fldChar w:fldCharType="separate"/>
        </w:r>
        <w:r w:rsidR="00844E86">
          <w:rPr>
            <w:noProof/>
          </w:rPr>
          <w:t>19</w:t>
        </w:r>
        <w:r>
          <w:fldChar w:fldCharType="end"/>
        </w:r>
      </w:p>
    </w:sdtContent>
  </w:sdt>
  <w:p w14:paraId="209961AE" w14:textId="77777777" w:rsidR="00F967E8" w:rsidRPr="00276441" w:rsidRDefault="00F967E8" w:rsidP="00F967E8">
    <w:pPr>
      <w:pStyle w:val="a7"/>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51475" w14:textId="77777777" w:rsidR="00F967E8" w:rsidRDefault="00F967E8" w:rsidP="00F967E8">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3E9EB554" w14:textId="77777777" w:rsidR="00F967E8" w:rsidRDefault="00F967E8" w:rsidP="00F967E8">
    <w:pP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1B9F9" w14:textId="77777777" w:rsidR="00F967E8" w:rsidRDefault="00F967E8" w:rsidP="00F967E8">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844E86">
      <w:rPr>
        <w:rStyle w:val="a6"/>
        <w:noProof/>
      </w:rPr>
      <w:t>56</w:t>
    </w:r>
    <w:r>
      <w:rPr>
        <w:rStyle w:val="a6"/>
      </w:rPr>
      <w:fldChar w:fldCharType="end"/>
    </w:r>
  </w:p>
  <w:p w14:paraId="3DA84DC3" w14:textId="77777777" w:rsidR="00F967E8" w:rsidRPr="00276441" w:rsidRDefault="00F967E8" w:rsidP="00F967E8">
    <w:pPr>
      <w:pStyle w:val="a7"/>
      <w:ind w:right="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FB345" w14:textId="77777777" w:rsidR="00F967E8" w:rsidRDefault="00F967E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1C3151" w14:textId="77777777" w:rsidR="00B507C7" w:rsidRDefault="00B507C7">
      <w:pPr>
        <w:spacing w:after="0" w:line="240" w:lineRule="auto"/>
      </w:pPr>
      <w:r>
        <w:separator/>
      </w:r>
    </w:p>
  </w:footnote>
  <w:footnote w:type="continuationSeparator" w:id="0">
    <w:p w14:paraId="751771C5" w14:textId="77777777" w:rsidR="00B507C7" w:rsidRDefault="00B507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6C817" w14:textId="77777777" w:rsidR="00F967E8" w:rsidRDefault="00F967E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90EED" w14:textId="77777777" w:rsidR="00F967E8" w:rsidRDefault="00F967E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9B121" w14:textId="77777777" w:rsidR="00F967E8" w:rsidRDefault="00F967E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E"/>
    <w:multiLevelType w:val="singleLevel"/>
    <w:tmpl w:val="0000000E"/>
    <w:name w:val="WW8Num15"/>
    <w:lvl w:ilvl="0">
      <w:start w:val="1"/>
      <w:numFmt w:val="decimal"/>
      <w:suff w:val="nothing"/>
      <w:lvlText w:val="%1."/>
      <w:lvlJc w:val="left"/>
      <w:pPr>
        <w:tabs>
          <w:tab w:val="num" w:pos="0"/>
        </w:tabs>
      </w:pPr>
      <w:rPr>
        <w:rFonts w:ascii="Symbol" w:hAnsi="Symbol" w:cs="Times New Roman"/>
      </w:rPr>
    </w:lvl>
  </w:abstractNum>
  <w:abstractNum w:abstractNumId="1">
    <w:nsid w:val="00000015"/>
    <w:multiLevelType w:val="singleLevel"/>
    <w:tmpl w:val="00000015"/>
    <w:name w:val="WW8Num24"/>
    <w:lvl w:ilvl="0">
      <w:start w:val="1"/>
      <w:numFmt w:val="bullet"/>
      <w:suff w:val="nothing"/>
      <w:lvlText w:val="•"/>
      <w:lvlJc w:val="left"/>
      <w:pPr>
        <w:tabs>
          <w:tab w:val="num" w:pos="0"/>
        </w:tabs>
      </w:pPr>
      <w:rPr>
        <w:rFonts w:ascii="Times New Roman" w:hAnsi="Times New Roman"/>
      </w:rPr>
    </w:lvl>
  </w:abstractNum>
  <w:abstractNum w:abstractNumId="2">
    <w:nsid w:val="00000016"/>
    <w:multiLevelType w:val="singleLevel"/>
    <w:tmpl w:val="00000016"/>
    <w:name w:val="WW8Num25"/>
    <w:lvl w:ilvl="0">
      <w:start w:val="1"/>
      <w:numFmt w:val="bullet"/>
      <w:suff w:val="nothing"/>
      <w:lvlText w:val="•"/>
      <w:lvlJc w:val="left"/>
      <w:pPr>
        <w:tabs>
          <w:tab w:val="num" w:pos="0"/>
        </w:tabs>
      </w:pPr>
      <w:rPr>
        <w:rFonts w:ascii="Times New Roman" w:hAnsi="Times New Roman"/>
      </w:rPr>
    </w:lvl>
  </w:abstractNum>
  <w:abstractNum w:abstractNumId="3">
    <w:nsid w:val="01AB1E90"/>
    <w:multiLevelType w:val="hybridMultilevel"/>
    <w:tmpl w:val="7A2ED4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FA4CB0"/>
    <w:multiLevelType w:val="hybridMultilevel"/>
    <w:tmpl w:val="799A8F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AA211B0"/>
    <w:multiLevelType w:val="hybridMultilevel"/>
    <w:tmpl w:val="3E188114"/>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EA57878"/>
    <w:multiLevelType w:val="hybridMultilevel"/>
    <w:tmpl w:val="AF70EE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F4737AB"/>
    <w:multiLevelType w:val="singleLevel"/>
    <w:tmpl w:val="CBE46CC4"/>
    <w:lvl w:ilvl="0">
      <w:start w:val="1"/>
      <w:numFmt w:val="decimal"/>
      <w:lvlText w:val="%1."/>
      <w:legacy w:legacy="1" w:legacySpace="0" w:legacyIndent="360"/>
      <w:lvlJc w:val="left"/>
      <w:pPr>
        <w:ind w:left="360" w:hanging="360"/>
      </w:pPr>
      <w:rPr>
        <w:rFonts w:cs="Times New Roman"/>
      </w:rPr>
    </w:lvl>
  </w:abstractNum>
  <w:abstractNum w:abstractNumId="8">
    <w:nsid w:val="10CE56AB"/>
    <w:multiLevelType w:val="singleLevel"/>
    <w:tmpl w:val="54C6A4B2"/>
    <w:lvl w:ilvl="0">
      <w:start w:val="8"/>
      <w:numFmt w:val="decimal"/>
      <w:lvlText w:val="%1."/>
      <w:legacy w:legacy="1" w:legacySpace="0" w:legacyIndent="462"/>
      <w:lvlJc w:val="left"/>
      <w:pPr>
        <w:ind w:left="462" w:hanging="462"/>
      </w:pPr>
      <w:rPr>
        <w:rFonts w:cs="Times New Roman"/>
      </w:rPr>
    </w:lvl>
  </w:abstractNum>
  <w:abstractNum w:abstractNumId="9">
    <w:nsid w:val="139917DA"/>
    <w:multiLevelType w:val="hybridMultilevel"/>
    <w:tmpl w:val="A962C5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95506DF"/>
    <w:multiLevelType w:val="multilevel"/>
    <w:tmpl w:val="90D0F9FE"/>
    <w:lvl w:ilvl="0">
      <w:start w:val="1"/>
      <w:numFmt w:val="decimal"/>
      <w:lvlText w:val="%1."/>
      <w:lvlJc w:val="left"/>
      <w:pPr>
        <w:ind w:left="785" w:hanging="360"/>
      </w:pPr>
      <w:rPr>
        <w:rFonts w:hint="default"/>
      </w:rPr>
    </w:lvl>
    <w:lvl w:ilvl="1">
      <w:start w:val="2"/>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1">
    <w:nsid w:val="19A75FAE"/>
    <w:multiLevelType w:val="hybridMultilevel"/>
    <w:tmpl w:val="CF600F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CAB70A1"/>
    <w:multiLevelType w:val="hybridMultilevel"/>
    <w:tmpl w:val="1EBEDFF0"/>
    <w:lvl w:ilvl="0" w:tplc="B226EE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F0943BC"/>
    <w:multiLevelType w:val="hybridMultilevel"/>
    <w:tmpl w:val="5F7EEB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05E7DA3"/>
    <w:multiLevelType w:val="hybridMultilevel"/>
    <w:tmpl w:val="6EC601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50F57DA"/>
    <w:multiLevelType w:val="hybridMultilevel"/>
    <w:tmpl w:val="2B92F1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78B39A8"/>
    <w:multiLevelType w:val="hybridMultilevel"/>
    <w:tmpl w:val="4D9E21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EE82BD8"/>
    <w:multiLevelType w:val="singleLevel"/>
    <w:tmpl w:val="CBE46CC4"/>
    <w:lvl w:ilvl="0">
      <w:start w:val="1"/>
      <w:numFmt w:val="decimal"/>
      <w:lvlText w:val="%1."/>
      <w:legacy w:legacy="1" w:legacySpace="0" w:legacyIndent="360"/>
      <w:lvlJc w:val="left"/>
      <w:pPr>
        <w:ind w:left="360" w:hanging="360"/>
      </w:pPr>
      <w:rPr>
        <w:rFonts w:cs="Times New Roman"/>
      </w:rPr>
    </w:lvl>
  </w:abstractNum>
  <w:abstractNum w:abstractNumId="18">
    <w:nsid w:val="2EF3542E"/>
    <w:multiLevelType w:val="hybridMultilevel"/>
    <w:tmpl w:val="6C882E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FBE58E8"/>
    <w:multiLevelType w:val="hybridMultilevel"/>
    <w:tmpl w:val="25C096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038180C"/>
    <w:multiLevelType w:val="hybridMultilevel"/>
    <w:tmpl w:val="8B7A50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1B065B7"/>
    <w:multiLevelType w:val="singleLevel"/>
    <w:tmpl w:val="CBE46CC4"/>
    <w:lvl w:ilvl="0">
      <w:start w:val="1"/>
      <w:numFmt w:val="decimal"/>
      <w:lvlText w:val="%1."/>
      <w:legacy w:legacy="1" w:legacySpace="0" w:legacyIndent="360"/>
      <w:lvlJc w:val="left"/>
      <w:pPr>
        <w:ind w:left="644" w:hanging="360"/>
      </w:pPr>
      <w:rPr>
        <w:rFonts w:cs="Times New Roman"/>
      </w:rPr>
    </w:lvl>
  </w:abstractNum>
  <w:abstractNum w:abstractNumId="22">
    <w:nsid w:val="31F67AB3"/>
    <w:multiLevelType w:val="multilevel"/>
    <w:tmpl w:val="A2B69002"/>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339D5353"/>
    <w:multiLevelType w:val="singleLevel"/>
    <w:tmpl w:val="CBE46CC4"/>
    <w:lvl w:ilvl="0">
      <w:start w:val="1"/>
      <w:numFmt w:val="decimal"/>
      <w:lvlText w:val="%1."/>
      <w:legacy w:legacy="1" w:legacySpace="0" w:legacyIndent="360"/>
      <w:lvlJc w:val="left"/>
      <w:pPr>
        <w:ind w:left="360" w:hanging="360"/>
      </w:pPr>
      <w:rPr>
        <w:rFonts w:cs="Times New Roman"/>
      </w:rPr>
    </w:lvl>
  </w:abstractNum>
  <w:abstractNum w:abstractNumId="24">
    <w:nsid w:val="36FC1102"/>
    <w:multiLevelType w:val="hybridMultilevel"/>
    <w:tmpl w:val="7B82CF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81C381A"/>
    <w:multiLevelType w:val="hybridMultilevel"/>
    <w:tmpl w:val="FD5AEDDA"/>
    <w:lvl w:ilvl="0" w:tplc="BFD25902">
      <w:start w:val="3"/>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nsid w:val="3B392BE0"/>
    <w:multiLevelType w:val="hybridMultilevel"/>
    <w:tmpl w:val="E2D49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8FA70FD"/>
    <w:multiLevelType w:val="hybridMultilevel"/>
    <w:tmpl w:val="211CB2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2514218"/>
    <w:multiLevelType w:val="hybridMultilevel"/>
    <w:tmpl w:val="CC86BE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6000911"/>
    <w:multiLevelType w:val="multilevel"/>
    <w:tmpl w:val="CF06B2FE"/>
    <w:lvl w:ilvl="0">
      <w:start w:val="1"/>
      <w:numFmt w:val="decimal"/>
      <w:lvlText w:val="%1.0"/>
      <w:lvlJc w:val="left"/>
      <w:pPr>
        <w:tabs>
          <w:tab w:val="num" w:pos="975"/>
        </w:tabs>
        <w:ind w:left="975" w:hanging="435"/>
      </w:pPr>
      <w:rPr>
        <w:rFonts w:cs="Times New Roman" w:hint="default"/>
      </w:rPr>
    </w:lvl>
    <w:lvl w:ilvl="1">
      <w:start w:val="1"/>
      <w:numFmt w:val="decimal"/>
      <w:lvlText w:val="%1.%2"/>
      <w:lvlJc w:val="left"/>
      <w:pPr>
        <w:tabs>
          <w:tab w:val="num" w:pos="1683"/>
        </w:tabs>
        <w:ind w:left="1683" w:hanging="435"/>
      </w:pPr>
      <w:rPr>
        <w:rFonts w:cs="Times New Roman" w:hint="default"/>
      </w:rPr>
    </w:lvl>
    <w:lvl w:ilvl="2">
      <w:start w:val="1"/>
      <w:numFmt w:val="decimal"/>
      <w:lvlText w:val="%1.%2.%3"/>
      <w:lvlJc w:val="left"/>
      <w:pPr>
        <w:tabs>
          <w:tab w:val="num" w:pos="2676"/>
        </w:tabs>
        <w:ind w:left="2676" w:hanging="720"/>
      </w:pPr>
      <w:rPr>
        <w:rFonts w:cs="Times New Roman" w:hint="default"/>
      </w:rPr>
    </w:lvl>
    <w:lvl w:ilvl="3">
      <w:start w:val="1"/>
      <w:numFmt w:val="decimal"/>
      <w:lvlText w:val="%1.%2.%3.%4"/>
      <w:lvlJc w:val="left"/>
      <w:pPr>
        <w:tabs>
          <w:tab w:val="num" w:pos="3744"/>
        </w:tabs>
        <w:ind w:left="3744" w:hanging="1080"/>
      </w:pPr>
      <w:rPr>
        <w:rFonts w:cs="Times New Roman" w:hint="default"/>
      </w:rPr>
    </w:lvl>
    <w:lvl w:ilvl="4">
      <w:start w:val="1"/>
      <w:numFmt w:val="decimal"/>
      <w:lvlText w:val="%1.%2.%3.%4.%5"/>
      <w:lvlJc w:val="left"/>
      <w:pPr>
        <w:tabs>
          <w:tab w:val="num" w:pos="4452"/>
        </w:tabs>
        <w:ind w:left="4452" w:hanging="1080"/>
      </w:pPr>
      <w:rPr>
        <w:rFonts w:cs="Times New Roman" w:hint="default"/>
      </w:rPr>
    </w:lvl>
    <w:lvl w:ilvl="5">
      <w:start w:val="1"/>
      <w:numFmt w:val="decimal"/>
      <w:lvlText w:val="%1.%2.%3.%4.%5.%6"/>
      <w:lvlJc w:val="left"/>
      <w:pPr>
        <w:tabs>
          <w:tab w:val="num" w:pos="5520"/>
        </w:tabs>
        <w:ind w:left="5520" w:hanging="1440"/>
      </w:pPr>
      <w:rPr>
        <w:rFonts w:cs="Times New Roman" w:hint="default"/>
      </w:rPr>
    </w:lvl>
    <w:lvl w:ilvl="6">
      <w:start w:val="1"/>
      <w:numFmt w:val="decimal"/>
      <w:lvlText w:val="%1.%2.%3.%4.%5.%6.%7"/>
      <w:lvlJc w:val="left"/>
      <w:pPr>
        <w:tabs>
          <w:tab w:val="num" w:pos="6228"/>
        </w:tabs>
        <w:ind w:left="6228" w:hanging="1440"/>
      </w:pPr>
      <w:rPr>
        <w:rFonts w:cs="Times New Roman" w:hint="default"/>
      </w:rPr>
    </w:lvl>
    <w:lvl w:ilvl="7">
      <w:start w:val="1"/>
      <w:numFmt w:val="decimal"/>
      <w:lvlText w:val="%1.%2.%3.%4.%5.%6.%7.%8"/>
      <w:lvlJc w:val="left"/>
      <w:pPr>
        <w:tabs>
          <w:tab w:val="num" w:pos="7296"/>
        </w:tabs>
        <w:ind w:left="7296" w:hanging="1800"/>
      </w:pPr>
      <w:rPr>
        <w:rFonts w:cs="Times New Roman" w:hint="default"/>
      </w:rPr>
    </w:lvl>
    <w:lvl w:ilvl="8">
      <w:start w:val="1"/>
      <w:numFmt w:val="decimal"/>
      <w:lvlText w:val="%1.%2.%3.%4.%5.%6.%7.%8.%9"/>
      <w:lvlJc w:val="left"/>
      <w:pPr>
        <w:tabs>
          <w:tab w:val="num" w:pos="8364"/>
        </w:tabs>
        <w:ind w:left="8364" w:hanging="2160"/>
      </w:pPr>
      <w:rPr>
        <w:rFonts w:cs="Times New Roman" w:hint="default"/>
      </w:rPr>
    </w:lvl>
  </w:abstractNum>
  <w:abstractNum w:abstractNumId="30">
    <w:nsid w:val="59317999"/>
    <w:multiLevelType w:val="hybridMultilevel"/>
    <w:tmpl w:val="1D2475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nsid w:val="5CAC6D6E"/>
    <w:multiLevelType w:val="hybridMultilevel"/>
    <w:tmpl w:val="DBA285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67C7864"/>
    <w:multiLevelType w:val="hybridMultilevel"/>
    <w:tmpl w:val="EEB663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CB81CA1"/>
    <w:multiLevelType w:val="hybridMultilevel"/>
    <w:tmpl w:val="168437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E45161B"/>
    <w:multiLevelType w:val="hybridMultilevel"/>
    <w:tmpl w:val="49189316"/>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5">
    <w:nsid w:val="70A003DA"/>
    <w:multiLevelType w:val="singleLevel"/>
    <w:tmpl w:val="CBE46CC4"/>
    <w:lvl w:ilvl="0">
      <w:start w:val="1"/>
      <w:numFmt w:val="decimal"/>
      <w:lvlText w:val="%1."/>
      <w:legacy w:legacy="1" w:legacySpace="0" w:legacyIndent="360"/>
      <w:lvlJc w:val="left"/>
      <w:pPr>
        <w:ind w:left="360" w:hanging="360"/>
      </w:pPr>
      <w:rPr>
        <w:rFonts w:cs="Times New Roman"/>
      </w:rPr>
    </w:lvl>
  </w:abstractNum>
  <w:abstractNum w:abstractNumId="36">
    <w:nsid w:val="73695824"/>
    <w:multiLevelType w:val="hybridMultilevel"/>
    <w:tmpl w:val="63D08F3A"/>
    <w:lvl w:ilvl="0" w:tplc="B4FEFB7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nsid w:val="75494B7D"/>
    <w:multiLevelType w:val="hybridMultilevel"/>
    <w:tmpl w:val="678CD6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7BB247B"/>
    <w:multiLevelType w:val="hybridMultilevel"/>
    <w:tmpl w:val="1D20954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F634F82"/>
    <w:multiLevelType w:val="singleLevel"/>
    <w:tmpl w:val="CBE46CC4"/>
    <w:lvl w:ilvl="0">
      <w:start w:val="1"/>
      <w:numFmt w:val="decimal"/>
      <w:lvlText w:val="%1."/>
      <w:legacy w:legacy="1" w:legacySpace="0" w:legacyIndent="360"/>
      <w:lvlJc w:val="left"/>
      <w:pPr>
        <w:ind w:left="360" w:hanging="360"/>
      </w:pPr>
      <w:rPr>
        <w:rFonts w:cs="Times New Roman"/>
      </w:rPr>
    </w:lvl>
  </w:abstractNum>
  <w:num w:numId="1">
    <w:abstractNumId w:val="8"/>
  </w:num>
  <w:num w:numId="2">
    <w:abstractNumId w:val="8"/>
    <w:lvlOverride w:ilvl="0">
      <w:startOverride w:val="8"/>
    </w:lvlOverride>
  </w:num>
  <w:num w:numId="3">
    <w:abstractNumId w:val="35"/>
  </w:num>
  <w:num w:numId="4">
    <w:abstractNumId w:val="35"/>
    <w:lvlOverride w:ilvl="0">
      <w:startOverride w:val="1"/>
    </w:lvlOverride>
  </w:num>
  <w:num w:numId="5">
    <w:abstractNumId w:val="39"/>
  </w:num>
  <w:num w:numId="6">
    <w:abstractNumId w:val="39"/>
    <w:lvlOverride w:ilvl="0">
      <w:startOverride w:val="1"/>
    </w:lvlOverride>
  </w:num>
  <w:num w:numId="7">
    <w:abstractNumId w:val="23"/>
  </w:num>
  <w:num w:numId="8">
    <w:abstractNumId w:val="23"/>
    <w:lvlOverride w:ilvl="0">
      <w:startOverride w:val="1"/>
    </w:lvlOverride>
  </w:num>
  <w:num w:numId="9">
    <w:abstractNumId w:val="21"/>
  </w:num>
  <w:num w:numId="10">
    <w:abstractNumId w:val="21"/>
    <w:lvlOverride w:ilvl="0">
      <w:startOverride w:val="1"/>
    </w:lvlOverride>
  </w:num>
  <w:num w:numId="11">
    <w:abstractNumId w:val="7"/>
  </w:num>
  <w:num w:numId="12">
    <w:abstractNumId w:val="7"/>
    <w:lvlOverride w:ilvl="0">
      <w:startOverride w:val="1"/>
    </w:lvlOverride>
  </w:num>
  <w:num w:numId="13">
    <w:abstractNumId w:val="17"/>
  </w:num>
  <w:num w:numId="14">
    <w:abstractNumId w:val="17"/>
    <w:lvlOverride w:ilvl="0">
      <w:startOverride w:val="1"/>
    </w:lvlOverride>
  </w:num>
  <w:num w:numId="15">
    <w:abstractNumId w:val="36"/>
  </w:num>
  <w:num w:numId="16">
    <w:abstractNumId w:val="0"/>
  </w:num>
  <w:num w:numId="17">
    <w:abstractNumId w:val="1"/>
  </w:num>
  <w:num w:numId="18">
    <w:abstractNumId w:val="2"/>
  </w:num>
  <w:num w:numId="19">
    <w:abstractNumId w:val="32"/>
  </w:num>
  <w:num w:numId="20">
    <w:abstractNumId w:val="9"/>
  </w:num>
  <w:num w:numId="21">
    <w:abstractNumId w:val="13"/>
  </w:num>
  <w:num w:numId="22">
    <w:abstractNumId w:val="18"/>
  </w:num>
  <w:num w:numId="23">
    <w:abstractNumId w:val="15"/>
  </w:num>
  <w:num w:numId="24">
    <w:abstractNumId w:val="11"/>
  </w:num>
  <w:num w:numId="25">
    <w:abstractNumId w:val="24"/>
  </w:num>
  <w:num w:numId="26">
    <w:abstractNumId w:val="31"/>
  </w:num>
  <w:num w:numId="27">
    <w:abstractNumId w:val="6"/>
  </w:num>
  <w:num w:numId="28">
    <w:abstractNumId w:val="28"/>
  </w:num>
  <w:num w:numId="29">
    <w:abstractNumId w:val="14"/>
  </w:num>
  <w:num w:numId="30">
    <w:abstractNumId w:val="26"/>
  </w:num>
  <w:num w:numId="31">
    <w:abstractNumId w:val="37"/>
  </w:num>
  <w:num w:numId="32">
    <w:abstractNumId w:val="29"/>
  </w:num>
  <w:num w:numId="33">
    <w:abstractNumId w:val="4"/>
  </w:num>
  <w:num w:numId="34">
    <w:abstractNumId w:val="20"/>
  </w:num>
  <w:num w:numId="35">
    <w:abstractNumId w:val="19"/>
  </w:num>
  <w:num w:numId="36">
    <w:abstractNumId w:val="33"/>
  </w:num>
  <w:num w:numId="37">
    <w:abstractNumId w:val="5"/>
  </w:num>
  <w:num w:numId="38">
    <w:abstractNumId w:val="34"/>
  </w:num>
  <w:num w:numId="39">
    <w:abstractNumId w:val="30"/>
  </w:num>
  <w:num w:numId="40">
    <w:abstractNumId w:val="3"/>
  </w:num>
  <w:num w:numId="41">
    <w:abstractNumId w:val="27"/>
  </w:num>
  <w:num w:numId="42">
    <w:abstractNumId w:val="22"/>
  </w:num>
  <w:num w:numId="43">
    <w:abstractNumId w:val="10"/>
  </w:num>
  <w:num w:numId="44">
    <w:abstractNumId w:val="16"/>
  </w:num>
  <w:num w:numId="45">
    <w:abstractNumId w:val="12"/>
  </w:num>
  <w:num w:numId="46">
    <w:abstractNumId w:val="25"/>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F2F"/>
    <w:rsid w:val="00025D1B"/>
    <w:rsid w:val="00064680"/>
    <w:rsid w:val="00123DE2"/>
    <w:rsid w:val="0014167B"/>
    <w:rsid w:val="00147F48"/>
    <w:rsid w:val="00162337"/>
    <w:rsid w:val="00203A21"/>
    <w:rsid w:val="00326D0A"/>
    <w:rsid w:val="0033768F"/>
    <w:rsid w:val="00362B34"/>
    <w:rsid w:val="0043305E"/>
    <w:rsid w:val="004E5A39"/>
    <w:rsid w:val="00597C27"/>
    <w:rsid w:val="0063384E"/>
    <w:rsid w:val="00665F30"/>
    <w:rsid w:val="00690477"/>
    <w:rsid w:val="007011D0"/>
    <w:rsid w:val="00701C62"/>
    <w:rsid w:val="00785F2F"/>
    <w:rsid w:val="0081560A"/>
    <w:rsid w:val="00844E86"/>
    <w:rsid w:val="008469D8"/>
    <w:rsid w:val="0089385E"/>
    <w:rsid w:val="008A452D"/>
    <w:rsid w:val="008B31F1"/>
    <w:rsid w:val="008D565C"/>
    <w:rsid w:val="008E0001"/>
    <w:rsid w:val="008E35B6"/>
    <w:rsid w:val="00932AFD"/>
    <w:rsid w:val="0093503A"/>
    <w:rsid w:val="00982A8A"/>
    <w:rsid w:val="00AF2F8D"/>
    <w:rsid w:val="00B40858"/>
    <w:rsid w:val="00B507C7"/>
    <w:rsid w:val="00B52C9F"/>
    <w:rsid w:val="00B61873"/>
    <w:rsid w:val="00B75A3E"/>
    <w:rsid w:val="00C13EDF"/>
    <w:rsid w:val="00D2525E"/>
    <w:rsid w:val="00D475F0"/>
    <w:rsid w:val="00DD227C"/>
    <w:rsid w:val="00E7478A"/>
    <w:rsid w:val="00EC48AA"/>
    <w:rsid w:val="00F96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6E7E5"/>
  <w15:chartTrackingRefBased/>
  <w15:docId w15:val="{40B95431-6961-418D-A5C7-20D9070D7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B61873"/>
    <w:pPr>
      <w:keepNext/>
      <w:overflowPunct w:val="0"/>
      <w:autoSpaceDE w:val="0"/>
      <w:autoSpaceDN w:val="0"/>
      <w:adjustRightInd w:val="0"/>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9"/>
    <w:qFormat/>
    <w:rsid w:val="00B61873"/>
    <w:pPr>
      <w:keepNext/>
      <w:overflowPunct w:val="0"/>
      <w:autoSpaceDE w:val="0"/>
      <w:autoSpaceDN w:val="0"/>
      <w:adjustRightInd w:val="0"/>
      <w:spacing w:after="0" w:line="240" w:lineRule="auto"/>
      <w:jc w:val="center"/>
      <w:outlineLvl w:val="1"/>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61873"/>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9"/>
    <w:rsid w:val="00B61873"/>
    <w:rPr>
      <w:rFonts w:ascii="Times New Roman" w:eastAsia="Times New Roman" w:hAnsi="Times New Roman" w:cs="Times New Roman"/>
      <w:sz w:val="32"/>
      <w:szCs w:val="20"/>
      <w:lang w:eastAsia="ru-RU"/>
    </w:rPr>
  </w:style>
  <w:style w:type="numbering" w:customStyle="1" w:styleId="11">
    <w:name w:val="Нет списка1"/>
    <w:next w:val="a2"/>
    <w:uiPriority w:val="99"/>
    <w:semiHidden/>
    <w:unhideWhenUsed/>
    <w:rsid w:val="00B61873"/>
  </w:style>
  <w:style w:type="paragraph" w:styleId="a3">
    <w:name w:val="Body Text"/>
    <w:basedOn w:val="a"/>
    <w:link w:val="a4"/>
    <w:uiPriority w:val="99"/>
    <w:rsid w:val="00B61873"/>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0"/>
    <w:link w:val="a3"/>
    <w:uiPriority w:val="99"/>
    <w:rsid w:val="00B61873"/>
    <w:rPr>
      <w:rFonts w:ascii="Times New Roman" w:eastAsia="Times New Roman" w:hAnsi="Times New Roman" w:cs="Times New Roman"/>
      <w:sz w:val="28"/>
      <w:szCs w:val="20"/>
      <w:lang w:eastAsia="ru-RU"/>
    </w:rPr>
  </w:style>
  <w:style w:type="paragraph" w:customStyle="1" w:styleId="BodyText21">
    <w:name w:val="Body Text 21"/>
    <w:basedOn w:val="a"/>
    <w:uiPriority w:val="99"/>
    <w:rsid w:val="00B61873"/>
    <w:pPr>
      <w:overflowPunct w:val="0"/>
      <w:autoSpaceDE w:val="0"/>
      <w:autoSpaceDN w:val="0"/>
      <w:adjustRightInd w:val="0"/>
      <w:spacing w:after="0" w:line="360" w:lineRule="auto"/>
      <w:ind w:firstLine="720"/>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
    <w:uiPriority w:val="99"/>
    <w:rsid w:val="00B61873"/>
    <w:pPr>
      <w:overflowPunct w:val="0"/>
      <w:autoSpaceDE w:val="0"/>
      <w:autoSpaceDN w:val="0"/>
      <w:adjustRightInd w:val="0"/>
      <w:spacing w:after="0" w:line="240" w:lineRule="auto"/>
      <w:ind w:firstLine="567"/>
      <w:jc w:val="center"/>
    </w:pPr>
    <w:rPr>
      <w:rFonts w:ascii="Times New Roman" w:eastAsia="Times New Roman" w:hAnsi="Times New Roman" w:cs="Times New Roman"/>
      <w:sz w:val="28"/>
      <w:szCs w:val="20"/>
      <w:lang w:eastAsia="ru-RU"/>
    </w:rPr>
  </w:style>
  <w:style w:type="paragraph" w:styleId="a5">
    <w:name w:val="List Paragraph"/>
    <w:basedOn w:val="a"/>
    <w:uiPriority w:val="99"/>
    <w:qFormat/>
    <w:rsid w:val="00B61873"/>
    <w:pPr>
      <w:spacing w:after="200" w:line="276" w:lineRule="auto"/>
      <w:ind w:left="720"/>
      <w:contextualSpacing/>
    </w:pPr>
    <w:rPr>
      <w:rFonts w:ascii="Calibri" w:eastAsia="Calibri" w:hAnsi="Calibri" w:cs="Times New Roman"/>
    </w:rPr>
  </w:style>
  <w:style w:type="character" w:styleId="a6">
    <w:name w:val="page number"/>
    <w:basedOn w:val="a0"/>
    <w:uiPriority w:val="99"/>
    <w:rsid w:val="00B61873"/>
    <w:rPr>
      <w:rFonts w:cs="Times New Roman"/>
    </w:rPr>
  </w:style>
  <w:style w:type="paragraph" w:styleId="a7">
    <w:name w:val="footer"/>
    <w:basedOn w:val="a"/>
    <w:link w:val="a8"/>
    <w:uiPriority w:val="99"/>
    <w:rsid w:val="00B61873"/>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8">
    <w:name w:val="Нижний колонтитул Знак"/>
    <w:basedOn w:val="a0"/>
    <w:link w:val="a7"/>
    <w:uiPriority w:val="99"/>
    <w:rsid w:val="00B61873"/>
    <w:rPr>
      <w:rFonts w:ascii="Times New Roman" w:eastAsia="Times New Roman" w:hAnsi="Times New Roman" w:cs="Times New Roman"/>
      <w:sz w:val="24"/>
      <w:szCs w:val="24"/>
      <w:lang w:eastAsia="ar-SA"/>
    </w:rPr>
  </w:style>
  <w:style w:type="paragraph" w:styleId="a9">
    <w:name w:val="Balloon Text"/>
    <w:basedOn w:val="a"/>
    <w:link w:val="aa"/>
    <w:uiPriority w:val="99"/>
    <w:semiHidden/>
    <w:unhideWhenUsed/>
    <w:rsid w:val="00B61873"/>
    <w:pPr>
      <w:spacing w:after="0" w:line="240" w:lineRule="auto"/>
    </w:pPr>
    <w:rPr>
      <w:rFonts w:ascii="Tahoma" w:eastAsia="Calibri" w:hAnsi="Tahoma" w:cs="Tahoma"/>
      <w:sz w:val="16"/>
      <w:szCs w:val="16"/>
    </w:rPr>
  </w:style>
  <w:style w:type="character" w:customStyle="1" w:styleId="aa">
    <w:name w:val="Текст выноски Знак"/>
    <w:basedOn w:val="a0"/>
    <w:link w:val="a9"/>
    <w:uiPriority w:val="99"/>
    <w:semiHidden/>
    <w:rsid w:val="00B61873"/>
    <w:rPr>
      <w:rFonts w:ascii="Tahoma" w:eastAsia="Calibri" w:hAnsi="Tahoma" w:cs="Tahoma"/>
      <w:sz w:val="16"/>
      <w:szCs w:val="16"/>
    </w:rPr>
  </w:style>
  <w:style w:type="paragraph" w:styleId="ab">
    <w:name w:val="header"/>
    <w:basedOn w:val="a"/>
    <w:link w:val="ac"/>
    <w:uiPriority w:val="99"/>
    <w:unhideWhenUsed/>
    <w:rsid w:val="00B61873"/>
    <w:pPr>
      <w:tabs>
        <w:tab w:val="center" w:pos="4677"/>
        <w:tab w:val="right" w:pos="9355"/>
      </w:tabs>
      <w:spacing w:after="0" w:line="240" w:lineRule="auto"/>
    </w:pPr>
    <w:rPr>
      <w:rFonts w:ascii="Calibri" w:eastAsia="Calibri" w:hAnsi="Calibri" w:cs="Times New Roman"/>
    </w:rPr>
  </w:style>
  <w:style w:type="character" w:customStyle="1" w:styleId="ac">
    <w:name w:val="Верхний колонтитул Знак"/>
    <w:basedOn w:val="a0"/>
    <w:link w:val="ab"/>
    <w:uiPriority w:val="99"/>
    <w:rsid w:val="00B6187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ing-sport.ru/%D0%B7%D0%B0%D1%89%D0%B8%D1%82%D0%B0/%D1%80%D0%B0%D0%BA%D1%83%D1%88%D0%BA%D0%B8-%28%D0%B7%D0%B0%D1%89%D0%B8%D1%82%D0%B0-%D0%BF%D0%B0%D1%85%D0%B0%29"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king-sport.ru/%D0%B7%D0%B0%D1%89%D0%B8%D1%82%D0%B0/%D1%80%D0%B0%D0%BA%D1%83%D1%88%D0%BA%D0%B8-%28%D0%B7%D0%B0%D1%89%D0%B8%D1%82%D0%B0-%D0%BF%D0%B0%D1%85%D0%B0%29" TargetMode="Externa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http://mpgu.su/wp-content/uploads/2021/05/Prikaz-Minprosveshcheniya-RF-ot-5.09.2019-g.-N-470-O-vnesenii-izmenenij-v-Poryadok-organizacii-i-osushchestvleniya-obrazovatelnoj-deyatelnosti.pdf"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1</Pages>
  <Words>16074</Words>
  <Characters>91627</Characters>
  <Application>Microsoft Office Word</Application>
  <DocSecurity>0</DocSecurity>
  <Lines>763</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Гостевой</dc:creator>
  <cp:keywords/>
  <dc:description/>
  <cp:lastModifiedBy>Гостевой</cp:lastModifiedBy>
  <cp:revision>12</cp:revision>
  <cp:lastPrinted>2022-11-23T06:45:00Z</cp:lastPrinted>
  <dcterms:created xsi:type="dcterms:W3CDTF">2022-10-27T10:42:00Z</dcterms:created>
  <dcterms:modified xsi:type="dcterms:W3CDTF">2023-01-23T13:38:00Z</dcterms:modified>
</cp:coreProperties>
</file>